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60" w:rsidRDefault="00FF4368" w:rsidP="009A21C6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</w:pPr>
      <w:r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Обзор обращений граждан, </w:t>
      </w:r>
      <w:r w:rsidR="00755CAF"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поступивших </w:t>
      </w:r>
      <w:r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в </w:t>
      </w:r>
      <w:r w:rsidR="008E1234"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администрацию муниципального образования «</w:t>
      </w:r>
      <w:proofErr w:type="spellStart"/>
      <w:r w:rsidR="008E1234"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Вешкаймский</w:t>
      </w:r>
      <w:proofErr w:type="spellEnd"/>
      <w:r w:rsidR="008E1234"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район»</w:t>
      </w:r>
      <w:r w:rsidR="00D91DDE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в </w:t>
      </w:r>
      <w:r w:rsidR="00382D99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феврале</w:t>
      </w:r>
      <w:r w:rsidR="00D91DDE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2B6DDE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202</w:t>
      </w:r>
      <w:r w:rsidR="00AB5D1E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5</w:t>
      </w:r>
      <w:r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года</w:t>
      </w:r>
    </w:p>
    <w:p w:rsidR="002D0D60" w:rsidRPr="00B20801" w:rsidRDefault="002D0D60" w:rsidP="009A21C6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</w:pPr>
    </w:p>
    <w:p w:rsidR="00481A82" w:rsidRPr="00A71B48" w:rsidRDefault="00ED7788" w:rsidP="00A46616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B20801">
        <w:rPr>
          <w:rFonts w:ascii="PT Astra Serif" w:hAnsi="PT Astra Serif"/>
          <w:sz w:val="28"/>
          <w:szCs w:val="28"/>
        </w:rPr>
        <w:tab/>
      </w:r>
      <w:r w:rsidR="00E31791" w:rsidRPr="00A71B48">
        <w:rPr>
          <w:rFonts w:ascii="PT Astra Serif" w:hAnsi="PT Astra Serif"/>
          <w:sz w:val="28"/>
          <w:szCs w:val="28"/>
        </w:rPr>
        <w:t>В</w:t>
      </w:r>
      <w:r w:rsidR="00906C4C" w:rsidRPr="00A71B48">
        <w:rPr>
          <w:rFonts w:ascii="PT Astra Serif" w:hAnsi="PT Astra Serif"/>
          <w:sz w:val="28"/>
          <w:szCs w:val="28"/>
        </w:rPr>
        <w:t xml:space="preserve"> феврале</w:t>
      </w:r>
      <w:r w:rsidR="009A55D8" w:rsidRPr="00A71B48">
        <w:rPr>
          <w:rFonts w:ascii="PT Astra Serif" w:hAnsi="PT Astra Serif"/>
          <w:sz w:val="28"/>
          <w:szCs w:val="28"/>
        </w:rPr>
        <w:t xml:space="preserve"> </w:t>
      </w:r>
      <w:r w:rsidR="002B6DDE" w:rsidRPr="00A71B48">
        <w:rPr>
          <w:rFonts w:ascii="PT Astra Serif" w:hAnsi="PT Astra Serif"/>
          <w:sz w:val="28"/>
          <w:szCs w:val="28"/>
        </w:rPr>
        <w:t>202</w:t>
      </w:r>
      <w:r w:rsidR="00AB5D1E" w:rsidRPr="00A71B48">
        <w:rPr>
          <w:rFonts w:ascii="PT Astra Serif" w:hAnsi="PT Astra Serif"/>
          <w:sz w:val="28"/>
          <w:szCs w:val="28"/>
        </w:rPr>
        <w:t>5</w:t>
      </w:r>
      <w:r w:rsidR="00617535" w:rsidRPr="00A71B48">
        <w:rPr>
          <w:rFonts w:ascii="PT Astra Serif" w:hAnsi="PT Astra Serif"/>
          <w:sz w:val="28"/>
          <w:szCs w:val="28"/>
        </w:rPr>
        <w:t xml:space="preserve"> года </w:t>
      </w:r>
      <w:r w:rsidR="00AA432C" w:rsidRPr="00A71B48">
        <w:rPr>
          <w:rFonts w:ascii="PT Astra Serif" w:hAnsi="PT Astra Serif"/>
          <w:bCs/>
          <w:kern w:val="36"/>
          <w:sz w:val="28"/>
          <w:szCs w:val="28"/>
        </w:rPr>
        <w:t>в администрацию муниципального образования «</w:t>
      </w:r>
      <w:proofErr w:type="spellStart"/>
      <w:r w:rsidR="00AA432C" w:rsidRPr="00A71B48">
        <w:rPr>
          <w:rFonts w:ascii="PT Astra Serif" w:hAnsi="PT Astra Serif"/>
          <w:bCs/>
          <w:kern w:val="36"/>
          <w:sz w:val="28"/>
          <w:szCs w:val="28"/>
        </w:rPr>
        <w:t>Вешкаймский</w:t>
      </w:r>
      <w:proofErr w:type="spellEnd"/>
      <w:r w:rsidR="00AA432C" w:rsidRPr="00A71B48">
        <w:rPr>
          <w:rFonts w:ascii="PT Astra Serif" w:hAnsi="PT Astra Serif"/>
          <w:bCs/>
          <w:kern w:val="36"/>
          <w:sz w:val="28"/>
          <w:szCs w:val="28"/>
        </w:rPr>
        <w:t xml:space="preserve"> район»</w:t>
      </w:r>
      <w:r w:rsidR="003C77A0" w:rsidRPr="00A71B48">
        <w:rPr>
          <w:rFonts w:ascii="PT Astra Serif" w:hAnsi="PT Astra Serif"/>
          <w:bCs/>
          <w:kern w:val="36"/>
          <w:sz w:val="28"/>
          <w:szCs w:val="28"/>
        </w:rPr>
        <w:t xml:space="preserve"> </w:t>
      </w:r>
      <w:r w:rsidR="00000B03" w:rsidRPr="00A71B48">
        <w:rPr>
          <w:rFonts w:ascii="PT Astra Serif" w:hAnsi="PT Astra Serif"/>
          <w:bCs/>
          <w:kern w:val="36"/>
          <w:sz w:val="28"/>
          <w:szCs w:val="28"/>
        </w:rPr>
        <w:t xml:space="preserve">поступило </w:t>
      </w:r>
      <w:r w:rsidR="00AB5D1E" w:rsidRPr="00A71B48">
        <w:rPr>
          <w:rFonts w:ascii="PT Astra Serif" w:hAnsi="PT Astra Serif"/>
          <w:b/>
          <w:bCs/>
          <w:kern w:val="36"/>
          <w:sz w:val="28"/>
          <w:szCs w:val="28"/>
        </w:rPr>
        <w:t>21</w:t>
      </w:r>
      <w:r w:rsidR="005468D9" w:rsidRPr="00A71B48">
        <w:rPr>
          <w:rFonts w:ascii="PT Astra Serif" w:hAnsi="PT Astra Serif"/>
          <w:b/>
          <w:sz w:val="28"/>
          <w:szCs w:val="28"/>
        </w:rPr>
        <w:t xml:space="preserve"> обращени</w:t>
      </w:r>
      <w:r w:rsidR="00382D99" w:rsidRPr="00A71B48">
        <w:rPr>
          <w:rFonts w:ascii="PT Astra Serif" w:hAnsi="PT Astra Serif"/>
          <w:b/>
          <w:sz w:val="28"/>
          <w:szCs w:val="28"/>
        </w:rPr>
        <w:t>й</w:t>
      </w:r>
      <w:r w:rsidR="00617535" w:rsidRPr="00A71B48">
        <w:rPr>
          <w:rFonts w:ascii="PT Astra Serif" w:hAnsi="PT Astra Serif"/>
          <w:sz w:val="28"/>
          <w:szCs w:val="28"/>
        </w:rPr>
        <w:t xml:space="preserve">, </w:t>
      </w:r>
      <w:r w:rsidR="00B315B5" w:rsidRPr="00A71B48">
        <w:rPr>
          <w:rFonts w:ascii="PT Astra Serif" w:hAnsi="PT Astra Serif"/>
          <w:sz w:val="28"/>
          <w:szCs w:val="28"/>
        </w:rPr>
        <w:t>в которых</w:t>
      </w:r>
      <w:r w:rsidR="000D5796" w:rsidRPr="00A71B48">
        <w:rPr>
          <w:rFonts w:ascii="PT Astra Serif" w:hAnsi="PT Astra Serif"/>
          <w:sz w:val="28"/>
          <w:szCs w:val="28"/>
        </w:rPr>
        <w:t xml:space="preserve"> был</w:t>
      </w:r>
      <w:r w:rsidR="00382D99" w:rsidRPr="00A71B48">
        <w:rPr>
          <w:rFonts w:ascii="PT Astra Serif" w:hAnsi="PT Astra Serif"/>
          <w:sz w:val="28"/>
          <w:szCs w:val="28"/>
        </w:rPr>
        <w:t>о</w:t>
      </w:r>
      <w:r w:rsidR="00350172" w:rsidRPr="00A71B48">
        <w:rPr>
          <w:rFonts w:ascii="PT Astra Serif" w:hAnsi="PT Astra Serif"/>
          <w:sz w:val="28"/>
          <w:szCs w:val="28"/>
        </w:rPr>
        <w:t xml:space="preserve"> </w:t>
      </w:r>
      <w:r w:rsidR="001175B3" w:rsidRPr="00A71B48">
        <w:rPr>
          <w:rFonts w:ascii="PT Astra Serif" w:hAnsi="PT Astra Serif"/>
          <w:sz w:val="28"/>
          <w:szCs w:val="28"/>
        </w:rPr>
        <w:t>поставлен</w:t>
      </w:r>
      <w:r w:rsidR="00382D99" w:rsidRPr="00A71B48">
        <w:rPr>
          <w:rFonts w:ascii="PT Astra Serif" w:hAnsi="PT Astra Serif"/>
          <w:sz w:val="28"/>
          <w:szCs w:val="28"/>
        </w:rPr>
        <w:t>о</w:t>
      </w:r>
      <w:r w:rsidR="005468D9" w:rsidRPr="00A71B48">
        <w:rPr>
          <w:rFonts w:ascii="PT Astra Serif" w:hAnsi="PT Astra Serif"/>
          <w:sz w:val="28"/>
          <w:szCs w:val="28"/>
        </w:rPr>
        <w:t xml:space="preserve"> </w:t>
      </w:r>
      <w:r w:rsidR="005A4C8B" w:rsidRPr="00A71B48">
        <w:rPr>
          <w:rFonts w:ascii="PT Astra Serif" w:hAnsi="PT Astra Serif"/>
          <w:b/>
          <w:sz w:val="28"/>
          <w:szCs w:val="28"/>
        </w:rPr>
        <w:t>2</w:t>
      </w:r>
      <w:r w:rsidR="00AB5D1E" w:rsidRPr="00A71B48">
        <w:rPr>
          <w:rFonts w:ascii="PT Astra Serif" w:hAnsi="PT Astra Serif"/>
          <w:b/>
          <w:sz w:val="28"/>
          <w:szCs w:val="28"/>
        </w:rPr>
        <w:t>7</w:t>
      </w:r>
      <w:r w:rsidR="002D0079" w:rsidRPr="00A71B48">
        <w:rPr>
          <w:rFonts w:ascii="PT Astra Serif" w:hAnsi="PT Astra Serif"/>
          <w:b/>
          <w:sz w:val="28"/>
          <w:szCs w:val="28"/>
        </w:rPr>
        <w:t xml:space="preserve"> </w:t>
      </w:r>
      <w:r w:rsidR="005468D9" w:rsidRPr="00A71B48">
        <w:rPr>
          <w:rFonts w:ascii="PT Astra Serif" w:hAnsi="PT Astra Serif"/>
          <w:b/>
          <w:sz w:val="28"/>
          <w:szCs w:val="28"/>
        </w:rPr>
        <w:t>вопрос</w:t>
      </w:r>
      <w:r w:rsidR="00382D99" w:rsidRPr="00A71B48">
        <w:rPr>
          <w:rFonts w:ascii="PT Astra Serif" w:hAnsi="PT Astra Serif"/>
          <w:b/>
          <w:sz w:val="28"/>
          <w:szCs w:val="28"/>
        </w:rPr>
        <w:t>ов</w:t>
      </w:r>
      <w:r w:rsidR="000E4517" w:rsidRPr="00A71B48">
        <w:rPr>
          <w:rFonts w:ascii="PT Astra Serif" w:hAnsi="PT Astra Serif"/>
          <w:sz w:val="28"/>
          <w:szCs w:val="28"/>
        </w:rPr>
        <w:t xml:space="preserve">. </w:t>
      </w:r>
      <w:r w:rsidR="00995844" w:rsidRPr="00A71B48">
        <w:rPr>
          <w:rFonts w:ascii="PT Astra Serif" w:hAnsi="PT Astra Serif"/>
          <w:sz w:val="28"/>
          <w:szCs w:val="28"/>
        </w:rPr>
        <w:t xml:space="preserve">Общее количество обращений увеличилось на </w:t>
      </w:r>
      <w:r w:rsidR="00AB5D1E" w:rsidRPr="00A71B48">
        <w:rPr>
          <w:rFonts w:ascii="PT Astra Serif" w:hAnsi="PT Astra Serif"/>
          <w:sz w:val="28"/>
          <w:szCs w:val="28"/>
        </w:rPr>
        <w:t>3</w:t>
      </w:r>
      <w:r w:rsidR="003C3ABB" w:rsidRPr="00A71B48">
        <w:rPr>
          <w:rFonts w:ascii="PT Astra Serif" w:hAnsi="PT Astra Serif"/>
          <w:sz w:val="28"/>
          <w:szCs w:val="28"/>
        </w:rPr>
        <w:t>3</w:t>
      </w:r>
      <w:r w:rsidR="00951385" w:rsidRPr="00A71B48">
        <w:rPr>
          <w:rFonts w:ascii="PT Astra Serif" w:hAnsi="PT Astra Serif"/>
          <w:sz w:val="28"/>
          <w:szCs w:val="28"/>
        </w:rPr>
        <w:t>%</w:t>
      </w:r>
      <w:r w:rsidR="00995844" w:rsidRPr="00A71B48">
        <w:rPr>
          <w:rFonts w:ascii="PT Astra Serif" w:hAnsi="PT Astra Serif"/>
          <w:sz w:val="28"/>
          <w:szCs w:val="28"/>
        </w:rPr>
        <w:t xml:space="preserve"> относительно прошлого периода. </w:t>
      </w:r>
      <w:r w:rsidR="00B315B5" w:rsidRPr="00A71B48">
        <w:rPr>
          <w:rFonts w:ascii="PT Astra Serif" w:hAnsi="PT Astra Serif"/>
          <w:sz w:val="28"/>
          <w:szCs w:val="28"/>
        </w:rPr>
        <w:t>В</w:t>
      </w:r>
      <w:r w:rsidR="009946A7" w:rsidRPr="00A71B48">
        <w:rPr>
          <w:rFonts w:ascii="PT Astra Serif" w:hAnsi="PT Astra Serif"/>
          <w:sz w:val="28"/>
          <w:szCs w:val="28"/>
        </w:rPr>
        <w:t xml:space="preserve"> сравнении</w:t>
      </w:r>
      <w:r w:rsidR="007358E9" w:rsidRPr="00A71B48">
        <w:rPr>
          <w:rFonts w:ascii="PT Astra Serif" w:hAnsi="PT Astra Serif"/>
          <w:sz w:val="28"/>
          <w:szCs w:val="28"/>
        </w:rPr>
        <w:t xml:space="preserve"> с </w:t>
      </w:r>
      <w:r w:rsidR="00CD5EEF" w:rsidRPr="00A71B48">
        <w:rPr>
          <w:rFonts w:ascii="PT Astra Serif" w:hAnsi="PT Astra Serif"/>
          <w:sz w:val="28"/>
          <w:szCs w:val="28"/>
        </w:rPr>
        <w:t xml:space="preserve">аналогичным периодом прошлого года количество </w:t>
      </w:r>
      <w:proofErr w:type="gramStart"/>
      <w:r w:rsidR="00CD5EEF" w:rsidRPr="00A71B48">
        <w:rPr>
          <w:rFonts w:ascii="PT Astra Serif" w:hAnsi="PT Astra Serif"/>
          <w:sz w:val="28"/>
          <w:szCs w:val="28"/>
        </w:rPr>
        <w:t>обращений</w:t>
      </w:r>
      <w:r w:rsidR="00EB21F4" w:rsidRPr="00A71B48">
        <w:rPr>
          <w:rFonts w:ascii="PT Astra Serif" w:hAnsi="PT Astra Serif"/>
          <w:sz w:val="28"/>
          <w:szCs w:val="28"/>
        </w:rPr>
        <w:t xml:space="preserve"> </w:t>
      </w:r>
      <w:r w:rsidR="00CD5EEF" w:rsidRPr="00A71B48">
        <w:rPr>
          <w:rFonts w:ascii="PT Astra Serif" w:hAnsi="PT Astra Serif"/>
          <w:sz w:val="28"/>
          <w:szCs w:val="28"/>
        </w:rPr>
        <w:t xml:space="preserve"> поступивших</w:t>
      </w:r>
      <w:proofErr w:type="gramEnd"/>
      <w:r w:rsidR="00CD5EEF" w:rsidRPr="00A71B48">
        <w:rPr>
          <w:rFonts w:ascii="PT Astra Serif" w:hAnsi="PT Astra Serif"/>
          <w:sz w:val="28"/>
          <w:szCs w:val="28"/>
        </w:rPr>
        <w:t xml:space="preserve"> в</w:t>
      </w:r>
      <w:r w:rsidR="00263BCC" w:rsidRPr="00A71B48">
        <w:rPr>
          <w:rFonts w:ascii="PT Astra Serif" w:hAnsi="PT Astra Serif"/>
          <w:sz w:val="28"/>
          <w:szCs w:val="28"/>
        </w:rPr>
        <w:t xml:space="preserve"> </w:t>
      </w:r>
      <w:r w:rsidR="00C14D29" w:rsidRPr="00A71B48">
        <w:rPr>
          <w:rFonts w:ascii="PT Astra Serif" w:hAnsi="PT Astra Serif"/>
          <w:sz w:val="28"/>
          <w:szCs w:val="28"/>
        </w:rPr>
        <w:t xml:space="preserve">феврале </w:t>
      </w:r>
      <w:r w:rsidR="002B6DDE" w:rsidRPr="00A71B48">
        <w:rPr>
          <w:rFonts w:ascii="PT Astra Serif" w:hAnsi="PT Astra Serif"/>
          <w:sz w:val="28"/>
          <w:szCs w:val="28"/>
        </w:rPr>
        <w:t>202</w:t>
      </w:r>
      <w:r w:rsidR="0061113E" w:rsidRPr="00A71B48">
        <w:rPr>
          <w:rFonts w:ascii="PT Astra Serif" w:hAnsi="PT Astra Serif"/>
          <w:sz w:val="28"/>
          <w:szCs w:val="28"/>
        </w:rPr>
        <w:t>5</w:t>
      </w:r>
      <w:r w:rsidR="00CD5EEF" w:rsidRPr="00A71B48">
        <w:rPr>
          <w:rFonts w:ascii="PT Astra Serif" w:hAnsi="PT Astra Serif"/>
          <w:sz w:val="28"/>
          <w:szCs w:val="28"/>
        </w:rPr>
        <w:t xml:space="preserve"> года</w:t>
      </w:r>
      <w:r w:rsidR="00D76342" w:rsidRPr="00A71B48">
        <w:rPr>
          <w:rFonts w:ascii="PT Astra Serif" w:hAnsi="PT Astra Serif"/>
          <w:sz w:val="28"/>
          <w:szCs w:val="28"/>
        </w:rPr>
        <w:t xml:space="preserve">, </w:t>
      </w:r>
      <w:r w:rsidR="00137042" w:rsidRPr="00A71B48">
        <w:rPr>
          <w:rFonts w:ascii="PT Astra Serif" w:hAnsi="PT Astra Serif"/>
          <w:sz w:val="28"/>
          <w:szCs w:val="28"/>
        </w:rPr>
        <w:t>выше</w:t>
      </w:r>
      <w:r w:rsidR="00951385" w:rsidRPr="00A71B48">
        <w:rPr>
          <w:rFonts w:ascii="PT Astra Serif" w:hAnsi="PT Astra Serif"/>
          <w:sz w:val="28"/>
          <w:szCs w:val="28"/>
        </w:rPr>
        <w:t xml:space="preserve"> </w:t>
      </w:r>
      <w:r w:rsidR="00C14D29" w:rsidRPr="00A71B48">
        <w:rPr>
          <w:rFonts w:ascii="PT Astra Serif" w:hAnsi="PT Astra Serif"/>
          <w:sz w:val="28"/>
          <w:szCs w:val="28"/>
        </w:rPr>
        <w:t>уров</w:t>
      </w:r>
      <w:r w:rsidR="00951385" w:rsidRPr="00A71B48">
        <w:rPr>
          <w:rFonts w:ascii="PT Astra Serif" w:hAnsi="PT Astra Serif"/>
          <w:sz w:val="28"/>
          <w:szCs w:val="28"/>
        </w:rPr>
        <w:t>ня</w:t>
      </w:r>
      <w:r w:rsidR="002B6DDE" w:rsidRPr="00A71B48">
        <w:rPr>
          <w:rFonts w:ascii="PT Astra Serif" w:hAnsi="PT Astra Serif"/>
          <w:sz w:val="28"/>
          <w:szCs w:val="28"/>
        </w:rPr>
        <w:t xml:space="preserve"> 20</w:t>
      </w:r>
      <w:r w:rsidR="00951385" w:rsidRPr="00A71B48">
        <w:rPr>
          <w:rFonts w:ascii="PT Astra Serif" w:hAnsi="PT Astra Serif"/>
          <w:sz w:val="28"/>
          <w:szCs w:val="28"/>
        </w:rPr>
        <w:t>2</w:t>
      </w:r>
      <w:r w:rsidR="0061113E" w:rsidRPr="00A71B48">
        <w:rPr>
          <w:rFonts w:ascii="PT Astra Serif" w:hAnsi="PT Astra Serif"/>
          <w:sz w:val="28"/>
          <w:szCs w:val="28"/>
        </w:rPr>
        <w:t>4</w:t>
      </w:r>
      <w:r w:rsidR="000E4517" w:rsidRPr="00A71B48">
        <w:rPr>
          <w:rFonts w:ascii="PT Astra Serif" w:hAnsi="PT Astra Serif"/>
          <w:sz w:val="28"/>
          <w:szCs w:val="28"/>
        </w:rPr>
        <w:t xml:space="preserve"> года</w:t>
      </w:r>
      <w:r w:rsidR="00C14D29" w:rsidRPr="00A71B48">
        <w:rPr>
          <w:rFonts w:ascii="PT Astra Serif" w:hAnsi="PT Astra Serif"/>
          <w:sz w:val="28"/>
          <w:szCs w:val="28"/>
        </w:rPr>
        <w:t xml:space="preserve"> на </w:t>
      </w:r>
      <w:r w:rsidR="00C400FA" w:rsidRPr="00A71B48">
        <w:rPr>
          <w:rFonts w:ascii="PT Astra Serif" w:hAnsi="PT Astra Serif"/>
          <w:sz w:val="28"/>
          <w:szCs w:val="28"/>
        </w:rPr>
        <w:t>10</w:t>
      </w:r>
      <w:r w:rsidR="00C14D29" w:rsidRPr="00A71B48">
        <w:rPr>
          <w:rFonts w:ascii="PT Astra Serif" w:hAnsi="PT Astra Serif"/>
          <w:sz w:val="28"/>
          <w:szCs w:val="28"/>
        </w:rPr>
        <w:t>%</w:t>
      </w:r>
      <w:r w:rsidR="000E4517" w:rsidRPr="00A71B48">
        <w:rPr>
          <w:rFonts w:ascii="PT Astra Serif" w:hAnsi="PT Astra Serif"/>
          <w:sz w:val="28"/>
          <w:szCs w:val="28"/>
        </w:rPr>
        <w:t xml:space="preserve">, </w:t>
      </w:r>
      <w:r w:rsidR="001F14DD" w:rsidRPr="00A71B48">
        <w:rPr>
          <w:rFonts w:ascii="PT Astra Serif" w:hAnsi="PT Astra Serif"/>
          <w:sz w:val="28"/>
          <w:szCs w:val="28"/>
        </w:rPr>
        <w:t xml:space="preserve">так как в </w:t>
      </w:r>
      <w:r w:rsidR="00C14D29" w:rsidRPr="00A71B48">
        <w:rPr>
          <w:rFonts w:ascii="PT Astra Serif" w:hAnsi="PT Astra Serif"/>
          <w:sz w:val="28"/>
          <w:szCs w:val="28"/>
        </w:rPr>
        <w:t xml:space="preserve">феврале </w:t>
      </w:r>
      <w:r w:rsidR="002B6DDE" w:rsidRPr="00A71B48">
        <w:rPr>
          <w:rFonts w:ascii="PT Astra Serif" w:hAnsi="PT Astra Serif"/>
          <w:sz w:val="28"/>
          <w:szCs w:val="28"/>
        </w:rPr>
        <w:t>20</w:t>
      </w:r>
      <w:r w:rsidR="00951385" w:rsidRPr="00A71B48">
        <w:rPr>
          <w:rFonts w:ascii="PT Astra Serif" w:hAnsi="PT Astra Serif"/>
          <w:sz w:val="28"/>
          <w:szCs w:val="28"/>
        </w:rPr>
        <w:t>2</w:t>
      </w:r>
      <w:r w:rsidR="0061113E" w:rsidRPr="00A71B48">
        <w:rPr>
          <w:rFonts w:ascii="PT Astra Serif" w:hAnsi="PT Astra Serif"/>
          <w:sz w:val="28"/>
          <w:szCs w:val="28"/>
        </w:rPr>
        <w:t>4</w:t>
      </w:r>
      <w:r w:rsidR="001175B3" w:rsidRPr="00A71B48">
        <w:rPr>
          <w:rFonts w:ascii="PT Astra Serif" w:hAnsi="PT Astra Serif"/>
          <w:sz w:val="28"/>
          <w:szCs w:val="28"/>
        </w:rPr>
        <w:t xml:space="preserve"> года </w:t>
      </w:r>
      <w:r w:rsidR="000E4517" w:rsidRPr="00A71B48">
        <w:rPr>
          <w:rFonts w:ascii="PT Astra Serif" w:hAnsi="PT Astra Serif"/>
          <w:sz w:val="28"/>
          <w:szCs w:val="28"/>
        </w:rPr>
        <w:t>на расс</w:t>
      </w:r>
      <w:r w:rsidR="005468D9" w:rsidRPr="00A71B48">
        <w:rPr>
          <w:rFonts w:ascii="PT Astra Serif" w:hAnsi="PT Astra Serif"/>
          <w:sz w:val="28"/>
          <w:szCs w:val="28"/>
        </w:rPr>
        <w:t xml:space="preserve">мотрение поступило </w:t>
      </w:r>
      <w:r w:rsidR="00C14D29" w:rsidRPr="00A71B48">
        <w:rPr>
          <w:rFonts w:ascii="PT Astra Serif" w:hAnsi="PT Astra Serif"/>
          <w:sz w:val="28"/>
          <w:szCs w:val="28"/>
        </w:rPr>
        <w:t>1</w:t>
      </w:r>
      <w:r w:rsidR="0061113E" w:rsidRPr="00A71B48">
        <w:rPr>
          <w:rFonts w:ascii="PT Astra Serif" w:hAnsi="PT Astra Serif"/>
          <w:sz w:val="28"/>
          <w:szCs w:val="28"/>
        </w:rPr>
        <w:t>9</w:t>
      </w:r>
      <w:r w:rsidR="00C14D29" w:rsidRPr="00A71B48">
        <w:rPr>
          <w:rFonts w:ascii="PT Astra Serif" w:hAnsi="PT Astra Serif"/>
          <w:sz w:val="28"/>
          <w:szCs w:val="28"/>
        </w:rPr>
        <w:t xml:space="preserve"> </w:t>
      </w:r>
      <w:r w:rsidR="00DA79A5" w:rsidRPr="00A71B48">
        <w:rPr>
          <w:rFonts w:ascii="PT Astra Serif" w:hAnsi="PT Astra Serif"/>
          <w:sz w:val="28"/>
          <w:szCs w:val="28"/>
        </w:rPr>
        <w:t>обращений</w:t>
      </w:r>
      <w:r w:rsidR="0039617D" w:rsidRPr="00A71B48">
        <w:rPr>
          <w:rFonts w:ascii="PT Astra Serif" w:hAnsi="PT Astra Serif"/>
          <w:sz w:val="28"/>
          <w:szCs w:val="28"/>
        </w:rPr>
        <w:t>.</w:t>
      </w:r>
    </w:p>
    <w:p w:rsidR="00137042" w:rsidRPr="00A71B48" w:rsidRDefault="00137042" w:rsidP="00137042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A71B48">
        <w:rPr>
          <w:rFonts w:ascii="PT Astra Serif" w:hAnsi="PT Astra Serif"/>
          <w:color w:val="000000" w:themeColor="text1"/>
          <w:sz w:val="28"/>
          <w:szCs w:val="28"/>
        </w:rPr>
        <w:t xml:space="preserve">В отчётном периоде зарегистрировано </w:t>
      </w:r>
      <w:r w:rsidR="00A36B47" w:rsidRPr="00A71B48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A71B48">
        <w:rPr>
          <w:rFonts w:ascii="PT Astra Serif" w:hAnsi="PT Astra Serif"/>
          <w:b/>
          <w:color w:val="000000" w:themeColor="text1"/>
          <w:sz w:val="28"/>
          <w:szCs w:val="28"/>
        </w:rPr>
        <w:t xml:space="preserve"> обращения</w:t>
      </w:r>
      <w:r w:rsidRPr="00A71B48">
        <w:rPr>
          <w:rFonts w:ascii="PT Astra Serif" w:hAnsi="PT Astra Serif"/>
          <w:color w:val="000000" w:themeColor="text1"/>
          <w:sz w:val="28"/>
          <w:szCs w:val="28"/>
        </w:rPr>
        <w:t>, перенаправленных на рассмотрение из</w:t>
      </w:r>
      <w:r w:rsidR="00C84F06" w:rsidRPr="00A71B48">
        <w:rPr>
          <w:rFonts w:ascii="PT Astra Serif" w:hAnsi="PT Astra Serif"/>
          <w:color w:val="000000" w:themeColor="text1"/>
          <w:sz w:val="28"/>
          <w:szCs w:val="28"/>
        </w:rPr>
        <w:t xml:space="preserve"> вышестоящих органов. И</w:t>
      </w:r>
      <w:r w:rsidR="00C84F06" w:rsidRPr="00A71B48">
        <w:rPr>
          <w:rFonts w:ascii="PT Astra Serif" w:hAnsi="PT Astra Serif"/>
          <w:sz w:val="28"/>
          <w:szCs w:val="28"/>
        </w:rPr>
        <w:t xml:space="preserve">з них 3 были направлены авторами в Правительство Ульяновской области, 1 в Администрацию Президента РФ. </w:t>
      </w:r>
      <w:r w:rsidRPr="00A71B48">
        <w:rPr>
          <w:rFonts w:ascii="PT Astra Serif" w:hAnsi="PT Astra Serif"/>
          <w:color w:val="000000" w:themeColor="text1"/>
          <w:sz w:val="28"/>
          <w:szCs w:val="28"/>
        </w:rPr>
        <w:t>Данный показатель аналогич</w:t>
      </w:r>
      <w:r w:rsidR="00E53989" w:rsidRPr="00A71B48">
        <w:rPr>
          <w:rFonts w:ascii="PT Astra Serif" w:hAnsi="PT Astra Serif"/>
          <w:color w:val="000000" w:themeColor="text1"/>
          <w:sz w:val="28"/>
          <w:szCs w:val="28"/>
        </w:rPr>
        <w:t>ен</w:t>
      </w:r>
      <w:r w:rsidRPr="00A71B48">
        <w:rPr>
          <w:rFonts w:ascii="PT Astra Serif" w:hAnsi="PT Astra Serif"/>
          <w:color w:val="000000" w:themeColor="text1"/>
          <w:sz w:val="28"/>
          <w:szCs w:val="28"/>
        </w:rPr>
        <w:t xml:space="preserve"> показател</w:t>
      </w:r>
      <w:r w:rsidR="00E53989" w:rsidRPr="00A71B48">
        <w:rPr>
          <w:rFonts w:ascii="PT Astra Serif" w:hAnsi="PT Astra Serif"/>
          <w:color w:val="000000" w:themeColor="text1"/>
          <w:sz w:val="28"/>
          <w:szCs w:val="28"/>
        </w:rPr>
        <w:t>ю</w:t>
      </w:r>
      <w:r w:rsidRPr="00A71B48">
        <w:rPr>
          <w:rFonts w:ascii="PT Astra Serif" w:hAnsi="PT Astra Serif"/>
          <w:color w:val="000000" w:themeColor="text1"/>
          <w:sz w:val="28"/>
          <w:szCs w:val="28"/>
        </w:rPr>
        <w:t xml:space="preserve"> предыдущего периода</w:t>
      </w:r>
      <w:r w:rsidR="00562093" w:rsidRPr="00A71B4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 w:rsidR="00562093" w:rsidRPr="00A71B48">
        <w:rPr>
          <w:rFonts w:ascii="PT Astra Serif" w:hAnsi="PT Astra Serif"/>
          <w:color w:val="000000" w:themeColor="text1"/>
          <w:sz w:val="28"/>
          <w:szCs w:val="28"/>
        </w:rPr>
        <w:t xml:space="preserve">и </w:t>
      </w:r>
      <w:r w:rsidRPr="00A71B48">
        <w:rPr>
          <w:rFonts w:ascii="PT Astra Serif" w:hAnsi="PT Astra Serif"/>
          <w:color w:val="000000" w:themeColor="text1"/>
          <w:sz w:val="28"/>
          <w:szCs w:val="28"/>
        </w:rPr>
        <w:t xml:space="preserve"> показател</w:t>
      </w:r>
      <w:r w:rsidR="00562093" w:rsidRPr="00A71B48">
        <w:rPr>
          <w:rFonts w:ascii="PT Astra Serif" w:hAnsi="PT Astra Serif"/>
          <w:color w:val="000000" w:themeColor="text1"/>
          <w:sz w:val="28"/>
          <w:szCs w:val="28"/>
        </w:rPr>
        <w:t>ю</w:t>
      </w:r>
      <w:proofErr w:type="gramEnd"/>
      <w:r w:rsidRPr="00A71B4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C437FD" w:rsidRPr="00A71B48">
        <w:rPr>
          <w:rFonts w:ascii="PT Astra Serif" w:hAnsi="PT Astra Serif"/>
          <w:color w:val="000000" w:themeColor="text1"/>
          <w:sz w:val="28"/>
          <w:szCs w:val="28"/>
        </w:rPr>
        <w:t>прошлого года</w:t>
      </w:r>
      <w:r w:rsidR="00EE4D71" w:rsidRPr="00A71B48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Pr="00A71B48">
        <w:rPr>
          <w:rFonts w:ascii="PT Astra Serif" w:hAnsi="PT Astra Serif"/>
          <w:sz w:val="28"/>
          <w:szCs w:val="28"/>
        </w:rPr>
        <w:t xml:space="preserve">Обращения, перенаправленные на рассмотрение из </w:t>
      </w:r>
      <w:proofErr w:type="gramStart"/>
      <w:r w:rsidRPr="00A71B48">
        <w:rPr>
          <w:rFonts w:ascii="PT Astra Serif" w:hAnsi="PT Astra Serif"/>
          <w:sz w:val="28"/>
          <w:szCs w:val="28"/>
        </w:rPr>
        <w:t>вышестоящих органов</w:t>
      </w:r>
      <w:proofErr w:type="gramEnd"/>
      <w:r w:rsidRPr="00A71B48">
        <w:rPr>
          <w:rFonts w:ascii="PT Astra Serif" w:hAnsi="PT Astra Serif"/>
          <w:sz w:val="28"/>
          <w:szCs w:val="28"/>
        </w:rPr>
        <w:t xml:space="preserve"> были связаны с вопросами тематическ</w:t>
      </w:r>
      <w:r w:rsidR="00397688" w:rsidRPr="00A71B48">
        <w:rPr>
          <w:rFonts w:ascii="PT Astra Serif" w:hAnsi="PT Astra Serif"/>
          <w:sz w:val="28"/>
          <w:szCs w:val="28"/>
        </w:rPr>
        <w:t>их</w:t>
      </w:r>
      <w:r w:rsidRPr="00A71B48">
        <w:rPr>
          <w:rFonts w:ascii="PT Astra Serif" w:hAnsi="PT Astra Serif"/>
          <w:sz w:val="28"/>
          <w:szCs w:val="28"/>
        </w:rPr>
        <w:t xml:space="preserve"> блок</w:t>
      </w:r>
      <w:r w:rsidR="00397688" w:rsidRPr="00A71B48">
        <w:rPr>
          <w:rFonts w:ascii="PT Astra Serif" w:hAnsi="PT Astra Serif"/>
          <w:sz w:val="28"/>
          <w:szCs w:val="28"/>
        </w:rPr>
        <w:t>ов «Жилище»</w:t>
      </w:r>
      <w:r w:rsidR="005453C7" w:rsidRPr="00A71B48">
        <w:rPr>
          <w:rFonts w:ascii="PT Astra Serif" w:hAnsi="PT Astra Serif"/>
          <w:sz w:val="28"/>
          <w:szCs w:val="28"/>
        </w:rPr>
        <w:t xml:space="preserve"> (обследование жилого фонда на предмет пригодности, перебои в водоснабжении)</w:t>
      </w:r>
      <w:r w:rsidR="00C42121" w:rsidRPr="00A71B48">
        <w:rPr>
          <w:rFonts w:ascii="PT Astra Serif" w:hAnsi="PT Astra Serif"/>
          <w:sz w:val="28"/>
          <w:szCs w:val="28"/>
        </w:rPr>
        <w:t xml:space="preserve">, </w:t>
      </w:r>
      <w:r w:rsidRPr="00A71B48">
        <w:rPr>
          <w:rFonts w:ascii="PT Astra Serif" w:hAnsi="PT Astra Serif"/>
          <w:sz w:val="28"/>
          <w:szCs w:val="28"/>
        </w:rPr>
        <w:t>«Хозяйственная деятельность»</w:t>
      </w:r>
      <w:r w:rsidR="005453C7" w:rsidRPr="00A71B48">
        <w:rPr>
          <w:rFonts w:ascii="PT Astra Serif" w:hAnsi="PT Astra Serif"/>
          <w:sz w:val="28"/>
          <w:szCs w:val="28"/>
        </w:rPr>
        <w:t xml:space="preserve"> (</w:t>
      </w:r>
      <w:r w:rsidR="00237D34">
        <w:rPr>
          <w:rFonts w:ascii="PT Astra Serif" w:hAnsi="PT Astra Serif"/>
          <w:sz w:val="28"/>
          <w:szCs w:val="28"/>
        </w:rPr>
        <w:t xml:space="preserve">ремонт </w:t>
      </w:r>
      <w:r w:rsidR="005453C7" w:rsidRPr="00A71B48">
        <w:rPr>
          <w:rFonts w:ascii="PT Astra Serif" w:hAnsi="PT Astra Serif"/>
          <w:sz w:val="28"/>
          <w:szCs w:val="28"/>
        </w:rPr>
        <w:t>улично</w:t>
      </w:r>
      <w:r w:rsidR="00237D34">
        <w:rPr>
          <w:rFonts w:ascii="PT Astra Serif" w:hAnsi="PT Astra Serif"/>
          <w:sz w:val="28"/>
          <w:szCs w:val="28"/>
        </w:rPr>
        <w:t>го</w:t>
      </w:r>
      <w:r w:rsidR="005453C7" w:rsidRPr="00A71B48">
        <w:rPr>
          <w:rFonts w:ascii="PT Astra Serif" w:hAnsi="PT Astra Serif"/>
          <w:sz w:val="28"/>
          <w:szCs w:val="28"/>
        </w:rPr>
        <w:t xml:space="preserve"> освещени</w:t>
      </w:r>
      <w:r w:rsidR="00237D34">
        <w:rPr>
          <w:rFonts w:ascii="PT Astra Serif" w:hAnsi="PT Astra Serif"/>
          <w:sz w:val="28"/>
          <w:szCs w:val="28"/>
        </w:rPr>
        <w:t>я</w:t>
      </w:r>
      <w:r w:rsidR="005453C7" w:rsidRPr="00A71B48">
        <w:rPr>
          <w:rFonts w:ascii="PT Astra Serif" w:hAnsi="PT Astra Serif"/>
          <w:sz w:val="28"/>
          <w:szCs w:val="28"/>
        </w:rPr>
        <w:t>)</w:t>
      </w:r>
      <w:r w:rsidR="00C42121" w:rsidRPr="00A71B48">
        <w:rPr>
          <w:rFonts w:ascii="PT Astra Serif" w:hAnsi="PT Astra Serif"/>
          <w:sz w:val="28"/>
          <w:szCs w:val="28"/>
        </w:rPr>
        <w:t>, «Конституционный строй»</w:t>
      </w:r>
      <w:r w:rsidR="005453C7" w:rsidRPr="00A71B48">
        <w:rPr>
          <w:rFonts w:ascii="PT Astra Serif" w:hAnsi="PT Astra Serif"/>
          <w:sz w:val="28"/>
          <w:szCs w:val="28"/>
        </w:rPr>
        <w:t xml:space="preserve"> (увековечивание памяти выдающихся людей)</w:t>
      </w:r>
      <w:r w:rsidRPr="00A71B48">
        <w:rPr>
          <w:rFonts w:ascii="PT Astra Serif" w:hAnsi="PT Astra Serif"/>
          <w:sz w:val="28"/>
          <w:szCs w:val="28"/>
        </w:rPr>
        <w:t>.</w:t>
      </w:r>
    </w:p>
    <w:p w:rsidR="00F403DA" w:rsidRPr="00A71B48" w:rsidRDefault="003461B1" w:rsidP="00DB51CC">
      <w:pPr>
        <w:tabs>
          <w:tab w:val="left" w:pos="935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71B48">
        <w:rPr>
          <w:rFonts w:ascii="PT Astra Serif" w:hAnsi="PT Astra Serif"/>
          <w:sz w:val="28"/>
          <w:szCs w:val="28"/>
        </w:rPr>
        <w:t>Так, в адрес Правительства обратилась</w:t>
      </w:r>
      <w:r w:rsidR="00DB51CC" w:rsidRPr="00A71B48">
        <w:rPr>
          <w:rFonts w:ascii="PT Astra Serif" w:hAnsi="PT Astra Serif"/>
          <w:sz w:val="28"/>
          <w:szCs w:val="28"/>
        </w:rPr>
        <w:t xml:space="preserve"> жительница </w:t>
      </w:r>
      <w:proofErr w:type="spellStart"/>
      <w:r w:rsidR="00DB51CC" w:rsidRPr="00A71B48">
        <w:rPr>
          <w:rFonts w:ascii="PT Astra Serif" w:hAnsi="PT Astra Serif"/>
          <w:sz w:val="28"/>
          <w:szCs w:val="28"/>
        </w:rPr>
        <w:t>р.п.Чуфарово</w:t>
      </w:r>
      <w:proofErr w:type="spellEnd"/>
      <w:r w:rsidR="00DB51CC" w:rsidRPr="00A71B48">
        <w:rPr>
          <w:rFonts w:ascii="PT Astra Serif" w:hAnsi="PT Astra Serif"/>
          <w:sz w:val="28"/>
          <w:szCs w:val="28"/>
        </w:rPr>
        <w:t xml:space="preserve"> по вопросу аварийности многоквартирного дома по </w:t>
      </w:r>
      <w:proofErr w:type="spellStart"/>
      <w:r w:rsidR="00DB51CC" w:rsidRPr="00A71B48">
        <w:rPr>
          <w:rFonts w:ascii="PT Astra Serif" w:hAnsi="PT Astra Serif"/>
          <w:sz w:val="28"/>
          <w:szCs w:val="28"/>
        </w:rPr>
        <w:t>ул.Заводская</w:t>
      </w:r>
      <w:proofErr w:type="spellEnd"/>
      <w:r w:rsidR="00DB51CC" w:rsidRPr="00A71B48">
        <w:rPr>
          <w:rFonts w:ascii="PT Astra Serif" w:hAnsi="PT Astra Serif"/>
          <w:sz w:val="28"/>
          <w:szCs w:val="28"/>
        </w:rPr>
        <w:t>, д.17 и</w:t>
      </w:r>
      <w:r w:rsidRPr="00A71B48">
        <w:rPr>
          <w:rFonts w:ascii="PT Astra Serif" w:hAnsi="PT Astra Serif"/>
          <w:sz w:val="28"/>
          <w:szCs w:val="28"/>
        </w:rPr>
        <w:t xml:space="preserve"> </w:t>
      </w:r>
      <w:r w:rsidR="00F403DA" w:rsidRPr="00A71B48">
        <w:rPr>
          <w:rFonts w:ascii="PT Astra Serif" w:hAnsi="PT Astra Serif"/>
          <w:sz w:val="28"/>
          <w:szCs w:val="28"/>
        </w:rPr>
        <w:t>отсутстви</w:t>
      </w:r>
      <w:r w:rsidR="00DB51CC" w:rsidRPr="00A71B48">
        <w:rPr>
          <w:rFonts w:ascii="PT Astra Serif" w:hAnsi="PT Astra Serif"/>
          <w:sz w:val="28"/>
          <w:szCs w:val="28"/>
        </w:rPr>
        <w:t>я</w:t>
      </w:r>
      <w:r w:rsidR="00F403DA" w:rsidRPr="00A71B48">
        <w:rPr>
          <w:rFonts w:ascii="PT Astra Serif" w:hAnsi="PT Astra Serif"/>
          <w:sz w:val="28"/>
          <w:szCs w:val="28"/>
        </w:rPr>
        <w:t xml:space="preserve"> в поселке общественной бани. </w:t>
      </w:r>
    </w:p>
    <w:p w:rsidR="00F403DA" w:rsidRPr="00A71B48" w:rsidRDefault="00DB51CC" w:rsidP="00F403DA">
      <w:pPr>
        <w:tabs>
          <w:tab w:val="left" w:pos="9356"/>
        </w:tabs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71B48">
        <w:rPr>
          <w:rFonts w:ascii="PT Astra Serif" w:hAnsi="PT Astra Serif"/>
          <w:sz w:val="28"/>
          <w:szCs w:val="28"/>
        </w:rPr>
        <w:t xml:space="preserve">По результатам рассмотрения обращения </w:t>
      </w:r>
      <w:r w:rsidR="003E291B">
        <w:rPr>
          <w:rFonts w:ascii="PT Astra Serif" w:hAnsi="PT Astra Serif"/>
          <w:sz w:val="28"/>
          <w:szCs w:val="28"/>
        </w:rPr>
        <w:t xml:space="preserve">автору направлены разъяснения, что </w:t>
      </w:r>
      <w:r w:rsidR="00F403DA" w:rsidRPr="00A71B48">
        <w:rPr>
          <w:rFonts w:ascii="PT Astra Serif" w:hAnsi="PT Astra Serif"/>
          <w:sz w:val="28"/>
          <w:szCs w:val="28"/>
        </w:rPr>
        <w:t xml:space="preserve">29.02.2024 </w:t>
      </w:r>
      <w:r w:rsidR="00F403DA" w:rsidRPr="00A71B48">
        <w:rPr>
          <w:rFonts w:ascii="PT Astra Serif" w:hAnsi="PT Astra Serif" w:cs="PT Astra Serif"/>
          <w:sz w:val="28"/>
          <w:szCs w:val="28"/>
        </w:rPr>
        <w:t xml:space="preserve">межведомственной комиссией для оценки и обследования помещения в целях признания,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состоялось обследование жилого дома, расположенного по адресу: Ульяновская область, </w:t>
      </w:r>
      <w:proofErr w:type="spellStart"/>
      <w:r w:rsidR="00F403DA" w:rsidRPr="00A71B48">
        <w:rPr>
          <w:rFonts w:ascii="PT Astra Serif" w:hAnsi="PT Astra Serif" w:cs="PT Astra Serif"/>
          <w:sz w:val="28"/>
          <w:szCs w:val="28"/>
        </w:rPr>
        <w:t>Вешкаймский</w:t>
      </w:r>
      <w:proofErr w:type="spellEnd"/>
      <w:r w:rsidR="00F403DA" w:rsidRPr="00A71B48">
        <w:rPr>
          <w:rFonts w:ascii="PT Astra Serif" w:hAnsi="PT Astra Serif" w:cs="PT Astra Serif"/>
          <w:sz w:val="28"/>
          <w:szCs w:val="28"/>
        </w:rPr>
        <w:t xml:space="preserve"> район, </w:t>
      </w:r>
      <w:proofErr w:type="spellStart"/>
      <w:r w:rsidR="00F403DA" w:rsidRPr="00A71B48">
        <w:rPr>
          <w:rFonts w:ascii="PT Astra Serif" w:hAnsi="PT Astra Serif" w:cs="PT Astra Serif"/>
          <w:sz w:val="28"/>
          <w:szCs w:val="28"/>
        </w:rPr>
        <w:t>р.п</w:t>
      </w:r>
      <w:proofErr w:type="spellEnd"/>
      <w:r w:rsidR="00F403DA" w:rsidRPr="00A71B48">
        <w:rPr>
          <w:rFonts w:ascii="PT Astra Serif" w:hAnsi="PT Astra Serif" w:cs="PT Astra Serif"/>
          <w:sz w:val="28"/>
          <w:szCs w:val="28"/>
        </w:rPr>
        <w:t xml:space="preserve">. Чуфарово, ул. Заводская, д. 17, по результату которого составлены акт и заключение №3 от 29.02.2024 (прилагаются). Комиссия пришла к выводу, что жилой дом, расположенный по адресу: Ульяновская область, </w:t>
      </w:r>
      <w:proofErr w:type="spellStart"/>
      <w:r w:rsidR="00F403DA" w:rsidRPr="00A71B48">
        <w:rPr>
          <w:rFonts w:ascii="PT Astra Serif" w:hAnsi="PT Astra Serif" w:cs="PT Astra Serif"/>
          <w:sz w:val="28"/>
          <w:szCs w:val="28"/>
        </w:rPr>
        <w:t>Вешкаймский</w:t>
      </w:r>
      <w:proofErr w:type="spellEnd"/>
      <w:r w:rsidR="00F403DA" w:rsidRPr="00A71B48">
        <w:rPr>
          <w:rFonts w:ascii="PT Astra Serif" w:hAnsi="PT Astra Serif" w:cs="PT Astra Serif"/>
          <w:sz w:val="28"/>
          <w:szCs w:val="28"/>
        </w:rPr>
        <w:t xml:space="preserve"> район, </w:t>
      </w:r>
      <w:proofErr w:type="spellStart"/>
      <w:r w:rsidR="00F403DA" w:rsidRPr="00A71B48">
        <w:rPr>
          <w:rFonts w:ascii="PT Astra Serif" w:hAnsi="PT Astra Serif" w:cs="PT Astra Serif"/>
          <w:sz w:val="28"/>
          <w:szCs w:val="28"/>
        </w:rPr>
        <w:t>р.п</w:t>
      </w:r>
      <w:proofErr w:type="spellEnd"/>
      <w:r w:rsidR="00F403DA" w:rsidRPr="00A71B48">
        <w:rPr>
          <w:rFonts w:ascii="PT Astra Serif" w:hAnsi="PT Astra Serif" w:cs="PT Astra Serif"/>
          <w:sz w:val="28"/>
          <w:szCs w:val="28"/>
        </w:rPr>
        <w:t xml:space="preserve">. Чуфарово, ул. Заводская, д. 17 пригоден для проживания и требует капитального ремонта. Муниципальному образованию </w:t>
      </w:r>
      <w:proofErr w:type="spellStart"/>
      <w:r w:rsidR="00F403DA" w:rsidRPr="00A71B48">
        <w:rPr>
          <w:rFonts w:ascii="PT Astra Serif" w:hAnsi="PT Astra Serif" w:cs="PT Astra Serif"/>
          <w:sz w:val="28"/>
          <w:szCs w:val="28"/>
        </w:rPr>
        <w:t>Чуфаровское</w:t>
      </w:r>
      <w:proofErr w:type="spellEnd"/>
      <w:r w:rsidR="00F403DA" w:rsidRPr="00A71B48">
        <w:rPr>
          <w:rFonts w:ascii="PT Astra Serif" w:hAnsi="PT Astra Serif" w:cs="PT Astra Serif"/>
          <w:sz w:val="28"/>
          <w:szCs w:val="28"/>
        </w:rPr>
        <w:t xml:space="preserve"> городское поселение, как собственнику здания, рекомендовано провести независимую </w:t>
      </w:r>
      <w:proofErr w:type="spellStart"/>
      <w:r w:rsidR="00F403DA" w:rsidRPr="00A71B48">
        <w:rPr>
          <w:rFonts w:ascii="PT Astra Serif" w:hAnsi="PT Astra Serif" w:cs="PT Astra Serif"/>
          <w:sz w:val="28"/>
          <w:szCs w:val="28"/>
        </w:rPr>
        <w:t>строительно</w:t>
      </w:r>
      <w:proofErr w:type="spellEnd"/>
      <w:r w:rsidR="00F403DA" w:rsidRPr="00A71B48">
        <w:rPr>
          <w:rFonts w:ascii="PT Astra Serif" w:hAnsi="PT Astra Serif" w:cs="PT Astra Serif"/>
          <w:sz w:val="28"/>
          <w:szCs w:val="28"/>
        </w:rPr>
        <w:t xml:space="preserve"> - техническую экспертизу состояния дома. По сведениям МО </w:t>
      </w:r>
      <w:proofErr w:type="spellStart"/>
      <w:r w:rsidR="00F403DA" w:rsidRPr="00A71B48">
        <w:rPr>
          <w:rFonts w:ascii="PT Astra Serif" w:hAnsi="PT Astra Serif" w:cs="PT Astra Serif"/>
          <w:sz w:val="28"/>
          <w:szCs w:val="28"/>
        </w:rPr>
        <w:t>Чуфаровское</w:t>
      </w:r>
      <w:proofErr w:type="spellEnd"/>
      <w:r w:rsidR="00F403DA" w:rsidRPr="00A71B48">
        <w:rPr>
          <w:rFonts w:ascii="PT Astra Serif" w:hAnsi="PT Astra Serif" w:cs="PT Astra Serif"/>
          <w:sz w:val="28"/>
          <w:szCs w:val="28"/>
        </w:rPr>
        <w:t xml:space="preserve"> городское поселение, мероприятия по </w:t>
      </w:r>
      <w:proofErr w:type="gramStart"/>
      <w:r w:rsidR="00F403DA" w:rsidRPr="00A71B48">
        <w:rPr>
          <w:rFonts w:ascii="PT Astra Serif" w:hAnsi="PT Astra Serif" w:cs="PT Astra Serif"/>
          <w:sz w:val="28"/>
          <w:szCs w:val="28"/>
        </w:rPr>
        <w:t xml:space="preserve">подготовке  </w:t>
      </w:r>
      <w:proofErr w:type="spellStart"/>
      <w:r w:rsidR="00F403DA" w:rsidRPr="00A71B48">
        <w:rPr>
          <w:rFonts w:ascii="PT Astra Serif" w:hAnsi="PT Astra Serif" w:cs="PT Astra Serif"/>
          <w:sz w:val="28"/>
          <w:szCs w:val="28"/>
        </w:rPr>
        <w:t>строительно</w:t>
      </w:r>
      <w:proofErr w:type="spellEnd"/>
      <w:proofErr w:type="gramEnd"/>
      <w:r w:rsidR="00F403DA" w:rsidRPr="00A71B48">
        <w:rPr>
          <w:rFonts w:ascii="PT Astra Serif" w:hAnsi="PT Astra Serif" w:cs="PT Astra Serif"/>
          <w:sz w:val="28"/>
          <w:szCs w:val="28"/>
        </w:rPr>
        <w:t xml:space="preserve"> - технической  экспертизы состояния дома по ул. Заводская, д. 17 в </w:t>
      </w:r>
      <w:proofErr w:type="spellStart"/>
      <w:r w:rsidR="00F403DA" w:rsidRPr="00A71B48">
        <w:rPr>
          <w:rFonts w:ascii="PT Astra Serif" w:hAnsi="PT Astra Serif" w:cs="PT Astra Serif"/>
          <w:sz w:val="28"/>
          <w:szCs w:val="28"/>
        </w:rPr>
        <w:t>р.п</w:t>
      </w:r>
      <w:proofErr w:type="spellEnd"/>
      <w:r w:rsidR="00F403DA" w:rsidRPr="00A71B48">
        <w:rPr>
          <w:rFonts w:ascii="PT Astra Serif" w:hAnsi="PT Astra Serif" w:cs="PT Astra Serif"/>
          <w:sz w:val="28"/>
          <w:szCs w:val="28"/>
        </w:rPr>
        <w:t>. Чуфарово будут предусмотрены при формировании консолидированного бюджета на 2026 финансовый год.</w:t>
      </w:r>
    </w:p>
    <w:p w:rsidR="00F403DA" w:rsidRPr="00F403DA" w:rsidRDefault="00F403DA" w:rsidP="00F403DA">
      <w:pPr>
        <w:tabs>
          <w:tab w:val="left" w:pos="9356"/>
        </w:tabs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71B48">
        <w:rPr>
          <w:rFonts w:ascii="PT Astra Serif" w:hAnsi="PT Astra Serif" w:cs="PT Astra Serif"/>
          <w:sz w:val="28"/>
          <w:szCs w:val="28"/>
        </w:rPr>
        <w:t xml:space="preserve">По поводу отсутствия общественной бани в </w:t>
      </w:r>
      <w:proofErr w:type="spellStart"/>
      <w:r w:rsidRPr="00A71B48">
        <w:rPr>
          <w:rFonts w:ascii="PT Astra Serif" w:hAnsi="PT Astra Serif" w:cs="PT Astra Serif"/>
          <w:sz w:val="28"/>
          <w:szCs w:val="28"/>
        </w:rPr>
        <w:t>р.п</w:t>
      </w:r>
      <w:proofErr w:type="spellEnd"/>
      <w:r w:rsidRPr="00A71B48">
        <w:rPr>
          <w:rFonts w:ascii="PT Astra Serif" w:hAnsi="PT Astra Serif" w:cs="PT Astra Serif"/>
          <w:sz w:val="28"/>
          <w:szCs w:val="28"/>
        </w:rPr>
        <w:t>. Чуфарово</w:t>
      </w:r>
      <w:r w:rsidR="00C957C8" w:rsidRPr="00A71B48">
        <w:rPr>
          <w:rFonts w:ascii="PT Astra Serif" w:hAnsi="PT Astra Serif" w:cs="PT Astra Serif"/>
          <w:sz w:val="28"/>
          <w:szCs w:val="28"/>
        </w:rPr>
        <w:t xml:space="preserve"> даны разъяснения</w:t>
      </w:r>
      <w:r w:rsidRPr="00A71B48">
        <w:rPr>
          <w:rFonts w:ascii="PT Astra Serif" w:hAnsi="PT Astra Serif" w:cs="PT Astra Serif"/>
          <w:sz w:val="28"/>
          <w:szCs w:val="28"/>
        </w:rPr>
        <w:t xml:space="preserve">, что арендатор ввиду имеющихся при содержании бани больших убытков из-за малого количества посетителей отказался от дальнейшей ее </w:t>
      </w:r>
      <w:r w:rsidRPr="00A71B48">
        <w:rPr>
          <w:rFonts w:ascii="PT Astra Serif" w:hAnsi="PT Astra Serif" w:cs="PT Astra Serif"/>
          <w:sz w:val="28"/>
          <w:szCs w:val="28"/>
        </w:rPr>
        <w:lastRenderedPageBreak/>
        <w:t>эксплуатации. Желающих организовать работу общественной бани не имеется.</w:t>
      </w:r>
      <w:r w:rsidRPr="00F403DA">
        <w:rPr>
          <w:rFonts w:ascii="PT Astra Serif" w:hAnsi="PT Astra Serif" w:cs="PT Astra Serif"/>
          <w:sz w:val="28"/>
          <w:szCs w:val="28"/>
        </w:rPr>
        <w:t xml:space="preserve"> </w:t>
      </w:r>
    </w:p>
    <w:p w:rsidR="00B91783" w:rsidRDefault="00D37422" w:rsidP="00B91783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20801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</w:t>
      </w:r>
      <w:r w:rsidR="00674919">
        <w:rPr>
          <w:rFonts w:ascii="PT Astra Serif" w:hAnsi="PT Astra Serif"/>
          <w:sz w:val="28"/>
          <w:szCs w:val="28"/>
        </w:rPr>
        <w:t xml:space="preserve">феврале </w:t>
      </w:r>
      <w:r>
        <w:rPr>
          <w:rFonts w:ascii="PT Astra Serif" w:hAnsi="PT Astra Serif"/>
          <w:sz w:val="28"/>
          <w:szCs w:val="28"/>
        </w:rPr>
        <w:t xml:space="preserve">отмечается увеличение поступления устных обращений, если в </w:t>
      </w:r>
      <w:r w:rsidR="00674919">
        <w:rPr>
          <w:rFonts w:ascii="PT Astra Serif" w:hAnsi="PT Astra Serif"/>
          <w:sz w:val="28"/>
          <w:szCs w:val="28"/>
        </w:rPr>
        <w:t>январе</w:t>
      </w:r>
      <w:r>
        <w:rPr>
          <w:rFonts w:ascii="PT Astra Serif" w:hAnsi="PT Astra Serif"/>
          <w:sz w:val="28"/>
          <w:szCs w:val="28"/>
        </w:rPr>
        <w:t xml:space="preserve"> поступило всего </w:t>
      </w:r>
      <w:r w:rsidR="00674919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устных обращения, то в </w:t>
      </w:r>
      <w:r w:rsidR="0077504B">
        <w:rPr>
          <w:rFonts w:ascii="PT Astra Serif" w:hAnsi="PT Astra Serif"/>
          <w:sz w:val="28"/>
          <w:szCs w:val="28"/>
        </w:rPr>
        <w:t>феврале</w:t>
      </w:r>
      <w:r>
        <w:rPr>
          <w:rFonts w:ascii="PT Astra Serif" w:hAnsi="PT Astra Serif"/>
          <w:sz w:val="28"/>
          <w:szCs w:val="28"/>
        </w:rPr>
        <w:t xml:space="preserve"> – </w:t>
      </w:r>
      <w:r w:rsidR="0077504B">
        <w:rPr>
          <w:rFonts w:ascii="PT Astra Serif" w:hAnsi="PT Astra Serif"/>
          <w:sz w:val="28"/>
          <w:szCs w:val="28"/>
        </w:rPr>
        <w:t>10</w:t>
      </w:r>
      <w:r>
        <w:rPr>
          <w:rFonts w:ascii="PT Astra Serif" w:hAnsi="PT Astra Serif"/>
          <w:sz w:val="28"/>
          <w:szCs w:val="28"/>
        </w:rPr>
        <w:t xml:space="preserve">, что составляет </w:t>
      </w:r>
      <w:r w:rsidR="0077504B">
        <w:rPr>
          <w:rFonts w:ascii="PT Astra Serif" w:hAnsi="PT Astra Serif"/>
          <w:sz w:val="28"/>
          <w:szCs w:val="28"/>
        </w:rPr>
        <w:t>47</w:t>
      </w:r>
      <w:r>
        <w:rPr>
          <w:rFonts w:ascii="PT Astra Serif" w:hAnsi="PT Astra Serif"/>
          <w:sz w:val="28"/>
          <w:szCs w:val="28"/>
        </w:rPr>
        <w:t xml:space="preserve">% от общего числа поступивших в </w:t>
      </w:r>
      <w:r w:rsidR="0077504B">
        <w:rPr>
          <w:rFonts w:ascii="PT Astra Serif" w:hAnsi="PT Astra Serif"/>
          <w:sz w:val="28"/>
          <w:szCs w:val="28"/>
        </w:rPr>
        <w:t>феврале</w:t>
      </w:r>
      <w:r>
        <w:rPr>
          <w:rFonts w:ascii="PT Astra Serif" w:hAnsi="PT Astra Serif"/>
          <w:sz w:val="28"/>
          <w:szCs w:val="28"/>
        </w:rPr>
        <w:t xml:space="preserve"> обращений.</w:t>
      </w:r>
      <w:r w:rsidR="0077504B" w:rsidRPr="0077504B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E1656C">
        <w:rPr>
          <w:rFonts w:ascii="PT Astra Serif" w:eastAsiaTheme="minorHAnsi" w:hAnsi="PT Astra Serif" w:cstheme="minorBidi"/>
          <w:sz w:val="28"/>
          <w:szCs w:val="28"/>
          <w:lang w:eastAsia="en-US"/>
        </w:rPr>
        <w:t>Все у</w:t>
      </w:r>
      <w:r w:rsidR="0077504B" w:rsidRPr="0077504B">
        <w:rPr>
          <w:rFonts w:ascii="PT Astra Serif" w:hAnsi="PT Astra Serif"/>
          <w:sz w:val="28"/>
          <w:szCs w:val="28"/>
        </w:rPr>
        <w:t xml:space="preserve">стные обращения были направлены заявителями в ходе проведения </w:t>
      </w:r>
      <w:r w:rsidR="0077504B">
        <w:rPr>
          <w:rFonts w:ascii="PT Astra Serif" w:hAnsi="PT Astra Serif"/>
          <w:sz w:val="28"/>
          <w:szCs w:val="28"/>
        </w:rPr>
        <w:t xml:space="preserve">выездного </w:t>
      </w:r>
      <w:r w:rsidR="0077504B" w:rsidRPr="0077504B">
        <w:rPr>
          <w:rFonts w:ascii="PT Astra Serif" w:hAnsi="PT Astra Serif"/>
          <w:sz w:val="28"/>
          <w:szCs w:val="28"/>
        </w:rPr>
        <w:t>личного приёма граждан главой администрации Т.Н. Стельмах (5 обращений),</w:t>
      </w:r>
      <w:r>
        <w:rPr>
          <w:rFonts w:ascii="PT Astra Serif" w:hAnsi="PT Astra Serif"/>
          <w:sz w:val="28"/>
          <w:szCs w:val="28"/>
        </w:rPr>
        <w:t xml:space="preserve"> </w:t>
      </w:r>
      <w:r w:rsidR="005C6C98">
        <w:rPr>
          <w:rFonts w:ascii="PT Astra Serif" w:hAnsi="PT Astra Serif"/>
          <w:sz w:val="28"/>
          <w:szCs w:val="28"/>
        </w:rPr>
        <w:t xml:space="preserve">выездного личного приема </w:t>
      </w:r>
      <w:r w:rsidR="0077504B">
        <w:rPr>
          <w:rFonts w:ascii="PT Astra Serif" w:hAnsi="PT Astra Serif"/>
          <w:sz w:val="28"/>
          <w:szCs w:val="28"/>
        </w:rPr>
        <w:t>должностными лицами администрации (</w:t>
      </w:r>
      <w:r w:rsidR="00B91783">
        <w:rPr>
          <w:rFonts w:ascii="PT Astra Serif" w:hAnsi="PT Astra Serif"/>
          <w:sz w:val="28"/>
          <w:szCs w:val="28"/>
        </w:rPr>
        <w:t>5</w:t>
      </w:r>
      <w:r w:rsidR="0077504B">
        <w:rPr>
          <w:rFonts w:ascii="PT Astra Serif" w:hAnsi="PT Astra Serif"/>
          <w:sz w:val="28"/>
          <w:szCs w:val="28"/>
        </w:rPr>
        <w:t xml:space="preserve"> обращени</w:t>
      </w:r>
      <w:r w:rsidR="00B91783">
        <w:rPr>
          <w:rFonts w:ascii="PT Astra Serif" w:hAnsi="PT Astra Serif"/>
          <w:sz w:val="28"/>
          <w:szCs w:val="28"/>
        </w:rPr>
        <w:t>й</w:t>
      </w:r>
      <w:r w:rsidR="0077504B">
        <w:rPr>
          <w:rFonts w:ascii="PT Astra Serif" w:hAnsi="PT Astra Serif"/>
          <w:sz w:val="28"/>
          <w:szCs w:val="28"/>
        </w:rPr>
        <w:t>)</w:t>
      </w:r>
      <w:r w:rsidR="00B91783">
        <w:rPr>
          <w:rFonts w:ascii="PT Astra Serif" w:hAnsi="PT Astra Serif"/>
          <w:sz w:val="28"/>
          <w:szCs w:val="28"/>
        </w:rPr>
        <w:t>.</w:t>
      </w:r>
      <w:r w:rsidR="005C6C98">
        <w:rPr>
          <w:rFonts w:ascii="PT Astra Serif" w:hAnsi="PT Astra Serif"/>
          <w:sz w:val="28"/>
          <w:szCs w:val="28"/>
        </w:rPr>
        <w:t xml:space="preserve"> </w:t>
      </w:r>
      <w:r w:rsidR="00B91783">
        <w:rPr>
          <w:rFonts w:ascii="PT Astra Serif" w:hAnsi="PT Astra Serif" w:cs="Times New Roman CYR"/>
          <w:noProof/>
          <w:sz w:val="28"/>
          <w:szCs w:val="28"/>
        </w:rPr>
        <w:t xml:space="preserve">По всем вопросам авторам обращения даны разъяснения в ходе приема. </w:t>
      </w:r>
    </w:p>
    <w:p w:rsidR="00C031F1" w:rsidRDefault="0083677D" w:rsidP="00597B7A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3677D">
        <w:rPr>
          <w:rFonts w:ascii="PT Astra Serif" w:hAnsi="PT Astra Serif"/>
          <w:sz w:val="28"/>
          <w:szCs w:val="28"/>
        </w:rPr>
        <w:t>Д</w:t>
      </w:r>
      <w:r w:rsidR="0022305F" w:rsidRPr="0083677D">
        <w:rPr>
          <w:rFonts w:ascii="PT Astra Serif" w:hAnsi="PT Astra Serif"/>
          <w:sz w:val="28"/>
          <w:szCs w:val="28"/>
        </w:rPr>
        <w:t xml:space="preserve">оля </w:t>
      </w:r>
      <w:r w:rsidR="008A0E9B" w:rsidRPr="0083677D">
        <w:rPr>
          <w:rFonts w:ascii="PT Astra Serif" w:hAnsi="PT Astra Serif"/>
          <w:sz w:val="28"/>
          <w:szCs w:val="28"/>
        </w:rPr>
        <w:t xml:space="preserve">письменных </w:t>
      </w:r>
      <w:r w:rsidR="0022305F" w:rsidRPr="0083677D">
        <w:rPr>
          <w:rFonts w:ascii="PT Astra Serif" w:hAnsi="PT Astra Serif"/>
          <w:sz w:val="28"/>
          <w:szCs w:val="28"/>
        </w:rPr>
        <w:t xml:space="preserve">обращений в отчётном периоде составила </w:t>
      </w:r>
      <w:r w:rsidR="0051604B" w:rsidRPr="0083677D">
        <w:rPr>
          <w:rFonts w:ascii="PT Astra Serif" w:hAnsi="PT Astra Serif"/>
          <w:sz w:val="28"/>
          <w:szCs w:val="28"/>
        </w:rPr>
        <w:t>38</w:t>
      </w:r>
      <w:r w:rsidR="0022305F" w:rsidRPr="0083677D">
        <w:rPr>
          <w:rFonts w:ascii="PT Astra Serif" w:hAnsi="PT Astra Serif"/>
          <w:sz w:val="28"/>
          <w:szCs w:val="28"/>
        </w:rPr>
        <w:t xml:space="preserve"> % (</w:t>
      </w:r>
      <w:r w:rsidR="008A0E9B" w:rsidRPr="0083677D">
        <w:rPr>
          <w:rFonts w:ascii="PT Astra Serif" w:hAnsi="PT Astra Serif"/>
          <w:sz w:val="28"/>
          <w:szCs w:val="28"/>
        </w:rPr>
        <w:t>8</w:t>
      </w:r>
      <w:r w:rsidR="0022305F" w:rsidRPr="0083677D">
        <w:rPr>
          <w:rFonts w:ascii="PT Astra Serif" w:hAnsi="PT Astra Serif"/>
          <w:sz w:val="28"/>
          <w:szCs w:val="28"/>
        </w:rPr>
        <w:t xml:space="preserve"> обращений)</w:t>
      </w:r>
      <w:r w:rsidR="00C031F1">
        <w:rPr>
          <w:rFonts w:ascii="PT Astra Serif" w:hAnsi="PT Astra Serif"/>
          <w:sz w:val="28"/>
          <w:szCs w:val="28"/>
        </w:rPr>
        <w:t>.</w:t>
      </w:r>
      <w:r w:rsidR="00C031F1" w:rsidRPr="00C031F1">
        <w:rPr>
          <w:rFonts w:ascii="PT Astra Serif" w:hAnsi="PT Astra Serif"/>
          <w:sz w:val="28"/>
          <w:szCs w:val="28"/>
        </w:rPr>
        <w:t xml:space="preserve"> </w:t>
      </w:r>
      <w:r w:rsidR="00C031F1">
        <w:rPr>
          <w:rFonts w:ascii="PT Astra Serif" w:hAnsi="PT Astra Serif"/>
          <w:sz w:val="28"/>
          <w:szCs w:val="28"/>
        </w:rPr>
        <w:t xml:space="preserve">3 обращения – 14 % от общего числа обращений поступили в электронной форме, посредством использования гражданами возможностей электронных ресурсов. </w:t>
      </w:r>
    </w:p>
    <w:p w:rsidR="00AA734C" w:rsidRPr="00E543E3" w:rsidRDefault="00ED5783" w:rsidP="00AA734C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B2080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</w:t>
      </w:r>
      <w:r>
        <w:rPr>
          <w:rFonts w:ascii="PT Astra Serif" w:hAnsi="PT Astra Serif"/>
          <w:bCs/>
          <w:sz w:val="28"/>
          <w:szCs w:val="28"/>
        </w:rPr>
        <w:t xml:space="preserve">отчетном периоде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зарегистрировано </w:t>
      </w:r>
      <w:r w:rsidRPr="00ED5783">
        <w:rPr>
          <w:rFonts w:ascii="PT Astra Serif" w:hAnsi="PT Astra Serif"/>
          <w:b/>
          <w:bCs/>
          <w:sz w:val="28"/>
          <w:szCs w:val="28"/>
        </w:rPr>
        <w:t>1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коллективн</w:t>
      </w:r>
      <w:r>
        <w:rPr>
          <w:rFonts w:ascii="PT Astra Serif" w:hAnsi="PT Astra Serif"/>
          <w:b/>
          <w:bCs/>
          <w:sz w:val="28"/>
          <w:szCs w:val="28"/>
        </w:rPr>
        <w:t>ое</w:t>
      </w:r>
      <w:r w:rsidRPr="00B2080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обращени</w:t>
      </w:r>
      <w:r>
        <w:rPr>
          <w:rFonts w:ascii="PT Astra Serif" w:hAnsi="PT Astra Serif"/>
          <w:b/>
          <w:bCs/>
          <w:sz w:val="28"/>
          <w:szCs w:val="28"/>
        </w:rPr>
        <w:t>е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(</w:t>
      </w:r>
      <w:r w:rsidRPr="001721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показатель соответствует уровню предыдущего периода)</w:t>
      </w:r>
      <w:r>
        <w:rPr>
          <w:rFonts w:ascii="PT Astra Serif" w:hAnsi="PT Astra Serif"/>
          <w:bCs/>
          <w:sz w:val="28"/>
          <w:szCs w:val="28"/>
        </w:rPr>
        <w:t>.</w:t>
      </w:r>
      <w:r w:rsidR="00597B7A">
        <w:rPr>
          <w:rFonts w:ascii="PT Astra Serif" w:hAnsi="PT Astra Serif"/>
          <w:bCs/>
          <w:sz w:val="28"/>
          <w:szCs w:val="28"/>
        </w:rPr>
        <w:t xml:space="preserve"> </w:t>
      </w:r>
      <w:r w:rsidR="0067264A">
        <w:rPr>
          <w:rFonts w:ascii="PT Astra Serif" w:hAnsi="PT Astra Serif"/>
          <w:bCs/>
          <w:sz w:val="28"/>
          <w:szCs w:val="28"/>
        </w:rPr>
        <w:t>Ж</w:t>
      </w:r>
      <w:r w:rsidR="00597B7A">
        <w:rPr>
          <w:rFonts w:ascii="PT Astra Serif" w:hAnsi="PT Astra Serif"/>
          <w:bCs/>
          <w:sz w:val="28"/>
          <w:szCs w:val="28"/>
        </w:rPr>
        <w:t xml:space="preserve">ители </w:t>
      </w:r>
      <w:r w:rsidR="00AA734C">
        <w:rPr>
          <w:rFonts w:ascii="PT Astra Serif" w:hAnsi="PT Astra Serif"/>
          <w:bCs/>
          <w:sz w:val="28"/>
          <w:szCs w:val="28"/>
        </w:rPr>
        <w:t xml:space="preserve">  </w:t>
      </w:r>
      <w:r w:rsidR="0067264A">
        <w:rPr>
          <w:rFonts w:ascii="PT Astra Serif" w:hAnsi="PT Astra Serif"/>
          <w:bCs/>
          <w:sz w:val="28"/>
          <w:szCs w:val="28"/>
        </w:rPr>
        <w:t xml:space="preserve">                              </w:t>
      </w:r>
      <w:r w:rsidR="00597B7A">
        <w:rPr>
          <w:rFonts w:ascii="PT Astra Serif" w:hAnsi="PT Astra Serif"/>
          <w:bCs/>
          <w:sz w:val="28"/>
          <w:szCs w:val="28"/>
        </w:rPr>
        <w:t>с.</w:t>
      </w:r>
      <w:r w:rsidR="00AA734C">
        <w:rPr>
          <w:rFonts w:ascii="PT Astra Serif" w:hAnsi="PT Astra Serif"/>
          <w:bCs/>
          <w:sz w:val="28"/>
          <w:szCs w:val="28"/>
        </w:rPr>
        <w:t xml:space="preserve"> </w:t>
      </w:r>
      <w:r w:rsidR="00597B7A">
        <w:rPr>
          <w:rFonts w:ascii="PT Astra Serif" w:hAnsi="PT Astra Serif"/>
          <w:bCs/>
          <w:sz w:val="28"/>
          <w:szCs w:val="28"/>
        </w:rPr>
        <w:t xml:space="preserve">Зимненки обратились </w:t>
      </w:r>
      <w:r w:rsidR="00597B7A" w:rsidRPr="00597B7A">
        <w:rPr>
          <w:rFonts w:ascii="PT Astra Serif" w:hAnsi="PT Astra Serif"/>
          <w:bCs/>
          <w:sz w:val="28"/>
          <w:szCs w:val="28"/>
        </w:rPr>
        <w:t xml:space="preserve">с просьбой </w:t>
      </w:r>
      <w:r w:rsidR="00597B7A" w:rsidRPr="00597B7A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оказать содействие в отводе грунтовых вод и </w:t>
      </w:r>
      <w:proofErr w:type="gramStart"/>
      <w:r w:rsidR="00597B7A" w:rsidRPr="00597B7A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прочистке  русла</w:t>
      </w:r>
      <w:proofErr w:type="gramEnd"/>
      <w:r w:rsidR="00597B7A" w:rsidRPr="00597B7A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ручья.</w:t>
      </w:r>
      <w:r w:rsidR="00AA734C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A734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Авторам обращения даны разъяснения по сути поднятой проблемы</w:t>
      </w:r>
      <w:r w:rsidR="00AA734C" w:rsidRPr="00CF62B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1A68C9" w:rsidRPr="00C61B8C" w:rsidRDefault="006D1E76" w:rsidP="004E001A">
      <w:pPr>
        <w:pStyle w:val="a3"/>
        <w:spacing w:before="0" w:beforeAutospacing="0" w:after="0" w:afterAutospacing="0"/>
        <w:jc w:val="both"/>
        <w:rPr>
          <w:rFonts w:ascii="PT Astra Serif" w:hAnsi="PT Astra Serif" w:cs="Times New Roman CYR"/>
          <w:noProof/>
          <w:sz w:val="28"/>
          <w:szCs w:val="28"/>
        </w:rPr>
      </w:pPr>
      <w:r w:rsidRPr="00B20801">
        <w:rPr>
          <w:rFonts w:ascii="PT Astra Serif" w:hAnsi="PT Astra Serif"/>
          <w:sz w:val="28"/>
          <w:szCs w:val="28"/>
        </w:rPr>
        <w:tab/>
      </w:r>
      <w:r w:rsidR="00692B55" w:rsidRPr="00692B55">
        <w:rPr>
          <w:rFonts w:ascii="PT Astra Serif" w:hAnsi="PT Astra Serif" w:cs="Times New Roman CYR"/>
          <w:noProof/>
          <w:sz w:val="28"/>
          <w:szCs w:val="28"/>
        </w:rPr>
        <w:t>Анализ поступивших обращений в разрезе городских и сельских поселений муниципального образования «Вешкаймский район» показывает, что наибольшее количество обращений за отчётный период направлено жителями МО «Вешкаймское городское поселение»</w:t>
      </w:r>
      <w:r w:rsidR="00C92163">
        <w:rPr>
          <w:rFonts w:ascii="PT Astra Serif" w:hAnsi="PT Astra Serif" w:cs="Times New Roman CYR"/>
          <w:noProof/>
          <w:sz w:val="28"/>
          <w:szCs w:val="28"/>
        </w:rPr>
        <w:t xml:space="preserve"> - </w:t>
      </w:r>
      <w:r w:rsidR="00E0649A">
        <w:rPr>
          <w:rFonts w:ascii="PT Astra Serif" w:hAnsi="PT Astra Serif" w:cs="Times New Roman CYR"/>
          <w:noProof/>
          <w:sz w:val="28"/>
          <w:szCs w:val="28"/>
        </w:rPr>
        <w:t>48</w:t>
      </w:r>
      <w:r w:rsidR="00C92163">
        <w:rPr>
          <w:rFonts w:ascii="PT Astra Serif" w:hAnsi="PT Astra Serif" w:cs="Times New Roman CYR"/>
          <w:noProof/>
          <w:sz w:val="28"/>
          <w:szCs w:val="28"/>
        </w:rPr>
        <w:t>% (</w:t>
      </w:r>
      <w:r w:rsidR="00606928">
        <w:rPr>
          <w:rFonts w:ascii="PT Astra Serif" w:hAnsi="PT Astra Serif" w:cs="Times New Roman CYR"/>
          <w:noProof/>
          <w:sz w:val="28"/>
          <w:szCs w:val="28"/>
        </w:rPr>
        <w:t>1</w:t>
      </w:r>
      <w:r w:rsidR="00E0649A">
        <w:rPr>
          <w:rFonts w:ascii="PT Astra Serif" w:hAnsi="PT Astra Serif" w:cs="Times New Roman CYR"/>
          <w:noProof/>
          <w:sz w:val="28"/>
          <w:szCs w:val="28"/>
        </w:rPr>
        <w:t>0</w:t>
      </w:r>
      <w:r w:rsidR="004C13D3">
        <w:rPr>
          <w:rFonts w:ascii="PT Astra Serif" w:hAnsi="PT Astra Serif" w:cs="Times New Roman CYR"/>
          <w:noProof/>
          <w:sz w:val="28"/>
          <w:szCs w:val="28"/>
        </w:rPr>
        <w:t xml:space="preserve"> обращений</w:t>
      </w:r>
      <w:r w:rsidR="000A372E">
        <w:rPr>
          <w:rFonts w:ascii="PT Astra Serif" w:hAnsi="PT Astra Serif" w:cs="Times New Roman CYR"/>
          <w:noProof/>
          <w:sz w:val="28"/>
          <w:szCs w:val="28"/>
        </w:rPr>
        <w:t>)</w:t>
      </w:r>
      <w:r w:rsidR="008C3324">
        <w:rPr>
          <w:rFonts w:ascii="PT Astra Serif" w:hAnsi="PT Astra Serif" w:cs="Times New Roman CYR"/>
          <w:noProof/>
          <w:sz w:val="28"/>
          <w:szCs w:val="28"/>
        </w:rPr>
        <w:t>.</w:t>
      </w:r>
      <w:r w:rsidR="00871AD5">
        <w:rPr>
          <w:rFonts w:ascii="PT Astra Serif" w:hAnsi="PT Astra Serif" w:cs="Times New Roman CYR"/>
          <w:noProof/>
          <w:sz w:val="28"/>
          <w:szCs w:val="28"/>
        </w:rPr>
        <w:t xml:space="preserve"> </w:t>
      </w:r>
      <w:r w:rsidR="005652CC">
        <w:rPr>
          <w:rFonts w:ascii="PT Astra Serif" w:hAnsi="PT Astra Serif" w:cs="Times New Roman CYR"/>
          <w:noProof/>
          <w:sz w:val="28"/>
          <w:szCs w:val="28"/>
        </w:rPr>
        <w:t xml:space="preserve">                  4</w:t>
      </w:r>
      <w:r w:rsidR="00871AD5">
        <w:rPr>
          <w:rFonts w:ascii="PT Astra Serif" w:hAnsi="PT Astra Serif" w:cs="Times New Roman CYR"/>
          <w:noProof/>
          <w:sz w:val="28"/>
          <w:szCs w:val="28"/>
        </w:rPr>
        <w:t xml:space="preserve"> обращения от жителей </w:t>
      </w:r>
      <w:r w:rsidR="005652CC">
        <w:rPr>
          <w:rFonts w:ascii="PT Astra Serif" w:hAnsi="PT Astra Serif" w:cs="Times New Roman CYR"/>
          <w:noProof/>
          <w:sz w:val="28"/>
          <w:szCs w:val="28"/>
        </w:rPr>
        <w:t>Стема</w:t>
      </w:r>
      <w:r w:rsidR="00B35897">
        <w:rPr>
          <w:rFonts w:ascii="PT Astra Serif" w:hAnsi="PT Astra Serif" w:cs="Times New Roman CYR"/>
          <w:noProof/>
          <w:sz w:val="28"/>
          <w:szCs w:val="28"/>
        </w:rPr>
        <w:t>с</w:t>
      </w:r>
      <w:r w:rsidR="005652CC">
        <w:rPr>
          <w:rFonts w:ascii="PT Astra Serif" w:hAnsi="PT Astra Serif" w:cs="Times New Roman CYR"/>
          <w:noProof/>
          <w:sz w:val="28"/>
          <w:szCs w:val="28"/>
        </w:rPr>
        <w:t xml:space="preserve">ского сельского </w:t>
      </w:r>
      <w:r w:rsidR="00871AD5">
        <w:rPr>
          <w:rFonts w:ascii="PT Astra Serif" w:hAnsi="PT Astra Serif" w:cs="Times New Roman CYR"/>
          <w:noProof/>
          <w:sz w:val="28"/>
          <w:szCs w:val="28"/>
        </w:rPr>
        <w:t xml:space="preserve">поселения, </w:t>
      </w:r>
      <w:r w:rsidR="008C3324">
        <w:rPr>
          <w:rFonts w:ascii="PT Astra Serif" w:hAnsi="PT Astra Serif" w:cs="Times New Roman CYR"/>
          <w:noProof/>
          <w:sz w:val="28"/>
          <w:szCs w:val="28"/>
        </w:rPr>
        <w:t xml:space="preserve"> </w:t>
      </w:r>
      <w:r w:rsidR="004562FF">
        <w:rPr>
          <w:rFonts w:ascii="PT Astra Serif" w:hAnsi="PT Astra Serif" w:cs="Times New Roman CYR"/>
          <w:noProof/>
          <w:sz w:val="28"/>
          <w:szCs w:val="28"/>
        </w:rPr>
        <w:t xml:space="preserve"> </w:t>
      </w:r>
      <w:proofErr w:type="gramStart"/>
      <w:r w:rsidR="005652CC">
        <w:rPr>
          <w:rFonts w:ascii="PT Astra Serif" w:hAnsi="PT Astra Serif" w:cs="Times New Roman CYR"/>
          <w:noProof/>
          <w:sz w:val="28"/>
          <w:szCs w:val="28"/>
        </w:rPr>
        <w:t xml:space="preserve">3 </w:t>
      </w:r>
      <w:r w:rsidR="006A4A16">
        <w:rPr>
          <w:rFonts w:ascii="PT Astra Serif" w:hAnsi="PT Astra Serif"/>
          <w:sz w:val="28"/>
          <w:szCs w:val="28"/>
        </w:rPr>
        <w:t xml:space="preserve"> –</w:t>
      </w:r>
      <w:proofErr w:type="gramEnd"/>
      <w:r w:rsidR="00427D65">
        <w:rPr>
          <w:rFonts w:ascii="PT Astra Serif" w:hAnsi="PT Astra Serif"/>
          <w:sz w:val="28"/>
          <w:szCs w:val="28"/>
        </w:rPr>
        <w:t xml:space="preserve"> от автор</w:t>
      </w:r>
      <w:r w:rsidR="005652CC">
        <w:rPr>
          <w:rFonts w:ascii="PT Astra Serif" w:hAnsi="PT Astra Serif"/>
          <w:sz w:val="28"/>
          <w:szCs w:val="28"/>
        </w:rPr>
        <w:t>ов</w:t>
      </w:r>
      <w:r w:rsidR="006A4A16">
        <w:rPr>
          <w:rFonts w:ascii="PT Astra Serif" w:hAnsi="PT Astra Serif"/>
          <w:sz w:val="28"/>
          <w:szCs w:val="28"/>
        </w:rPr>
        <w:t>,</w:t>
      </w:r>
      <w:r w:rsidR="008C3324">
        <w:rPr>
          <w:rFonts w:ascii="PT Astra Serif" w:hAnsi="PT Astra Serif"/>
          <w:sz w:val="28"/>
          <w:szCs w:val="28"/>
        </w:rPr>
        <w:t xml:space="preserve"> проживающ</w:t>
      </w:r>
      <w:r w:rsidR="00765D99">
        <w:rPr>
          <w:rFonts w:ascii="PT Astra Serif" w:hAnsi="PT Astra Serif"/>
          <w:sz w:val="28"/>
          <w:szCs w:val="28"/>
        </w:rPr>
        <w:t>их</w:t>
      </w:r>
      <w:r w:rsidR="008C3324">
        <w:rPr>
          <w:rFonts w:ascii="PT Astra Serif" w:hAnsi="PT Astra Serif"/>
          <w:sz w:val="28"/>
          <w:szCs w:val="28"/>
        </w:rPr>
        <w:t xml:space="preserve"> за пределами </w:t>
      </w:r>
      <w:proofErr w:type="spellStart"/>
      <w:r w:rsidR="008C3324">
        <w:rPr>
          <w:rFonts w:ascii="PT Astra Serif" w:hAnsi="PT Astra Serif"/>
          <w:sz w:val="28"/>
          <w:szCs w:val="28"/>
        </w:rPr>
        <w:t>Вешкаймского</w:t>
      </w:r>
      <w:proofErr w:type="spellEnd"/>
      <w:r w:rsidR="008C3324">
        <w:rPr>
          <w:rFonts w:ascii="PT Astra Serif" w:hAnsi="PT Astra Serif"/>
          <w:sz w:val="28"/>
          <w:szCs w:val="28"/>
        </w:rPr>
        <w:t xml:space="preserve"> района</w:t>
      </w:r>
      <w:r w:rsidR="006A4A16">
        <w:rPr>
          <w:rFonts w:ascii="PT Astra Serif" w:hAnsi="PT Astra Serif"/>
          <w:sz w:val="28"/>
          <w:szCs w:val="28"/>
        </w:rPr>
        <w:t>.</w:t>
      </w:r>
      <w:r w:rsidR="00320FDE">
        <w:rPr>
          <w:rFonts w:ascii="PT Astra Serif" w:hAnsi="PT Astra Serif"/>
          <w:sz w:val="28"/>
          <w:szCs w:val="28"/>
        </w:rPr>
        <w:t xml:space="preserve"> </w:t>
      </w:r>
      <w:r w:rsidR="005652CC">
        <w:rPr>
          <w:rFonts w:ascii="PT Astra Serif" w:hAnsi="PT Astra Serif"/>
          <w:sz w:val="28"/>
          <w:szCs w:val="28"/>
        </w:rPr>
        <w:t xml:space="preserve">2 – от жителей </w:t>
      </w:r>
      <w:proofErr w:type="spellStart"/>
      <w:r w:rsidR="005652CC">
        <w:rPr>
          <w:rFonts w:ascii="PT Astra Serif" w:hAnsi="PT Astra Serif"/>
          <w:sz w:val="28"/>
          <w:szCs w:val="28"/>
        </w:rPr>
        <w:t>Ермоловского</w:t>
      </w:r>
      <w:proofErr w:type="spellEnd"/>
      <w:r w:rsidR="005652CC">
        <w:rPr>
          <w:rFonts w:ascii="PT Astra Serif" w:hAnsi="PT Astra Serif"/>
          <w:sz w:val="28"/>
          <w:szCs w:val="28"/>
        </w:rPr>
        <w:t xml:space="preserve"> сельского поселения. Равное количество обращений (по 1 обращению) поступило от жителей </w:t>
      </w:r>
      <w:proofErr w:type="spellStart"/>
      <w:r w:rsidR="005652CC">
        <w:rPr>
          <w:rFonts w:ascii="PT Astra Serif" w:hAnsi="PT Astra Serif"/>
          <w:sz w:val="28"/>
          <w:szCs w:val="28"/>
        </w:rPr>
        <w:t>Чуфаровского</w:t>
      </w:r>
      <w:proofErr w:type="spellEnd"/>
      <w:r w:rsidR="005652CC">
        <w:rPr>
          <w:rFonts w:ascii="PT Astra Serif" w:hAnsi="PT Astra Serif"/>
          <w:sz w:val="28"/>
          <w:szCs w:val="28"/>
        </w:rPr>
        <w:t xml:space="preserve"> городского и </w:t>
      </w:r>
      <w:proofErr w:type="spellStart"/>
      <w:r w:rsidR="005652CC">
        <w:rPr>
          <w:rFonts w:ascii="PT Astra Serif" w:hAnsi="PT Astra Serif"/>
          <w:sz w:val="28"/>
          <w:szCs w:val="28"/>
        </w:rPr>
        <w:t>К</w:t>
      </w:r>
      <w:r w:rsidR="00413D9D">
        <w:rPr>
          <w:rFonts w:ascii="PT Astra Serif" w:hAnsi="PT Astra Serif"/>
          <w:sz w:val="28"/>
          <w:szCs w:val="28"/>
        </w:rPr>
        <w:t>а</w:t>
      </w:r>
      <w:r w:rsidR="005652CC">
        <w:rPr>
          <w:rFonts w:ascii="PT Astra Serif" w:hAnsi="PT Astra Serif"/>
          <w:sz w:val="28"/>
          <w:szCs w:val="28"/>
        </w:rPr>
        <w:t>ргинского</w:t>
      </w:r>
      <w:proofErr w:type="spellEnd"/>
      <w:r w:rsidR="005652CC">
        <w:rPr>
          <w:rFonts w:ascii="PT Astra Serif" w:hAnsi="PT Astra Serif"/>
          <w:sz w:val="28"/>
          <w:szCs w:val="28"/>
        </w:rPr>
        <w:t xml:space="preserve"> сельских поселений. </w:t>
      </w:r>
    </w:p>
    <w:p w:rsidR="006F4622" w:rsidRDefault="003B50EE" w:rsidP="008B2CCC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3192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Анализ </w:t>
      </w:r>
      <w:r w:rsidR="00E92BC2" w:rsidRPr="0013192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тематической направленности обращений за отчётный период </w:t>
      </w:r>
      <w:r w:rsidR="00220335" w:rsidRPr="0013192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 целом </w:t>
      </w:r>
      <w:r w:rsidR="007D12C2" w:rsidRPr="0013192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показал, что в </w:t>
      </w:r>
      <w:r w:rsidR="00FF744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большей </w:t>
      </w:r>
      <w:r w:rsidR="007D12C2" w:rsidRPr="0013192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степени </w:t>
      </w:r>
      <w:r w:rsidR="00E92BC2" w:rsidRPr="00131921">
        <w:rPr>
          <w:rFonts w:ascii="PT Astra Serif" w:hAnsi="PT Astra Serif" w:cs="Times New Roman"/>
          <w:color w:val="000000" w:themeColor="text1"/>
          <w:sz w:val="28"/>
          <w:szCs w:val="28"/>
        </w:rPr>
        <w:t>жители</w:t>
      </w:r>
      <w:r w:rsidR="00EF5C43" w:rsidRPr="0013192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поднимали вопросы тематическ</w:t>
      </w:r>
      <w:r w:rsidR="00FF7443">
        <w:rPr>
          <w:rFonts w:ascii="PT Astra Serif" w:hAnsi="PT Astra Serif" w:cs="Times New Roman"/>
          <w:color w:val="000000" w:themeColor="text1"/>
          <w:sz w:val="28"/>
          <w:szCs w:val="28"/>
        </w:rPr>
        <w:t>ого</w:t>
      </w:r>
      <w:r w:rsidR="00EF5C43" w:rsidRPr="0013192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блок</w:t>
      </w:r>
      <w:r w:rsidR="00FF7443">
        <w:rPr>
          <w:rFonts w:ascii="PT Astra Serif" w:hAnsi="PT Astra Serif" w:cs="Times New Roman"/>
          <w:color w:val="000000" w:themeColor="text1"/>
          <w:sz w:val="28"/>
          <w:szCs w:val="28"/>
        </w:rPr>
        <w:t>а</w:t>
      </w:r>
      <w:r w:rsidR="001219C8" w:rsidRPr="00131921">
        <w:rPr>
          <w:rFonts w:ascii="PT Astra Serif" w:hAnsi="PT Astra Serif" w:cs="Times New Roman"/>
          <w:color w:val="000000" w:themeColor="text1"/>
          <w:sz w:val="28"/>
          <w:szCs w:val="28"/>
        </w:rPr>
        <w:t>:</w:t>
      </w:r>
      <w:r w:rsidR="00005913" w:rsidRPr="0013192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777CA4" w:rsidRPr="00131921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="00FC5B97" w:rsidRPr="00131921">
        <w:rPr>
          <w:rFonts w:ascii="PT Astra Serif" w:hAnsi="PT Astra Serif" w:cs="Times New Roman"/>
          <w:b/>
          <w:color w:val="000000" w:themeColor="text1"/>
          <w:sz w:val="28"/>
          <w:szCs w:val="28"/>
        </w:rPr>
        <w:t>Х</w:t>
      </w:r>
      <w:r w:rsidR="00443A76" w:rsidRPr="00131921">
        <w:rPr>
          <w:rFonts w:ascii="PT Astra Serif" w:hAnsi="PT Astra Serif" w:cs="Times New Roman"/>
          <w:b/>
          <w:color w:val="000000" w:themeColor="text1"/>
          <w:sz w:val="28"/>
          <w:szCs w:val="28"/>
        </w:rPr>
        <w:t>озяйственная деятельность</w:t>
      </w:r>
      <w:r w:rsidRPr="00131921">
        <w:rPr>
          <w:rFonts w:ascii="PT Astra Serif" w:hAnsi="PT Astra Serif" w:cs="Times New Roman"/>
          <w:b/>
          <w:color w:val="000000" w:themeColor="text1"/>
          <w:sz w:val="28"/>
          <w:szCs w:val="28"/>
        </w:rPr>
        <w:t>»</w:t>
      </w:r>
      <w:r w:rsidR="00F545AA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- </w:t>
      </w:r>
      <w:r w:rsidR="00D62DB2" w:rsidRPr="00D62DB2">
        <w:rPr>
          <w:rFonts w:ascii="PT Astra Serif" w:hAnsi="PT Astra Serif" w:cs="Times New Roman"/>
          <w:color w:val="000000" w:themeColor="text1"/>
          <w:sz w:val="28"/>
          <w:szCs w:val="28"/>
        </w:rPr>
        <w:t>9</w:t>
      </w:r>
      <w:r w:rsidR="00F545AA" w:rsidRPr="00F545AA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обращений</w:t>
      </w:r>
      <w:r w:rsidR="00F545AA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="00F545AA" w:rsidRPr="00F545AA">
        <w:rPr>
          <w:rFonts w:ascii="PT Astra Serif" w:hAnsi="PT Astra Serif" w:cs="Times New Roman"/>
          <w:color w:val="000000" w:themeColor="text1"/>
          <w:sz w:val="28"/>
          <w:szCs w:val="28"/>
        </w:rPr>
        <w:t>(</w:t>
      </w:r>
      <w:r w:rsidR="00D62DB2">
        <w:rPr>
          <w:rFonts w:ascii="PT Astra Serif" w:hAnsi="PT Astra Serif" w:cs="Times New Roman"/>
          <w:color w:val="000000" w:themeColor="text1"/>
          <w:sz w:val="28"/>
          <w:szCs w:val="28"/>
        </w:rPr>
        <w:t>43</w:t>
      </w:r>
      <w:r w:rsidR="00F545AA" w:rsidRPr="00F545AA">
        <w:rPr>
          <w:rFonts w:ascii="PT Astra Serif" w:hAnsi="PT Astra Serif" w:cs="Times New Roman"/>
          <w:color w:val="000000" w:themeColor="text1"/>
          <w:sz w:val="28"/>
          <w:szCs w:val="28"/>
        </w:rPr>
        <w:t>%)</w:t>
      </w:r>
      <w:r w:rsidR="00131921" w:rsidRPr="00F545AA">
        <w:rPr>
          <w:rFonts w:ascii="PT Astra Serif" w:hAnsi="PT Astra Serif" w:cs="Times New Roman"/>
          <w:color w:val="000000" w:themeColor="text1"/>
          <w:sz w:val="28"/>
          <w:szCs w:val="28"/>
        </w:rPr>
        <w:t>,</w:t>
      </w:r>
      <w:r w:rsidR="006F4622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среди которых вопросы </w:t>
      </w:r>
      <w:r w:rsidR="00FF7443">
        <w:rPr>
          <w:rFonts w:ascii="PT Astra Serif" w:hAnsi="PT Astra Serif" w:cs="Times New Roman"/>
          <w:color w:val="000000" w:themeColor="text1"/>
          <w:sz w:val="28"/>
          <w:szCs w:val="28"/>
        </w:rPr>
        <w:t>–</w:t>
      </w:r>
      <w:r w:rsidR="006F4622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FF7443">
        <w:rPr>
          <w:rFonts w:ascii="PT Astra Serif" w:hAnsi="PT Astra Serif" w:cs="Times New Roman"/>
          <w:color w:val="000000" w:themeColor="text1"/>
          <w:sz w:val="28"/>
          <w:szCs w:val="28"/>
        </w:rPr>
        <w:t>водоснабжения и газификации поселений, строительства и ремонта дорог, комплексного благоустройства, ремонта уличного освещения и т.д.</w:t>
      </w:r>
    </w:p>
    <w:p w:rsidR="00FF7443" w:rsidRDefault="00FF7443" w:rsidP="008B2CCC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A63FC9">
        <w:rPr>
          <w:rFonts w:ascii="PT Astra Serif" w:hAnsi="PT Astra Serif" w:cs="Times New Roman"/>
          <w:color w:val="000000"/>
          <w:sz w:val="28"/>
          <w:szCs w:val="28"/>
        </w:rPr>
        <w:t xml:space="preserve">На втором месте вопросы тематического раздела </w:t>
      </w:r>
      <w:r w:rsidR="00F545AA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«Жилище» - </w:t>
      </w:r>
      <w:r w:rsidR="00C62360">
        <w:rPr>
          <w:rFonts w:ascii="PT Astra Serif" w:hAnsi="PT Astra Serif" w:cs="Times New Roman"/>
          <w:b/>
          <w:color w:val="000000" w:themeColor="text1"/>
          <w:sz w:val="28"/>
          <w:szCs w:val="28"/>
        </w:rPr>
        <w:t>4</w:t>
      </w:r>
      <w:r w:rsidR="00F545AA" w:rsidRPr="00F545AA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обращени</w:t>
      </w:r>
      <w:r w:rsidR="005B777D">
        <w:rPr>
          <w:rFonts w:ascii="PT Astra Serif" w:hAnsi="PT Astra Serif" w:cs="Times New Roman"/>
          <w:color w:val="000000" w:themeColor="text1"/>
          <w:sz w:val="28"/>
          <w:szCs w:val="28"/>
        </w:rPr>
        <w:t>я</w:t>
      </w:r>
      <w:r w:rsidR="00F545AA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="00F545AA" w:rsidRPr="00F545AA">
        <w:rPr>
          <w:rFonts w:ascii="PT Astra Serif" w:hAnsi="PT Astra Serif" w:cs="Times New Roman"/>
          <w:color w:val="000000" w:themeColor="text1"/>
          <w:sz w:val="28"/>
          <w:szCs w:val="28"/>
        </w:rPr>
        <w:t>(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19,2 </w:t>
      </w:r>
      <w:r w:rsidR="00F545AA" w:rsidRPr="00F545AA">
        <w:rPr>
          <w:rFonts w:ascii="PT Astra Serif" w:hAnsi="PT Astra Serif" w:cs="Times New Roman"/>
          <w:color w:val="000000" w:themeColor="text1"/>
          <w:sz w:val="28"/>
          <w:szCs w:val="28"/>
        </w:rPr>
        <w:t>%),</w:t>
      </w:r>
      <w:r w:rsidR="00F545AA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Pr="00A63FC9">
        <w:rPr>
          <w:rFonts w:ascii="PT Astra Serif" w:hAnsi="PT Astra Serif" w:cs="Times New Roman"/>
          <w:color w:val="000000"/>
          <w:sz w:val="28"/>
          <w:szCs w:val="28"/>
        </w:rPr>
        <w:t xml:space="preserve">среди которых вопросы: </w:t>
      </w:r>
      <w:r w:rsidR="000E2B38">
        <w:rPr>
          <w:rFonts w:ascii="PT Astra Serif" w:hAnsi="PT Astra Serif" w:cs="Times New Roman"/>
          <w:color w:val="000000"/>
          <w:sz w:val="28"/>
          <w:szCs w:val="28"/>
        </w:rPr>
        <w:t>выселени</w:t>
      </w:r>
      <w:r w:rsidR="00765D99">
        <w:rPr>
          <w:rFonts w:ascii="PT Astra Serif" w:hAnsi="PT Astra Serif" w:cs="Times New Roman"/>
          <w:color w:val="000000"/>
          <w:sz w:val="28"/>
          <w:szCs w:val="28"/>
        </w:rPr>
        <w:t>я</w:t>
      </w:r>
      <w:bookmarkStart w:id="0" w:name="_GoBack"/>
      <w:bookmarkEnd w:id="0"/>
      <w:r w:rsidR="000E2B38">
        <w:rPr>
          <w:rFonts w:ascii="PT Astra Serif" w:hAnsi="PT Astra Serif" w:cs="Times New Roman"/>
          <w:color w:val="000000"/>
          <w:sz w:val="28"/>
          <w:szCs w:val="28"/>
        </w:rPr>
        <w:t xml:space="preserve"> из жилища, обследование на предмет пригодности, перебои в водоснабжении, капитальный ремонт общего имущества.</w:t>
      </w:r>
    </w:p>
    <w:p w:rsidR="000E2B38" w:rsidRPr="00A63FC9" w:rsidRDefault="005B777D" w:rsidP="000E2B38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0E2B38" w:rsidRPr="00A63FC9">
        <w:rPr>
          <w:rFonts w:ascii="PT Astra Serif" w:hAnsi="PT Astra Serif" w:cs="Times New Roman"/>
          <w:color w:val="000000"/>
          <w:sz w:val="28"/>
          <w:szCs w:val="28"/>
        </w:rPr>
        <w:t xml:space="preserve"> обращения поступило в тематической группе </w:t>
      </w:r>
      <w:r w:rsidR="000E2B38" w:rsidRPr="005B777D">
        <w:rPr>
          <w:rFonts w:ascii="PT Astra Serif" w:hAnsi="PT Astra Serif" w:cs="Times New Roman"/>
          <w:b/>
          <w:color w:val="000000"/>
          <w:sz w:val="28"/>
          <w:szCs w:val="28"/>
        </w:rPr>
        <w:t xml:space="preserve">«Природные ресурсы и охрана окружающей природной среды» </w:t>
      </w:r>
      <w:r w:rsidR="000E2B38" w:rsidRPr="00A63FC9">
        <w:rPr>
          <w:rFonts w:ascii="PT Astra Serif" w:hAnsi="PT Astra Serif" w:cs="Times New Roman"/>
          <w:color w:val="000000"/>
          <w:sz w:val="28"/>
          <w:szCs w:val="28"/>
        </w:rPr>
        <w:t>(</w:t>
      </w:r>
      <w:r>
        <w:rPr>
          <w:rFonts w:ascii="PT Astra Serif" w:hAnsi="PT Astra Serif" w:cs="Times New Roman"/>
          <w:color w:val="000000"/>
          <w:sz w:val="28"/>
          <w:szCs w:val="28"/>
        </w:rPr>
        <w:t>охрана и использование водных ресурсов, образование земельных участков, отлова животных и т.д.</w:t>
      </w:r>
      <w:r w:rsidR="000E2B38" w:rsidRPr="00A63FC9">
        <w:rPr>
          <w:rFonts w:ascii="PT Astra Serif" w:hAnsi="PT Astra Serif" w:cs="Times New Roman"/>
          <w:color w:val="000000"/>
          <w:sz w:val="28"/>
          <w:szCs w:val="28"/>
        </w:rPr>
        <w:t xml:space="preserve">). </w:t>
      </w:r>
    </w:p>
    <w:p w:rsidR="007B753E" w:rsidRPr="00131921" w:rsidRDefault="00F545AA" w:rsidP="008B2CCC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П</w:t>
      </w:r>
      <w:r w:rsidR="00697342" w:rsidRPr="0013192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 1 обращению в блоках </w:t>
      </w:r>
      <w:r w:rsidR="00697342" w:rsidRPr="00131921">
        <w:rPr>
          <w:rFonts w:ascii="PT Astra Serif" w:hAnsi="PT Astra Serif" w:cs="Times New Roman"/>
          <w:b/>
          <w:color w:val="000000" w:themeColor="text1"/>
          <w:sz w:val="28"/>
          <w:szCs w:val="28"/>
        </w:rPr>
        <w:t>«</w:t>
      </w:r>
      <w:r w:rsidR="00131921" w:rsidRPr="00131921">
        <w:rPr>
          <w:rFonts w:ascii="PT Astra Serif" w:hAnsi="PT Astra Serif" w:cs="Times New Roman"/>
          <w:b/>
          <w:color w:val="000000" w:themeColor="text1"/>
          <w:sz w:val="28"/>
          <w:szCs w:val="28"/>
        </w:rPr>
        <w:t>Социальное обеспечение и социальное страхование</w:t>
      </w:r>
      <w:r w:rsidR="00697342" w:rsidRPr="00131921">
        <w:rPr>
          <w:rFonts w:ascii="PT Astra Serif" w:hAnsi="PT Astra Serif" w:cs="Times New Roman"/>
          <w:b/>
          <w:color w:val="000000" w:themeColor="text1"/>
          <w:sz w:val="28"/>
          <w:szCs w:val="28"/>
        </w:rPr>
        <w:t>»</w:t>
      </w:r>
      <w:r w:rsidR="00A747E0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="00A747E0" w:rsidRPr="00A747E0">
        <w:rPr>
          <w:rFonts w:ascii="PT Astra Serif" w:hAnsi="PT Astra Serif" w:cs="Times New Roman"/>
          <w:color w:val="000000" w:themeColor="text1"/>
          <w:sz w:val="28"/>
          <w:szCs w:val="28"/>
        </w:rPr>
        <w:t>(рассмотрения споров в области социального обеспечения)</w:t>
      </w:r>
      <w:r w:rsidR="00131921" w:rsidRPr="00131921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, </w:t>
      </w:r>
      <w:r w:rsidR="00396E90">
        <w:rPr>
          <w:rFonts w:ascii="PT Astra Serif" w:hAnsi="PT Astra Serif" w:cs="Times New Roman"/>
          <w:b/>
          <w:color w:val="000000" w:themeColor="text1"/>
          <w:sz w:val="28"/>
          <w:szCs w:val="28"/>
        </w:rPr>
        <w:t>«Конституционный строй»</w:t>
      </w:r>
      <w:r w:rsidR="00A747E0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="00A747E0" w:rsidRPr="00A747E0">
        <w:rPr>
          <w:rFonts w:ascii="PT Astra Serif" w:hAnsi="PT Astra Serif" w:cs="Times New Roman"/>
          <w:color w:val="000000" w:themeColor="text1"/>
          <w:sz w:val="28"/>
          <w:szCs w:val="28"/>
        </w:rPr>
        <w:t>(увековечивание памяти выдающихся людей)</w:t>
      </w:r>
      <w:r w:rsidR="00A747E0">
        <w:rPr>
          <w:rFonts w:ascii="PT Astra Serif" w:hAnsi="PT Astra Serif" w:cs="Times New Roman"/>
          <w:b/>
          <w:color w:val="000000" w:themeColor="text1"/>
          <w:sz w:val="28"/>
          <w:szCs w:val="28"/>
        </w:rPr>
        <w:t>.</w:t>
      </w:r>
    </w:p>
    <w:p w:rsidR="00E92BC2" w:rsidRPr="00CB3341" w:rsidRDefault="00E92BC2" w:rsidP="00E92BC2">
      <w:pPr>
        <w:spacing w:after="0" w:line="240" w:lineRule="auto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131921">
        <w:rPr>
          <w:rFonts w:ascii="PT Astra Serif" w:hAnsi="PT Astra Serif" w:cs="Times New Roman"/>
          <w:color w:val="000000" w:themeColor="text1"/>
          <w:sz w:val="28"/>
          <w:szCs w:val="28"/>
        </w:rPr>
        <w:tab/>
      </w:r>
      <w:r w:rsidRPr="00CB3341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Из </w:t>
      </w:r>
      <w:r w:rsidR="005B777D">
        <w:rPr>
          <w:rFonts w:ascii="PT Astra Serif" w:hAnsi="PT Astra Serif" w:cs="Times New Roman"/>
          <w:b/>
          <w:color w:val="000000" w:themeColor="text1"/>
          <w:sz w:val="28"/>
          <w:szCs w:val="28"/>
        </w:rPr>
        <w:t>21</w:t>
      </w:r>
      <w:r w:rsidR="003D1C39" w:rsidRPr="00CB3341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обращени</w:t>
      </w:r>
      <w:r w:rsidR="00131921" w:rsidRPr="00CB3341">
        <w:rPr>
          <w:rFonts w:ascii="PT Astra Serif" w:hAnsi="PT Astra Serif" w:cs="Times New Roman"/>
          <w:b/>
          <w:color w:val="000000" w:themeColor="text1"/>
          <w:sz w:val="28"/>
          <w:szCs w:val="28"/>
        </w:rPr>
        <w:t>й</w:t>
      </w:r>
      <w:r w:rsidRPr="00CB3341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: </w:t>
      </w:r>
    </w:p>
    <w:p w:rsidR="00E92BC2" w:rsidRPr="00B20801" w:rsidRDefault="00E92BC2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20801">
        <w:rPr>
          <w:rFonts w:ascii="PT Astra Serif" w:hAnsi="PT Astra Serif" w:cs="Times New Roman"/>
          <w:sz w:val="28"/>
          <w:szCs w:val="28"/>
        </w:rPr>
        <w:lastRenderedPageBreak/>
        <w:t xml:space="preserve">- по </w:t>
      </w:r>
      <w:r w:rsidR="00A75C41">
        <w:rPr>
          <w:rFonts w:ascii="PT Astra Serif" w:hAnsi="PT Astra Serif" w:cs="Times New Roman"/>
          <w:sz w:val="28"/>
          <w:szCs w:val="28"/>
        </w:rPr>
        <w:t>1</w:t>
      </w:r>
      <w:r w:rsidRPr="00B20801">
        <w:rPr>
          <w:rFonts w:ascii="PT Astra Serif" w:hAnsi="PT Astra Serif" w:cs="Times New Roman"/>
          <w:sz w:val="28"/>
          <w:szCs w:val="28"/>
        </w:rPr>
        <w:t xml:space="preserve"> </w:t>
      </w:r>
      <w:r w:rsidR="0029150F">
        <w:rPr>
          <w:rFonts w:ascii="PT Astra Serif" w:hAnsi="PT Astra Serif" w:cs="Times New Roman"/>
          <w:sz w:val="28"/>
          <w:szCs w:val="28"/>
        </w:rPr>
        <w:t>(</w:t>
      </w:r>
      <w:r w:rsidR="00F30426">
        <w:rPr>
          <w:rFonts w:ascii="PT Astra Serif" w:hAnsi="PT Astra Serif" w:cs="Times New Roman"/>
          <w:sz w:val="28"/>
          <w:szCs w:val="28"/>
        </w:rPr>
        <w:t>4%</w:t>
      </w:r>
      <w:r w:rsidR="00945D18">
        <w:rPr>
          <w:rFonts w:ascii="PT Astra Serif" w:hAnsi="PT Astra Serif" w:cs="Times New Roman"/>
          <w:sz w:val="28"/>
          <w:szCs w:val="28"/>
        </w:rPr>
        <w:t>) обращени</w:t>
      </w:r>
      <w:r w:rsidR="00A75C41">
        <w:rPr>
          <w:rFonts w:ascii="PT Astra Serif" w:hAnsi="PT Astra Serif" w:cs="Times New Roman"/>
          <w:sz w:val="28"/>
          <w:szCs w:val="28"/>
        </w:rPr>
        <w:t>ю</w:t>
      </w:r>
      <w:r w:rsidR="00945D18">
        <w:rPr>
          <w:rFonts w:ascii="PT Astra Serif" w:hAnsi="PT Astra Serif" w:cs="Times New Roman"/>
          <w:sz w:val="28"/>
          <w:szCs w:val="28"/>
        </w:rPr>
        <w:t xml:space="preserve"> принят</w:t>
      </w:r>
      <w:r w:rsidR="00A75C41">
        <w:rPr>
          <w:rFonts w:ascii="PT Astra Serif" w:hAnsi="PT Astra Serif" w:cs="Times New Roman"/>
          <w:sz w:val="28"/>
          <w:szCs w:val="28"/>
        </w:rPr>
        <w:t>о</w:t>
      </w:r>
      <w:r w:rsidR="00945D18">
        <w:rPr>
          <w:rFonts w:ascii="PT Astra Serif" w:hAnsi="PT Astra Serif" w:cs="Times New Roman"/>
          <w:sz w:val="28"/>
          <w:szCs w:val="28"/>
        </w:rPr>
        <w:t xml:space="preserve"> положительн</w:t>
      </w:r>
      <w:r w:rsidR="00A75C41">
        <w:rPr>
          <w:rFonts w:ascii="PT Astra Serif" w:hAnsi="PT Astra Serif" w:cs="Times New Roman"/>
          <w:sz w:val="28"/>
          <w:szCs w:val="28"/>
        </w:rPr>
        <w:t>о</w:t>
      </w:r>
      <w:r w:rsidR="00945D18">
        <w:rPr>
          <w:rFonts w:ascii="PT Astra Serif" w:hAnsi="PT Astra Serif" w:cs="Times New Roman"/>
          <w:sz w:val="28"/>
          <w:szCs w:val="28"/>
        </w:rPr>
        <w:t xml:space="preserve">е </w:t>
      </w:r>
      <w:r w:rsidRPr="00B20801">
        <w:rPr>
          <w:rFonts w:ascii="PT Astra Serif" w:hAnsi="PT Astra Serif" w:cs="Times New Roman"/>
          <w:sz w:val="28"/>
          <w:szCs w:val="28"/>
        </w:rPr>
        <w:t>решени</w:t>
      </w:r>
      <w:r w:rsidR="00A75C41">
        <w:rPr>
          <w:rFonts w:ascii="PT Astra Serif" w:hAnsi="PT Astra Serif" w:cs="Times New Roman"/>
          <w:sz w:val="28"/>
          <w:szCs w:val="28"/>
        </w:rPr>
        <w:t xml:space="preserve">е (ремонт уличного освещения в </w:t>
      </w:r>
      <w:proofErr w:type="spellStart"/>
      <w:r w:rsidR="00A75C41">
        <w:rPr>
          <w:rFonts w:ascii="PT Astra Serif" w:hAnsi="PT Astra Serif" w:cs="Times New Roman"/>
          <w:sz w:val="28"/>
          <w:szCs w:val="28"/>
        </w:rPr>
        <w:t>п.Залесный</w:t>
      </w:r>
      <w:proofErr w:type="spellEnd"/>
      <w:r w:rsidR="00A75C41">
        <w:rPr>
          <w:rFonts w:ascii="PT Astra Serif" w:hAnsi="PT Astra Serif" w:cs="Times New Roman"/>
          <w:sz w:val="28"/>
          <w:szCs w:val="28"/>
        </w:rPr>
        <w:t xml:space="preserve"> по </w:t>
      </w:r>
      <w:proofErr w:type="spellStart"/>
      <w:r w:rsidR="00A75C41">
        <w:rPr>
          <w:rFonts w:ascii="PT Astra Serif" w:hAnsi="PT Astra Serif" w:cs="Times New Roman"/>
          <w:sz w:val="28"/>
          <w:szCs w:val="28"/>
        </w:rPr>
        <w:t>ул.Новая</w:t>
      </w:r>
      <w:proofErr w:type="spellEnd"/>
      <w:r w:rsidR="00A75C41">
        <w:rPr>
          <w:rFonts w:ascii="PT Astra Serif" w:hAnsi="PT Astra Serif" w:cs="Times New Roman"/>
          <w:sz w:val="28"/>
          <w:szCs w:val="28"/>
        </w:rPr>
        <w:t>)</w:t>
      </w:r>
    </w:p>
    <w:p w:rsidR="00C20708" w:rsidRDefault="00B00BE2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20801">
        <w:rPr>
          <w:rFonts w:ascii="PT Astra Serif" w:hAnsi="PT Astra Serif" w:cs="Times New Roman"/>
          <w:sz w:val="28"/>
          <w:szCs w:val="28"/>
        </w:rPr>
        <w:t>- п</w:t>
      </w:r>
      <w:r w:rsidR="009A21C6" w:rsidRPr="00B20801">
        <w:rPr>
          <w:rFonts w:ascii="PT Astra Serif" w:hAnsi="PT Astra Serif" w:cs="Times New Roman"/>
          <w:sz w:val="28"/>
          <w:szCs w:val="28"/>
        </w:rPr>
        <w:t xml:space="preserve">о </w:t>
      </w:r>
      <w:r w:rsidR="00A75C41">
        <w:rPr>
          <w:rFonts w:ascii="PT Astra Serif" w:hAnsi="PT Astra Serif" w:cs="Times New Roman"/>
          <w:sz w:val="28"/>
          <w:szCs w:val="28"/>
        </w:rPr>
        <w:t>1</w:t>
      </w:r>
      <w:r w:rsidR="004034C3">
        <w:rPr>
          <w:rFonts w:ascii="PT Astra Serif" w:hAnsi="PT Astra Serif" w:cs="Times New Roman"/>
          <w:sz w:val="28"/>
          <w:szCs w:val="28"/>
        </w:rPr>
        <w:t>6</w:t>
      </w:r>
      <w:r w:rsidR="002D7BE8">
        <w:rPr>
          <w:rFonts w:ascii="PT Astra Serif" w:hAnsi="PT Astra Serif" w:cs="Times New Roman"/>
          <w:sz w:val="28"/>
          <w:szCs w:val="28"/>
        </w:rPr>
        <w:t xml:space="preserve"> </w:t>
      </w:r>
      <w:r w:rsidR="0029150F">
        <w:rPr>
          <w:rFonts w:ascii="PT Astra Serif" w:hAnsi="PT Astra Serif" w:cs="Times New Roman"/>
          <w:sz w:val="28"/>
          <w:szCs w:val="28"/>
        </w:rPr>
        <w:t>(</w:t>
      </w:r>
      <w:r w:rsidR="00045B51">
        <w:rPr>
          <w:rFonts w:ascii="PT Astra Serif" w:hAnsi="PT Astra Serif" w:cs="Times New Roman"/>
          <w:sz w:val="28"/>
          <w:szCs w:val="28"/>
        </w:rPr>
        <w:t>76</w:t>
      </w:r>
      <w:r w:rsidR="00C20708" w:rsidRPr="00B20801">
        <w:rPr>
          <w:rFonts w:ascii="PT Astra Serif" w:hAnsi="PT Astra Serif" w:cs="Times New Roman"/>
          <w:sz w:val="28"/>
          <w:szCs w:val="28"/>
        </w:rPr>
        <w:t>%) обращениям даны разъяснения;</w:t>
      </w:r>
    </w:p>
    <w:p w:rsidR="00C6239A" w:rsidRDefault="00C6239A" w:rsidP="00C623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proofErr w:type="gramStart"/>
      <w:r>
        <w:rPr>
          <w:rFonts w:ascii="PT Astra Serif" w:hAnsi="PT Astra Serif" w:cs="Times New Roman"/>
          <w:sz w:val="28"/>
          <w:szCs w:val="28"/>
        </w:rPr>
        <w:t xml:space="preserve">решение  </w:t>
      </w:r>
      <w:r w:rsidR="009472E1">
        <w:rPr>
          <w:rFonts w:ascii="PT Astra Serif" w:hAnsi="PT Astra Serif" w:cs="Times New Roman"/>
          <w:sz w:val="28"/>
          <w:szCs w:val="28"/>
        </w:rPr>
        <w:t>3</w:t>
      </w:r>
      <w:proofErr w:type="gramEnd"/>
      <w:r w:rsidR="009472E1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(</w:t>
      </w:r>
      <w:r w:rsidR="003F1E65">
        <w:rPr>
          <w:rFonts w:ascii="PT Astra Serif" w:hAnsi="PT Astra Serif" w:cs="Times New Roman"/>
          <w:sz w:val="28"/>
          <w:szCs w:val="28"/>
        </w:rPr>
        <w:t>14</w:t>
      </w:r>
      <w:r>
        <w:rPr>
          <w:rFonts w:ascii="PT Astra Serif" w:hAnsi="PT Astra Serif" w:cs="Times New Roman"/>
          <w:sz w:val="28"/>
          <w:szCs w:val="28"/>
        </w:rPr>
        <w:t>%) обращений</w:t>
      </w:r>
      <w:r w:rsidRPr="00C6239A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по итогам рассмотрения поставлено на контроль</w:t>
      </w:r>
      <w:r w:rsidR="009472E1">
        <w:rPr>
          <w:rFonts w:ascii="PT Astra Serif" w:hAnsi="PT Astra Serif" w:cs="Times New Roman"/>
          <w:sz w:val="28"/>
          <w:szCs w:val="28"/>
        </w:rPr>
        <w:t xml:space="preserve"> (спил аварийного дерева по ул.40 лет Октября д.26, ремонт дороги по </w:t>
      </w:r>
      <w:proofErr w:type="spellStart"/>
      <w:r w:rsidR="009472E1">
        <w:rPr>
          <w:rFonts w:ascii="PT Astra Serif" w:hAnsi="PT Astra Serif" w:cs="Times New Roman"/>
          <w:sz w:val="28"/>
          <w:szCs w:val="28"/>
        </w:rPr>
        <w:t>ул.Дачная</w:t>
      </w:r>
      <w:proofErr w:type="spellEnd"/>
      <w:r w:rsidR="009472E1">
        <w:rPr>
          <w:rFonts w:ascii="PT Astra Serif" w:hAnsi="PT Astra Serif" w:cs="Times New Roman"/>
          <w:sz w:val="28"/>
          <w:szCs w:val="28"/>
        </w:rPr>
        <w:t xml:space="preserve"> в </w:t>
      </w:r>
      <w:proofErr w:type="spellStart"/>
      <w:r w:rsidR="009472E1">
        <w:rPr>
          <w:rFonts w:ascii="PT Astra Serif" w:hAnsi="PT Astra Serif" w:cs="Times New Roman"/>
          <w:sz w:val="28"/>
          <w:szCs w:val="28"/>
        </w:rPr>
        <w:t>с.Ховрино</w:t>
      </w:r>
      <w:proofErr w:type="spellEnd"/>
      <w:r w:rsidR="009472E1">
        <w:rPr>
          <w:rFonts w:ascii="PT Astra Serif" w:hAnsi="PT Astra Serif" w:cs="Times New Roman"/>
          <w:sz w:val="28"/>
          <w:szCs w:val="28"/>
        </w:rPr>
        <w:t xml:space="preserve">, газификация </w:t>
      </w:r>
      <w:proofErr w:type="spellStart"/>
      <w:r w:rsidR="009472E1">
        <w:rPr>
          <w:rFonts w:ascii="PT Astra Serif" w:hAnsi="PT Astra Serif" w:cs="Times New Roman"/>
          <w:sz w:val="28"/>
          <w:szCs w:val="28"/>
        </w:rPr>
        <w:t>с.Ховрино</w:t>
      </w:r>
      <w:proofErr w:type="spellEnd"/>
      <w:r w:rsidR="009472E1">
        <w:rPr>
          <w:rFonts w:ascii="PT Astra Serif" w:hAnsi="PT Astra Serif" w:cs="Times New Roman"/>
          <w:sz w:val="28"/>
          <w:szCs w:val="28"/>
        </w:rPr>
        <w:t xml:space="preserve">) </w:t>
      </w:r>
      <w:r>
        <w:rPr>
          <w:rFonts w:ascii="PT Astra Serif" w:hAnsi="PT Astra Serif" w:cs="Times New Roman"/>
          <w:sz w:val="28"/>
          <w:szCs w:val="28"/>
        </w:rPr>
        <w:t xml:space="preserve"> </w:t>
      </w:r>
    </w:p>
    <w:p w:rsidR="00C6239A" w:rsidRPr="00B20801" w:rsidRDefault="00C6239A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Pr="00C30FDB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1B308C" w:rsidRPr="00C30FDB" w:rsidSect="00BE1B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68"/>
    <w:rsid w:val="00000B03"/>
    <w:rsid w:val="0000533A"/>
    <w:rsid w:val="00005913"/>
    <w:rsid w:val="00005E69"/>
    <w:rsid w:val="00006470"/>
    <w:rsid w:val="0001180E"/>
    <w:rsid w:val="00023072"/>
    <w:rsid w:val="000241DB"/>
    <w:rsid w:val="00024AFF"/>
    <w:rsid w:val="00027028"/>
    <w:rsid w:val="000327BC"/>
    <w:rsid w:val="00032F51"/>
    <w:rsid w:val="00034C12"/>
    <w:rsid w:val="00036F47"/>
    <w:rsid w:val="000422B8"/>
    <w:rsid w:val="00042A59"/>
    <w:rsid w:val="000459D0"/>
    <w:rsid w:val="00045B51"/>
    <w:rsid w:val="00045B83"/>
    <w:rsid w:val="00047FA6"/>
    <w:rsid w:val="0005064B"/>
    <w:rsid w:val="00051F37"/>
    <w:rsid w:val="000557B6"/>
    <w:rsid w:val="000557E3"/>
    <w:rsid w:val="00055C16"/>
    <w:rsid w:val="0005637C"/>
    <w:rsid w:val="000600EF"/>
    <w:rsid w:val="000635D6"/>
    <w:rsid w:val="00063761"/>
    <w:rsid w:val="00065AEE"/>
    <w:rsid w:val="000711C2"/>
    <w:rsid w:val="0007274C"/>
    <w:rsid w:val="00074008"/>
    <w:rsid w:val="00075377"/>
    <w:rsid w:val="00075604"/>
    <w:rsid w:val="00075B5F"/>
    <w:rsid w:val="00075D0C"/>
    <w:rsid w:val="00083DA7"/>
    <w:rsid w:val="00084A8E"/>
    <w:rsid w:val="0008643B"/>
    <w:rsid w:val="00086B4B"/>
    <w:rsid w:val="000937AB"/>
    <w:rsid w:val="00095453"/>
    <w:rsid w:val="000A0232"/>
    <w:rsid w:val="000A372E"/>
    <w:rsid w:val="000B274C"/>
    <w:rsid w:val="000B3C28"/>
    <w:rsid w:val="000B4630"/>
    <w:rsid w:val="000C0171"/>
    <w:rsid w:val="000C2DAD"/>
    <w:rsid w:val="000C3068"/>
    <w:rsid w:val="000D0628"/>
    <w:rsid w:val="000D4E8F"/>
    <w:rsid w:val="000D53CF"/>
    <w:rsid w:val="000D56E1"/>
    <w:rsid w:val="000D5796"/>
    <w:rsid w:val="000D6768"/>
    <w:rsid w:val="000D7368"/>
    <w:rsid w:val="000E2B38"/>
    <w:rsid w:val="000E4517"/>
    <w:rsid w:val="000F2899"/>
    <w:rsid w:val="000F716D"/>
    <w:rsid w:val="000F75BE"/>
    <w:rsid w:val="000F79D1"/>
    <w:rsid w:val="000F7C02"/>
    <w:rsid w:val="00100B0C"/>
    <w:rsid w:val="00101851"/>
    <w:rsid w:val="0010275B"/>
    <w:rsid w:val="00104683"/>
    <w:rsid w:val="0010662B"/>
    <w:rsid w:val="001079D4"/>
    <w:rsid w:val="001144D3"/>
    <w:rsid w:val="001175B3"/>
    <w:rsid w:val="001178A1"/>
    <w:rsid w:val="00120591"/>
    <w:rsid w:val="001205B9"/>
    <w:rsid w:val="001219C8"/>
    <w:rsid w:val="0012680D"/>
    <w:rsid w:val="00131921"/>
    <w:rsid w:val="00132CB8"/>
    <w:rsid w:val="00133FFA"/>
    <w:rsid w:val="00136405"/>
    <w:rsid w:val="00137042"/>
    <w:rsid w:val="0013742D"/>
    <w:rsid w:val="001403AE"/>
    <w:rsid w:val="0014156F"/>
    <w:rsid w:val="00142852"/>
    <w:rsid w:val="001453C1"/>
    <w:rsid w:val="001514F3"/>
    <w:rsid w:val="0015232C"/>
    <w:rsid w:val="00152C6A"/>
    <w:rsid w:val="00153F12"/>
    <w:rsid w:val="00154FCA"/>
    <w:rsid w:val="0015509C"/>
    <w:rsid w:val="001556E1"/>
    <w:rsid w:val="001628DE"/>
    <w:rsid w:val="0017215E"/>
    <w:rsid w:val="001724E0"/>
    <w:rsid w:val="00173AB7"/>
    <w:rsid w:val="0017559D"/>
    <w:rsid w:val="00175E73"/>
    <w:rsid w:val="00175FE2"/>
    <w:rsid w:val="00176B78"/>
    <w:rsid w:val="001814F5"/>
    <w:rsid w:val="00181E8E"/>
    <w:rsid w:val="001915C9"/>
    <w:rsid w:val="001A0197"/>
    <w:rsid w:val="001A1E1F"/>
    <w:rsid w:val="001A25D2"/>
    <w:rsid w:val="001A42BE"/>
    <w:rsid w:val="001A43F6"/>
    <w:rsid w:val="001A4E1F"/>
    <w:rsid w:val="001A5582"/>
    <w:rsid w:val="001A5D45"/>
    <w:rsid w:val="001A68C9"/>
    <w:rsid w:val="001A6BD4"/>
    <w:rsid w:val="001A7134"/>
    <w:rsid w:val="001A7F18"/>
    <w:rsid w:val="001B1F7B"/>
    <w:rsid w:val="001B308C"/>
    <w:rsid w:val="001B3C71"/>
    <w:rsid w:val="001B75AF"/>
    <w:rsid w:val="001C17A0"/>
    <w:rsid w:val="001C34F8"/>
    <w:rsid w:val="001C606C"/>
    <w:rsid w:val="001D1F48"/>
    <w:rsid w:val="001D44DE"/>
    <w:rsid w:val="001D7C33"/>
    <w:rsid w:val="001E2A2F"/>
    <w:rsid w:val="001E35CA"/>
    <w:rsid w:val="001E6B50"/>
    <w:rsid w:val="001E6C8C"/>
    <w:rsid w:val="001F14DD"/>
    <w:rsid w:val="001F2E15"/>
    <w:rsid w:val="00202318"/>
    <w:rsid w:val="0020790C"/>
    <w:rsid w:val="00210B05"/>
    <w:rsid w:val="00210F87"/>
    <w:rsid w:val="00220335"/>
    <w:rsid w:val="0022305F"/>
    <w:rsid w:val="00225654"/>
    <w:rsid w:val="00227D2F"/>
    <w:rsid w:val="00234022"/>
    <w:rsid w:val="00235992"/>
    <w:rsid w:val="00235FDA"/>
    <w:rsid w:val="00237D34"/>
    <w:rsid w:val="002413FE"/>
    <w:rsid w:val="00241B43"/>
    <w:rsid w:val="00246169"/>
    <w:rsid w:val="0024772B"/>
    <w:rsid w:val="00247E9B"/>
    <w:rsid w:val="00254125"/>
    <w:rsid w:val="00261185"/>
    <w:rsid w:val="002634F2"/>
    <w:rsid w:val="00263BCC"/>
    <w:rsid w:val="00263ED8"/>
    <w:rsid w:val="00264075"/>
    <w:rsid w:val="00270B57"/>
    <w:rsid w:val="00274796"/>
    <w:rsid w:val="00284651"/>
    <w:rsid w:val="002851ED"/>
    <w:rsid w:val="002868B1"/>
    <w:rsid w:val="00287C75"/>
    <w:rsid w:val="0029150F"/>
    <w:rsid w:val="00294935"/>
    <w:rsid w:val="0029655E"/>
    <w:rsid w:val="00297D53"/>
    <w:rsid w:val="002A5609"/>
    <w:rsid w:val="002A5EA2"/>
    <w:rsid w:val="002B1ED1"/>
    <w:rsid w:val="002B270C"/>
    <w:rsid w:val="002B3F14"/>
    <w:rsid w:val="002B5E42"/>
    <w:rsid w:val="002B6DDE"/>
    <w:rsid w:val="002B79D4"/>
    <w:rsid w:val="002C38C8"/>
    <w:rsid w:val="002D0079"/>
    <w:rsid w:val="002D0659"/>
    <w:rsid w:val="002D0D60"/>
    <w:rsid w:val="002D0EED"/>
    <w:rsid w:val="002D6893"/>
    <w:rsid w:val="002D68E3"/>
    <w:rsid w:val="002D775B"/>
    <w:rsid w:val="002D7BE8"/>
    <w:rsid w:val="002E03BF"/>
    <w:rsid w:val="002E2583"/>
    <w:rsid w:val="002E2D96"/>
    <w:rsid w:val="002F122F"/>
    <w:rsid w:val="002F3CAF"/>
    <w:rsid w:val="002F5682"/>
    <w:rsid w:val="002F6611"/>
    <w:rsid w:val="002F715F"/>
    <w:rsid w:val="002F758D"/>
    <w:rsid w:val="00301794"/>
    <w:rsid w:val="00302315"/>
    <w:rsid w:val="00307DF0"/>
    <w:rsid w:val="003128F3"/>
    <w:rsid w:val="00317256"/>
    <w:rsid w:val="00317273"/>
    <w:rsid w:val="00320FDE"/>
    <w:rsid w:val="00321C33"/>
    <w:rsid w:val="00321E7E"/>
    <w:rsid w:val="00323DF8"/>
    <w:rsid w:val="00326D9E"/>
    <w:rsid w:val="00330226"/>
    <w:rsid w:val="003340D8"/>
    <w:rsid w:val="00336323"/>
    <w:rsid w:val="0033779C"/>
    <w:rsid w:val="00337EC4"/>
    <w:rsid w:val="00340740"/>
    <w:rsid w:val="003461B1"/>
    <w:rsid w:val="00350172"/>
    <w:rsid w:val="00352CD1"/>
    <w:rsid w:val="0035363F"/>
    <w:rsid w:val="00356238"/>
    <w:rsid w:val="00357FE2"/>
    <w:rsid w:val="003652E2"/>
    <w:rsid w:val="003709F3"/>
    <w:rsid w:val="00371E93"/>
    <w:rsid w:val="00373B3C"/>
    <w:rsid w:val="00373CE5"/>
    <w:rsid w:val="00377C13"/>
    <w:rsid w:val="00382D99"/>
    <w:rsid w:val="003834CD"/>
    <w:rsid w:val="0038477C"/>
    <w:rsid w:val="0038535C"/>
    <w:rsid w:val="00387961"/>
    <w:rsid w:val="00387DF8"/>
    <w:rsid w:val="003907F5"/>
    <w:rsid w:val="00391C76"/>
    <w:rsid w:val="00393760"/>
    <w:rsid w:val="0039617D"/>
    <w:rsid w:val="003966E2"/>
    <w:rsid w:val="00396E90"/>
    <w:rsid w:val="00397688"/>
    <w:rsid w:val="003A3832"/>
    <w:rsid w:val="003A7D59"/>
    <w:rsid w:val="003B1212"/>
    <w:rsid w:val="003B2B38"/>
    <w:rsid w:val="003B50EE"/>
    <w:rsid w:val="003B6692"/>
    <w:rsid w:val="003C0793"/>
    <w:rsid w:val="003C3A5F"/>
    <w:rsid w:val="003C3ABB"/>
    <w:rsid w:val="003C5A87"/>
    <w:rsid w:val="003C77A0"/>
    <w:rsid w:val="003D1C39"/>
    <w:rsid w:val="003D3395"/>
    <w:rsid w:val="003D381E"/>
    <w:rsid w:val="003D52DF"/>
    <w:rsid w:val="003D7605"/>
    <w:rsid w:val="003E291B"/>
    <w:rsid w:val="003E3198"/>
    <w:rsid w:val="003E7805"/>
    <w:rsid w:val="003F0E8D"/>
    <w:rsid w:val="003F1E65"/>
    <w:rsid w:val="003F3BE0"/>
    <w:rsid w:val="003F4EC6"/>
    <w:rsid w:val="003F6A4E"/>
    <w:rsid w:val="003F7541"/>
    <w:rsid w:val="003F7B7B"/>
    <w:rsid w:val="0040272C"/>
    <w:rsid w:val="004034C3"/>
    <w:rsid w:val="00403EA5"/>
    <w:rsid w:val="00404145"/>
    <w:rsid w:val="00405BD7"/>
    <w:rsid w:val="0040671C"/>
    <w:rsid w:val="00406854"/>
    <w:rsid w:val="00410A69"/>
    <w:rsid w:val="00413D9D"/>
    <w:rsid w:val="00417511"/>
    <w:rsid w:val="004270AA"/>
    <w:rsid w:val="0042746B"/>
    <w:rsid w:val="0042790B"/>
    <w:rsid w:val="00427D65"/>
    <w:rsid w:val="004372F9"/>
    <w:rsid w:val="004400D6"/>
    <w:rsid w:val="00440E51"/>
    <w:rsid w:val="0044256B"/>
    <w:rsid w:val="0044370E"/>
    <w:rsid w:val="00443A76"/>
    <w:rsid w:val="004460BA"/>
    <w:rsid w:val="00447EF7"/>
    <w:rsid w:val="004503EB"/>
    <w:rsid w:val="00452533"/>
    <w:rsid w:val="00452B2C"/>
    <w:rsid w:val="004537AF"/>
    <w:rsid w:val="004537CF"/>
    <w:rsid w:val="004560A5"/>
    <w:rsid w:val="004562FF"/>
    <w:rsid w:val="00457456"/>
    <w:rsid w:val="00462898"/>
    <w:rsid w:val="00464452"/>
    <w:rsid w:val="004676E5"/>
    <w:rsid w:val="00470EB1"/>
    <w:rsid w:val="004740A2"/>
    <w:rsid w:val="00477AD3"/>
    <w:rsid w:val="00481A82"/>
    <w:rsid w:val="00482652"/>
    <w:rsid w:val="004924C5"/>
    <w:rsid w:val="0049262F"/>
    <w:rsid w:val="004952DA"/>
    <w:rsid w:val="004960F2"/>
    <w:rsid w:val="00496252"/>
    <w:rsid w:val="004973D9"/>
    <w:rsid w:val="00497F32"/>
    <w:rsid w:val="004A1474"/>
    <w:rsid w:val="004A38DD"/>
    <w:rsid w:val="004A7163"/>
    <w:rsid w:val="004B6FA1"/>
    <w:rsid w:val="004B76AA"/>
    <w:rsid w:val="004C072E"/>
    <w:rsid w:val="004C1030"/>
    <w:rsid w:val="004C13D3"/>
    <w:rsid w:val="004C3D3E"/>
    <w:rsid w:val="004C4BF5"/>
    <w:rsid w:val="004C5C08"/>
    <w:rsid w:val="004C6345"/>
    <w:rsid w:val="004D111C"/>
    <w:rsid w:val="004D2EE0"/>
    <w:rsid w:val="004D380B"/>
    <w:rsid w:val="004D585E"/>
    <w:rsid w:val="004E001A"/>
    <w:rsid w:val="004E5E30"/>
    <w:rsid w:val="004E5E64"/>
    <w:rsid w:val="004E746D"/>
    <w:rsid w:val="004E7604"/>
    <w:rsid w:val="004F0FD9"/>
    <w:rsid w:val="004F1E44"/>
    <w:rsid w:val="004F617B"/>
    <w:rsid w:val="004F6C2E"/>
    <w:rsid w:val="005006EA"/>
    <w:rsid w:val="00505207"/>
    <w:rsid w:val="005058E5"/>
    <w:rsid w:val="005102C7"/>
    <w:rsid w:val="005143FC"/>
    <w:rsid w:val="00514DED"/>
    <w:rsid w:val="00515421"/>
    <w:rsid w:val="0051604B"/>
    <w:rsid w:val="00520644"/>
    <w:rsid w:val="00521449"/>
    <w:rsid w:val="005214A1"/>
    <w:rsid w:val="00524F29"/>
    <w:rsid w:val="00526214"/>
    <w:rsid w:val="0052621B"/>
    <w:rsid w:val="0052740D"/>
    <w:rsid w:val="00531873"/>
    <w:rsid w:val="00534C08"/>
    <w:rsid w:val="00535D39"/>
    <w:rsid w:val="005361C7"/>
    <w:rsid w:val="00536782"/>
    <w:rsid w:val="00540FBC"/>
    <w:rsid w:val="0054161C"/>
    <w:rsid w:val="0054349F"/>
    <w:rsid w:val="005453C7"/>
    <w:rsid w:val="005468D9"/>
    <w:rsid w:val="005502D2"/>
    <w:rsid w:val="005557EA"/>
    <w:rsid w:val="00562093"/>
    <w:rsid w:val="00564038"/>
    <w:rsid w:val="005652CC"/>
    <w:rsid w:val="00567C4C"/>
    <w:rsid w:val="005705CD"/>
    <w:rsid w:val="00570C0B"/>
    <w:rsid w:val="005718A5"/>
    <w:rsid w:val="00572F83"/>
    <w:rsid w:val="0057482B"/>
    <w:rsid w:val="00574FA1"/>
    <w:rsid w:val="00580599"/>
    <w:rsid w:val="00581202"/>
    <w:rsid w:val="00584F62"/>
    <w:rsid w:val="00585995"/>
    <w:rsid w:val="00587E09"/>
    <w:rsid w:val="00593B07"/>
    <w:rsid w:val="005951E8"/>
    <w:rsid w:val="00597B7A"/>
    <w:rsid w:val="005A30BE"/>
    <w:rsid w:val="005A48C6"/>
    <w:rsid w:val="005A4C8B"/>
    <w:rsid w:val="005A5582"/>
    <w:rsid w:val="005A6AED"/>
    <w:rsid w:val="005A75C6"/>
    <w:rsid w:val="005B08D9"/>
    <w:rsid w:val="005B4C0E"/>
    <w:rsid w:val="005B7684"/>
    <w:rsid w:val="005B777D"/>
    <w:rsid w:val="005B7E17"/>
    <w:rsid w:val="005C0672"/>
    <w:rsid w:val="005C23D8"/>
    <w:rsid w:val="005C265C"/>
    <w:rsid w:val="005C6C98"/>
    <w:rsid w:val="005D5D24"/>
    <w:rsid w:val="005E05FC"/>
    <w:rsid w:val="005E3047"/>
    <w:rsid w:val="005E32CF"/>
    <w:rsid w:val="005E58C4"/>
    <w:rsid w:val="005E6F8B"/>
    <w:rsid w:val="005F2BF1"/>
    <w:rsid w:val="005F5C58"/>
    <w:rsid w:val="006025F6"/>
    <w:rsid w:val="00602659"/>
    <w:rsid w:val="00602D38"/>
    <w:rsid w:val="006032BF"/>
    <w:rsid w:val="00604916"/>
    <w:rsid w:val="006051B4"/>
    <w:rsid w:val="00606928"/>
    <w:rsid w:val="0061113E"/>
    <w:rsid w:val="00611ADD"/>
    <w:rsid w:val="006138FA"/>
    <w:rsid w:val="00617535"/>
    <w:rsid w:val="00617AC7"/>
    <w:rsid w:val="00617C48"/>
    <w:rsid w:val="00620A66"/>
    <w:rsid w:val="00625AE5"/>
    <w:rsid w:val="00631A85"/>
    <w:rsid w:val="0063267E"/>
    <w:rsid w:val="00634D31"/>
    <w:rsid w:val="006358D2"/>
    <w:rsid w:val="00635DB4"/>
    <w:rsid w:val="00637639"/>
    <w:rsid w:val="00637AD0"/>
    <w:rsid w:val="00641F91"/>
    <w:rsid w:val="0064275E"/>
    <w:rsid w:val="00643E01"/>
    <w:rsid w:val="006449A7"/>
    <w:rsid w:val="0065097A"/>
    <w:rsid w:val="006512B7"/>
    <w:rsid w:val="00652FCF"/>
    <w:rsid w:val="00654CF9"/>
    <w:rsid w:val="00661FEC"/>
    <w:rsid w:val="00662A39"/>
    <w:rsid w:val="00665F45"/>
    <w:rsid w:val="00666E31"/>
    <w:rsid w:val="00670628"/>
    <w:rsid w:val="00670E89"/>
    <w:rsid w:val="00670F63"/>
    <w:rsid w:val="0067264A"/>
    <w:rsid w:val="00672DD6"/>
    <w:rsid w:val="00672FA0"/>
    <w:rsid w:val="00674713"/>
    <w:rsid w:val="00674919"/>
    <w:rsid w:val="006820B2"/>
    <w:rsid w:val="0068483E"/>
    <w:rsid w:val="0068695A"/>
    <w:rsid w:val="006903CA"/>
    <w:rsid w:val="006904FF"/>
    <w:rsid w:val="00690A0C"/>
    <w:rsid w:val="006929BE"/>
    <w:rsid w:val="00692B55"/>
    <w:rsid w:val="00693C27"/>
    <w:rsid w:val="006948D7"/>
    <w:rsid w:val="0069492C"/>
    <w:rsid w:val="00696178"/>
    <w:rsid w:val="00697342"/>
    <w:rsid w:val="006A0208"/>
    <w:rsid w:val="006A17AE"/>
    <w:rsid w:val="006A33CA"/>
    <w:rsid w:val="006A4A16"/>
    <w:rsid w:val="006A4C0E"/>
    <w:rsid w:val="006A77EA"/>
    <w:rsid w:val="006B0CB8"/>
    <w:rsid w:val="006B2B82"/>
    <w:rsid w:val="006B67FE"/>
    <w:rsid w:val="006C27E3"/>
    <w:rsid w:val="006C2F0B"/>
    <w:rsid w:val="006C421E"/>
    <w:rsid w:val="006C4FD9"/>
    <w:rsid w:val="006C5A7C"/>
    <w:rsid w:val="006C6BD6"/>
    <w:rsid w:val="006C7C97"/>
    <w:rsid w:val="006D0E3E"/>
    <w:rsid w:val="006D1E76"/>
    <w:rsid w:val="006D3028"/>
    <w:rsid w:val="006E418B"/>
    <w:rsid w:val="006F04B6"/>
    <w:rsid w:val="006F4622"/>
    <w:rsid w:val="006F47D5"/>
    <w:rsid w:val="007001C4"/>
    <w:rsid w:val="0070084F"/>
    <w:rsid w:val="00701322"/>
    <w:rsid w:val="00701C77"/>
    <w:rsid w:val="007026D7"/>
    <w:rsid w:val="0070516F"/>
    <w:rsid w:val="00707C0E"/>
    <w:rsid w:val="00710EA5"/>
    <w:rsid w:val="00711AAB"/>
    <w:rsid w:val="0071737B"/>
    <w:rsid w:val="00722622"/>
    <w:rsid w:val="00722C36"/>
    <w:rsid w:val="00726A85"/>
    <w:rsid w:val="00734653"/>
    <w:rsid w:val="007358E9"/>
    <w:rsid w:val="00737AFB"/>
    <w:rsid w:val="00740EE7"/>
    <w:rsid w:val="0074186C"/>
    <w:rsid w:val="007451C5"/>
    <w:rsid w:val="007453BB"/>
    <w:rsid w:val="007506F6"/>
    <w:rsid w:val="007513F1"/>
    <w:rsid w:val="00751858"/>
    <w:rsid w:val="00752D91"/>
    <w:rsid w:val="00755CAF"/>
    <w:rsid w:val="00755CE6"/>
    <w:rsid w:val="00757477"/>
    <w:rsid w:val="00761AD4"/>
    <w:rsid w:val="007637B9"/>
    <w:rsid w:val="00765D99"/>
    <w:rsid w:val="00767713"/>
    <w:rsid w:val="0077504B"/>
    <w:rsid w:val="00776209"/>
    <w:rsid w:val="00777334"/>
    <w:rsid w:val="00777C72"/>
    <w:rsid w:val="00777CA4"/>
    <w:rsid w:val="0078684C"/>
    <w:rsid w:val="007870BA"/>
    <w:rsid w:val="007876CA"/>
    <w:rsid w:val="00795B1A"/>
    <w:rsid w:val="007963F5"/>
    <w:rsid w:val="007A03BF"/>
    <w:rsid w:val="007A0BB4"/>
    <w:rsid w:val="007A1FC7"/>
    <w:rsid w:val="007A378E"/>
    <w:rsid w:val="007B0EB2"/>
    <w:rsid w:val="007B3757"/>
    <w:rsid w:val="007B3AD8"/>
    <w:rsid w:val="007B3E00"/>
    <w:rsid w:val="007B44A3"/>
    <w:rsid w:val="007B504A"/>
    <w:rsid w:val="007B54CC"/>
    <w:rsid w:val="007B56F8"/>
    <w:rsid w:val="007B753E"/>
    <w:rsid w:val="007C0286"/>
    <w:rsid w:val="007C046E"/>
    <w:rsid w:val="007C2062"/>
    <w:rsid w:val="007C40E4"/>
    <w:rsid w:val="007C4E5C"/>
    <w:rsid w:val="007D12C2"/>
    <w:rsid w:val="007D131A"/>
    <w:rsid w:val="007D191B"/>
    <w:rsid w:val="007D196C"/>
    <w:rsid w:val="007D1D75"/>
    <w:rsid w:val="007D242D"/>
    <w:rsid w:val="007D3D35"/>
    <w:rsid w:val="007D3DC7"/>
    <w:rsid w:val="007D4DEC"/>
    <w:rsid w:val="007E05DA"/>
    <w:rsid w:val="007E7EDF"/>
    <w:rsid w:val="007F0A26"/>
    <w:rsid w:val="007F1064"/>
    <w:rsid w:val="007F149E"/>
    <w:rsid w:val="007F54DF"/>
    <w:rsid w:val="007F6CDF"/>
    <w:rsid w:val="0080142E"/>
    <w:rsid w:val="00802A33"/>
    <w:rsid w:val="008116A2"/>
    <w:rsid w:val="00812C5F"/>
    <w:rsid w:val="0081411E"/>
    <w:rsid w:val="00814F39"/>
    <w:rsid w:val="00815187"/>
    <w:rsid w:val="008152FF"/>
    <w:rsid w:val="00822CF7"/>
    <w:rsid w:val="008256DE"/>
    <w:rsid w:val="008258E4"/>
    <w:rsid w:val="0083677D"/>
    <w:rsid w:val="00844D46"/>
    <w:rsid w:val="008562D5"/>
    <w:rsid w:val="00857EEC"/>
    <w:rsid w:val="00861D95"/>
    <w:rsid w:val="0086630E"/>
    <w:rsid w:val="0086718A"/>
    <w:rsid w:val="00870BF4"/>
    <w:rsid w:val="00871AD5"/>
    <w:rsid w:val="00873070"/>
    <w:rsid w:val="00873388"/>
    <w:rsid w:val="00873B94"/>
    <w:rsid w:val="008752AE"/>
    <w:rsid w:val="00876EA0"/>
    <w:rsid w:val="00881170"/>
    <w:rsid w:val="008821CB"/>
    <w:rsid w:val="008831AD"/>
    <w:rsid w:val="0088393E"/>
    <w:rsid w:val="00885D4D"/>
    <w:rsid w:val="008915E5"/>
    <w:rsid w:val="008917B9"/>
    <w:rsid w:val="00892A10"/>
    <w:rsid w:val="00894119"/>
    <w:rsid w:val="008958E8"/>
    <w:rsid w:val="008A0E9B"/>
    <w:rsid w:val="008A227B"/>
    <w:rsid w:val="008A2BF4"/>
    <w:rsid w:val="008A3A93"/>
    <w:rsid w:val="008A3C64"/>
    <w:rsid w:val="008A5A62"/>
    <w:rsid w:val="008A6413"/>
    <w:rsid w:val="008A7E79"/>
    <w:rsid w:val="008B0DD5"/>
    <w:rsid w:val="008B2CCC"/>
    <w:rsid w:val="008B3B93"/>
    <w:rsid w:val="008B5D18"/>
    <w:rsid w:val="008B68DE"/>
    <w:rsid w:val="008C12DB"/>
    <w:rsid w:val="008C3324"/>
    <w:rsid w:val="008C4DD0"/>
    <w:rsid w:val="008C5DBA"/>
    <w:rsid w:val="008D2838"/>
    <w:rsid w:val="008E1234"/>
    <w:rsid w:val="008E16C6"/>
    <w:rsid w:val="008E1DCE"/>
    <w:rsid w:val="008E418A"/>
    <w:rsid w:val="008E423E"/>
    <w:rsid w:val="008E4631"/>
    <w:rsid w:val="008E680C"/>
    <w:rsid w:val="008E7099"/>
    <w:rsid w:val="008F199A"/>
    <w:rsid w:val="009028C1"/>
    <w:rsid w:val="00906C4C"/>
    <w:rsid w:val="00915D03"/>
    <w:rsid w:val="00917887"/>
    <w:rsid w:val="00917C1B"/>
    <w:rsid w:val="0092022B"/>
    <w:rsid w:val="00920829"/>
    <w:rsid w:val="00921D24"/>
    <w:rsid w:val="0094566E"/>
    <w:rsid w:val="00945A4E"/>
    <w:rsid w:val="00945D18"/>
    <w:rsid w:val="009472E1"/>
    <w:rsid w:val="009504FC"/>
    <w:rsid w:val="00951385"/>
    <w:rsid w:val="00952DE6"/>
    <w:rsid w:val="00954A28"/>
    <w:rsid w:val="00954B60"/>
    <w:rsid w:val="00973D9D"/>
    <w:rsid w:val="0098076B"/>
    <w:rsid w:val="00981359"/>
    <w:rsid w:val="00983D28"/>
    <w:rsid w:val="00985D4D"/>
    <w:rsid w:val="00986EDD"/>
    <w:rsid w:val="009914BB"/>
    <w:rsid w:val="009922A3"/>
    <w:rsid w:val="00993860"/>
    <w:rsid w:val="009946A7"/>
    <w:rsid w:val="00995844"/>
    <w:rsid w:val="009A04A8"/>
    <w:rsid w:val="009A1D12"/>
    <w:rsid w:val="009A21C6"/>
    <w:rsid w:val="009A27C3"/>
    <w:rsid w:val="009A55D8"/>
    <w:rsid w:val="009A5FE4"/>
    <w:rsid w:val="009A6BCC"/>
    <w:rsid w:val="009A6EA1"/>
    <w:rsid w:val="009A736F"/>
    <w:rsid w:val="009B0697"/>
    <w:rsid w:val="009B0EBB"/>
    <w:rsid w:val="009B1127"/>
    <w:rsid w:val="009B41EB"/>
    <w:rsid w:val="009B7BD9"/>
    <w:rsid w:val="009C0EB6"/>
    <w:rsid w:val="009C354D"/>
    <w:rsid w:val="009C433E"/>
    <w:rsid w:val="009C7BCA"/>
    <w:rsid w:val="009D09CE"/>
    <w:rsid w:val="009D0C62"/>
    <w:rsid w:val="009D140D"/>
    <w:rsid w:val="009D1DE6"/>
    <w:rsid w:val="009D2A05"/>
    <w:rsid w:val="009E37C3"/>
    <w:rsid w:val="009E58A5"/>
    <w:rsid w:val="009E5EA9"/>
    <w:rsid w:val="009E7BDF"/>
    <w:rsid w:val="009F093A"/>
    <w:rsid w:val="009F394A"/>
    <w:rsid w:val="00A01996"/>
    <w:rsid w:val="00A02D30"/>
    <w:rsid w:val="00A041A6"/>
    <w:rsid w:val="00A058CB"/>
    <w:rsid w:val="00A13DB1"/>
    <w:rsid w:val="00A1471C"/>
    <w:rsid w:val="00A162C5"/>
    <w:rsid w:val="00A220C8"/>
    <w:rsid w:val="00A242D5"/>
    <w:rsid w:val="00A258AC"/>
    <w:rsid w:val="00A3252F"/>
    <w:rsid w:val="00A33989"/>
    <w:rsid w:val="00A34994"/>
    <w:rsid w:val="00A35B67"/>
    <w:rsid w:val="00A36B47"/>
    <w:rsid w:val="00A40398"/>
    <w:rsid w:val="00A42E1D"/>
    <w:rsid w:val="00A447FC"/>
    <w:rsid w:val="00A457BB"/>
    <w:rsid w:val="00A463E1"/>
    <w:rsid w:val="00A46616"/>
    <w:rsid w:val="00A6068F"/>
    <w:rsid w:val="00A63DBF"/>
    <w:rsid w:val="00A71B48"/>
    <w:rsid w:val="00A73203"/>
    <w:rsid w:val="00A747E0"/>
    <w:rsid w:val="00A75C41"/>
    <w:rsid w:val="00A82318"/>
    <w:rsid w:val="00A857E3"/>
    <w:rsid w:val="00A86FB1"/>
    <w:rsid w:val="00A91E77"/>
    <w:rsid w:val="00A937ED"/>
    <w:rsid w:val="00A973A5"/>
    <w:rsid w:val="00AA432C"/>
    <w:rsid w:val="00AA531E"/>
    <w:rsid w:val="00AA733C"/>
    <w:rsid w:val="00AA734C"/>
    <w:rsid w:val="00AB4088"/>
    <w:rsid w:val="00AB512E"/>
    <w:rsid w:val="00AB5D1E"/>
    <w:rsid w:val="00AC653B"/>
    <w:rsid w:val="00AD29C1"/>
    <w:rsid w:val="00AD3F81"/>
    <w:rsid w:val="00AD71E2"/>
    <w:rsid w:val="00AD77D1"/>
    <w:rsid w:val="00AE5459"/>
    <w:rsid w:val="00AE7382"/>
    <w:rsid w:val="00AF080D"/>
    <w:rsid w:val="00AF2EAE"/>
    <w:rsid w:val="00AF3837"/>
    <w:rsid w:val="00AF551D"/>
    <w:rsid w:val="00AF6093"/>
    <w:rsid w:val="00AF62ED"/>
    <w:rsid w:val="00AF7023"/>
    <w:rsid w:val="00AF7175"/>
    <w:rsid w:val="00AF77AE"/>
    <w:rsid w:val="00AF7A93"/>
    <w:rsid w:val="00AF7BAC"/>
    <w:rsid w:val="00B00BE2"/>
    <w:rsid w:val="00B15DA8"/>
    <w:rsid w:val="00B16FFF"/>
    <w:rsid w:val="00B20801"/>
    <w:rsid w:val="00B24D00"/>
    <w:rsid w:val="00B26107"/>
    <w:rsid w:val="00B265E0"/>
    <w:rsid w:val="00B30F8A"/>
    <w:rsid w:val="00B315B5"/>
    <w:rsid w:val="00B31975"/>
    <w:rsid w:val="00B35897"/>
    <w:rsid w:val="00B40076"/>
    <w:rsid w:val="00B44CA7"/>
    <w:rsid w:val="00B50B55"/>
    <w:rsid w:val="00B50CD7"/>
    <w:rsid w:val="00B52CEF"/>
    <w:rsid w:val="00B54536"/>
    <w:rsid w:val="00B55A47"/>
    <w:rsid w:val="00B56A7B"/>
    <w:rsid w:val="00B61DF4"/>
    <w:rsid w:val="00B62777"/>
    <w:rsid w:val="00B64B50"/>
    <w:rsid w:val="00B66712"/>
    <w:rsid w:val="00B75261"/>
    <w:rsid w:val="00B77219"/>
    <w:rsid w:val="00B8035E"/>
    <w:rsid w:val="00B84045"/>
    <w:rsid w:val="00B91783"/>
    <w:rsid w:val="00B920D6"/>
    <w:rsid w:val="00B95D2C"/>
    <w:rsid w:val="00BA0B25"/>
    <w:rsid w:val="00BA18F9"/>
    <w:rsid w:val="00BA4236"/>
    <w:rsid w:val="00BA4AC8"/>
    <w:rsid w:val="00BA7363"/>
    <w:rsid w:val="00BA7619"/>
    <w:rsid w:val="00BB03DF"/>
    <w:rsid w:val="00BB0697"/>
    <w:rsid w:val="00BB146D"/>
    <w:rsid w:val="00BB352D"/>
    <w:rsid w:val="00BB450D"/>
    <w:rsid w:val="00BC321B"/>
    <w:rsid w:val="00BC6F67"/>
    <w:rsid w:val="00BC7EAF"/>
    <w:rsid w:val="00BD20EF"/>
    <w:rsid w:val="00BD360D"/>
    <w:rsid w:val="00BD4097"/>
    <w:rsid w:val="00BD7394"/>
    <w:rsid w:val="00BE1A73"/>
    <w:rsid w:val="00BE1BA0"/>
    <w:rsid w:val="00BE2A32"/>
    <w:rsid w:val="00BF1325"/>
    <w:rsid w:val="00BF1CE7"/>
    <w:rsid w:val="00BF3786"/>
    <w:rsid w:val="00BF513C"/>
    <w:rsid w:val="00C01657"/>
    <w:rsid w:val="00C01850"/>
    <w:rsid w:val="00C031F1"/>
    <w:rsid w:val="00C069BB"/>
    <w:rsid w:val="00C1404D"/>
    <w:rsid w:val="00C14922"/>
    <w:rsid w:val="00C14D29"/>
    <w:rsid w:val="00C20116"/>
    <w:rsid w:val="00C20132"/>
    <w:rsid w:val="00C20708"/>
    <w:rsid w:val="00C20E49"/>
    <w:rsid w:val="00C24C42"/>
    <w:rsid w:val="00C25837"/>
    <w:rsid w:val="00C307EE"/>
    <w:rsid w:val="00C30C75"/>
    <w:rsid w:val="00C30FDB"/>
    <w:rsid w:val="00C3483B"/>
    <w:rsid w:val="00C35695"/>
    <w:rsid w:val="00C400FA"/>
    <w:rsid w:val="00C42121"/>
    <w:rsid w:val="00C436EE"/>
    <w:rsid w:val="00C437FD"/>
    <w:rsid w:val="00C448F3"/>
    <w:rsid w:val="00C44F32"/>
    <w:rsid w:val="00C46687"/>
    <w:rsid w:val="00C479DC"/>
    <w:rsid w:val="00C5017D"/>
    <w:rsid w:val="00C5138F"/>
    <w:rsid w:val="00C54B83"/>
    <w:rsid w:val="00C55358"/>
    <w:rsid w:val="00C61B8C"/>
    <w:rsid w:val="00C61BB7"/>
    <w:rsid w:val="00C62360"/>
    <w:rsid w:val="00C6239A"/>
    <w:rsid w:val="00C65288"/>
    <w:rsid w:val="00C72421"/>
    <w:rsid w:val="00C745CC"/>
    <w:rsid w:val="00C8135E"/>
    <w:rsid w:val="00C8238A"/>
    <w:rsid w:val="00C83E4E"/>
    <w:rsid w:val="00C84F06"/>
    <w:rsid w:val="00C91151"/>
    <w:rsid w:val="00C92163"/>
    <w:rsid w:val="00C9374C"/>
    <w:rsid w:val="00C94832"/>
    <w:rsid w:val="00C957C8"/>
    <w:rsid w:val="00C96B53"/>
    <w:rsid w:val="00CA1D1B"/>
    <w:rsid w:val="00CA2ACB"/>
    <w:rsid w:val="00CA41DC"/>
    <w:rsid w:val="00CA5B21"/>
    <w:rsid w:val="00CB2630"/>
    <w:rsid w:val="00CB3341"/>
    <w:rsid w:val="00CB367A"/>
    <w:rsid w:val="00CB48E0"/>
    <w:rsid w:val="00CB77CA"/>
    <w:rsid w:val="00CC3401"/>
    <w:rsid w:val="00CC47D8"/>
    <w:rsid w:val="00CC7141"/>
    <w:rsid w:val="00CD09B8"/>
    <w:rsid w:val="00CD4586"/>
    <w:rsid w:val="00CD5EEF"/>
    <w:rsid w:val="00CE0825"/>
    <w:rsid w:val="00CE0A2C"/>
    <w:rsid w:val="00CE0B7C"/>
    <w:rsid w:val="00CE19A8"/>
    <w:rsid w:val="00CE6371"/>
    <w:rsid w:val="00CE7390"/>
    <w:rsid w:val="00CF1C30"/>
    <w:rsid w:val="00CF2057"/>
    <w:rsid w:val="00CF4419"/>
    <w:rsid w:val="00CF62B4"/>
    <w:rsid w:val="00CF6310"/>
    <w:rsid w:val="00CF72F1"/>
    <w:rsid w:val="00D010BE"/>
    <w:rsid w:val="00D03088"/>
    <w:rsid w:val="00D052C7"/>
    <w:rsid w:val="00D054A8"/>
    <w:rsid w:val="00D12EBE"/>
    <w:rsid w:val="00D147D9"/>
    <w:rsid w:val="00D16210"/>
    <w:rsid w:val="00D17186"/>
    <w:rsid w:val="00D1733C"/>
    <w:rsid w:val="00D17740"/>
    <w:rsid w:val="00D25746"/>
    <w:rsid w:val="00D3346A"/>
    <w:rsid w:val="00D37422"/>
    <w:rsid w:val="00D402A4"/>
    <w:rsid w:val="00D506CE"/>
    <w:rsid w:val="00D54282"/>
    <w:rsid w:val="00D5646D"/>
    <w:rsid w:val="00D61096"/>
    <w:rsid w:val="00D6111F"/>
    <w:rsid w:val="00D62577"/>
    <w:rsid w:val="00D62DB2"/>
    <w:rsid w:val="00D64E78"/>
    <w:rsid w:val="00D65AB2"/>
    <w:rsid w:val="00D70E5F"/>
    <w:rsid w:val="00D716F0"/>
    <w:rsid w:val="00D732BB"/>
    <w:rsid w:val="00D76342"/>
    <w:rsid w:val="00D7690E"/>
    <w:rsid w:val="00D8142B"/>
    <w:rsid w:val="00D8181B"/>
    <w:rsid w:val="00D81A1D"/>
    <w:rsid w:val="00D854DE"/>
    <w:rsid w:val="00D8598F"/>
    <w:rsid w:val="00D86627"/>
    <w:rsid w:val="00D870CA"/>
    <w:rsid w:val="00D905D2"/>
    <w:rsid w:val="00D91DDE"/>
    <w:rsid w:val="00D921B1"/>
    <w:rsid w:val="00D92E0E"/>
    <w:rsid w:val="00D967A2"/>
    <w:rsid w:val="00D97D28"/>
    <w:rsid w:val="00DA025A"/>
    <w:rsid w:val="00DA07AD"/>
    <w:rsid w:val="00DA397A"/>
    <w:rsid w:val="00DA62C2"/>
    <w:rsid w:val="00DA6ED4"/>
    <w:rsid w:val="00DA79A5"/>
    <w:rsid w:val="00DB32DF"/>
    <w:rsid w:val="00DB51CC"/>
    <w:rsid w:val="00DB52CE"/>
    <w:rsid w:val="00DB7B08"/>
    <w:rsid w:val="00DC616A"/>
    <w:rsid w:val="00DD48D3"/>
    <w:rsid w:val="00DD5EDF"/>
    <w:rsid w:val="00DE4507"/>
    <w:rsid w:val="00DE737E"/>
    <w:rsid w:val="00DF5BDE"/>
    <w:rsid w:val="00E01117"/>
    <w:rsid w:val="00E03A16"/>
    <w:rsid w:val="00E0649A"/>
    <w:rsid w:val="00E13469"/>
    <w:rsid w:val="00E1656C"/>
    <w:rsid w:val="00E24D40"/>
    <w:rsid w:val="00E25C52"/>
    <w:rsid w:val="00E30583"/>
    <w:rsid w:val="00E311FF"/>
    <w:rsid w:val="00E31638"/>
    <w:rsid w:val="00E31791"/>
    <w:rsid w:val="00E31C63"/>
    <w:rsid w:val="00E34472"/>
    <w:rsid w:val="00E3567A"/>
    <w:rsid w:val="00E359FC"/>
    <w:rsid w:val="00E35A2B"/>
    <w:rsid w:val="00E35CEC"/>
    <w:rsid w:val="00E36BFF"/>
    <w:rsid w:val="00E416C4"/>
    <w:rsid w:val="00E45743"/>
    <w:rsid w:val="00E4668B"/>
    <w:rsid w:val="00E52CDB"/>
    <w:rsid w:val="00E5369F"/>
    <w:rsid w:val="00E53989"/>
    <w:rsid w:val="00E543E3"/>
    <w:rsid w:val="00E5696A"/>
    <w:rsid w:val="00E57B4B"/>
    <w:rsid w:val="00E6239E"/>
    <w:rsid w:val="00E639CA"/>
    <w:rsid w:val="00E65DC4"/>
    <w:rsid w:val="00E65E80"/>
    <w:rsid w:val="00E668CB"/>
    <w:rsid w:val="00E762AA"/>
    <w:rsid w:val="00E77375"/>
    <w:rsid w:val="00E81ABB"/>
    <w:rsid w:val="00E82AF8"/>
    <w:rsid w:val="00E83D49"/>
    <w:rsid w:val="00E86A10"/>
    <w:rsid w:val="00E87186"/>
    <w:rsid w:val="00E87B76"/>
    <w:rsid w:val="00E90E7A"/>
    <w:rsid w:val="00E91729"/>
    <w:rsid w:val="00E91DE1"/>
    <w:rsid w:val="00E92664"/>
    <w:rsid w:val="00E92BC2"/>
    <w:rsid w:val="00E93D17"/>
    <w:rsid w:val="00E94203"/>
    <w:rsid w:val="00E95054"/>
    <w:rsid w:val="00E97014"/>
    <w:rsid w:val="00E97FEF"/>
    <w:rsid w:val="00EA029F"/>
    <w:rsid w:val="00EA19B9"/>
    <w:rsid w:val="00EA3BF2"/>
    <w:rsid w:val="00EA48AF"/>
    <w:rsid w:val="00EB21F4"/>
    <w:rsid w:val="00EB584E"/>
    <w:rsid w:val="00EB677E"/>
    <w:rsid w:val="00EB6DE3"/>
    <w:rsid w:val="00EC173F"/>
    <w:rsid w:val="00EC235C"/>
    <w:rsid w:val="00EC3763"/>
    <w:rsid w:val="00EC38B0"/>
    <w:rsid w:val="00EC7D42"/>
    <w:rsid w:val="00ED3F2C"/>
    <w:rsid w:val="00ED5783"/>
    <w:rsid w:val="00ED7788"/>
    <w:rsid w:val="00EE2634"/>
    <w:rsid w:val="00EE3C2C"/>
    <w:rsid w:val="00EE4D71"/>
    <w:rsid w:val="00EE582A"/>
    <w:rsid w:val="00EE7928"/>
    <w:rsid w:val="00EF00F5"/>
    <w:rsid w:val="00EF23DC"/>
    <w:rsid w:val="00EF30FC"/>
    <w:rsid w:val="00EF5C43"/>
    <w:rsid w:val="00EF74D3"/>
    <w:rsid w:val="00EF769A"/>
    <w:rsid w:val="00F01024"/>
    <w:rsid w:val="00F01388"/>
    <w:rsid w:val="00F01E1E"/>
    <w:rsid w:val="00F0295F"/>
    <w:rsid w:val="00F05396"/>
    <w:rsid w:val="00F05C5E"/>
    <w:rsid w:val="00F06256"/>
    <w:rsid w:val="00F0666A"/>
    <w:rsid w:val="00F07B2D"/>
    <w:rsid w:val="00F15C54"/>
    <w:rsid w:val="00F17758"/>
    <w:rsid w:val="00F2111F"/>
    <w:rsid w:val="00F21320"/>
    <w:rsid w:val="00F216F2"/>
    <w:rsid w:val="00F22D93"/>
    <w:rsid w:val="00F25327"/>
    <w:rsid w:val="00F26784"/>
    <w:rsid w:val="00F30426"/>
    <w:rsid w:val="00F309C9"/>
    <w:rsid w:val="00F32D4B"/>
    <w:rsid w:val="00F403DA"/>
    <w:rsid w:val="00F50D28"/>
    <w:rsid w:val="00F538BD"/>
    <w:rsid w:val="00F545AA"/>
    <w:rsid w:val="00F54C0D"/>
    <w:rsid w:val="00F615AC"/>
    <w:rsid w:val="00F6313B"/>
    <w:rsid w:val="00F64D2E"/>
    <w:rsid w:val="00F676C6"/>
    <w:rsid w:val="00F71353"/>
    <w:rsid w:val="00F72683"/>
    <w:rsid w:val="00F76319"/>
    <w:rsid w:val="00F7733A"/>
    <w:rsid w:val="00F848EE"/>
    <w:rsid w:val="00F85294"/>
    <w:rsid w:val="00F86D46"/>
    <w:rsid w:val="00F92577"/>
    <w:rsid w:val="00F94900"/>
    <w:rsid w:val="00F94DF2"/>
    <w:rsid w:val="00F9601E"/>
    <w:rsid w:val="00F9634C"/>
    <w:rsid w:val="00FA006B"/>
    <w:rsid w:val="00FA075D"/>
    <w:rsid w:val="00FA0B97"/>
    <w:rsid w:val="00FA12A1"/>
    <w:rsid w:val="00FB2ACB"/>
    <w:rsid w:val="00FB3455"/>
    <w:rsid w:val="00FB5D47"/>
    <w:rsid w:val="00FB7B45"/>
    <w:rsid w:val="00FC26C6"/>
    <w:rsid w:val="00FC4454"/>
    <w:rsid w:val="00FC5B97"/>
    <w:rsid w:val="00FD49B0"/>
    <w:rsid w:val="00FE44DB"/>
    <w:rsid w:val="00FE4B26"/>
    <w:rsid w:val="00FE7CFB"/>
    <w:rsid w:val="00FF14F2"/>
    <w:rsid w:val="00FF2F40"/>
    <w:rsid w:val="00FF4368"/>
    <w:rsid w:val="00FF45BA"/>
    <w:rsid w:val="00FF4A7A"/>
    <w:rsid w:val="00FF5F2C"/>
    <w:rsid w:val="00FF69D2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1058"/>
  <w15:docId w15:val="{80BFCF2C-E34D-40DE-AB66-DB0C6378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B08"/>
  </w:style>
  <w:style w:type="paragraph" w:styleId="1">
    <w:name w:val="heading 1"/>
    <w:basedOn w:val="a"/>
    <w:link w:val="10"/>
    <w:uiPriority w:val="9"/>
    <w:qFormat/>
    <w:rsid w:val="00FF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3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1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BF4"/>
    <w:rPr>
      <w:b/>
      <w:bCs/>
    </w:rPr>
  </w:style>
  <w:style w:type="paragraph" w:styleId="a5">
    <w:name w:val="No Spacing"/>
    <w:uiPriority w:val="1"/>
    <w:qFormat/>
    <w:rsid w:val="00C9115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8A110-7650-480D-8E60-BB5408E31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Kryagev</dc:creator>
  <cp:lastModifiedBy>Матросова Юлия Александровна</cp:lastModifiedBy>
  <cp:revision>208</cp:revision>
  <cp:lastPrinted>2019-03-12T12:18:00Z</cp:lastPrinted>
  <dcterms:created xsi:type="dcterms:W3CDTF">2020-03-26T06:58:00Z</dcterms:created>
  <dcterms:modified xsi:type="dcterms:W3CDTF">2025-03-25T09:36:00Z</dcterms:modified>
</cp:coreProperties>
</file>