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A6" w:rsidRDefault="00407623" w:rsidP="00B049A6">
      <w:pPr>
        <w:jc w:val="center"/>
      </w:pPr>
      <w:r w:rsidRPr="008E42FF">
        <w:rPr>
          <w:sz w:val="20"/>
          <w:szCs w:val="20"/>
        </w:rPr>
        <w:t xml:space="preserve">  </w:t>
      </w:r>
      <w:r w:rsidR="00E92C79">
        <w:rPr>
          <w:noProof/>
        </w:rPr>
        <w:drawing>
          <wp:inline distT="0" distB="0" distL="0" distR="0">
            <wp:extent cx="395605" cy="492125"/>
            <wp:effectExtent l="19050" t="0" r="4445" b="0"/>
            <wp:docPr id="2" name="Рисунок 1" descr="Вешкаймский р-н (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ешкаймский р-н (герб) 1"/>
                    <pic:cNvPicPr>
                      <a:picLocks noChangeAspect="1" noChangeArrowheads="1"/>
                    </pic:cNvPicPr>
                  </pic:nvPicPr>
                  <pic:blipFill>
                    <a:blip r:embed="rId8" cstate="print"/>
                    <a:srcRect/>
                    <a:stretch>
                      <a:fillRect/>
                    </a:stretch>
                  </pic:blipFill>
                  <pic:spPr bwMode="auto">
                    <a:xfrm>
                      <a:off x="0" y="0"/>
                      <a:ext cx="395605" cy="492125"/>
                    </a:xfrm>
                    <a:prstGeom prst="rect">
                      <a:avLst/>
                    </a:prstGeom>
                    <a:noFill/>
                    <a:ln w="9525">
                      <a:noFill/>
                      <a:miter lim="800000"/>
                      <a:headEnd/>
                      <a:tailEnd/>
                    </a:ln>
                  </pic:spPr>
                </pic:pic>
              </a:graphicData>
            </a:graphic>
          </wp:inline>
        </w:drawing>
      </w:r>
    </w:p>
    <w:p w:rsidR="00B049A6" w:rsidRDefault="00B049A6" w:rsidP="00B049A6"/>
    <w:p w:rsidR="00B049A6" w:rsidRPr="00EB696E" w:rsidRDefault="00B049A6" w:rsidP="00B049A6">
      <w:pPr>
        <w:jc w:val="center"/>
        <w:rPr>
          <w:rFonts w:ascii="PT Astra Serif" w:hAnsi="PT Astra Serif"/>
          <w:b/>
          <w:sz w:val="32"/>
          <w:szCs w:val="32"/>
        </w:rPr>
      </w:pPr>
      <w:r w:rsidRPr="00EB696E">
        <w:rPr>
          <w:rFonts w:ascii="PT Astra Serif" w:hAnsi="PT Astra Serif"/>
          <w:b/>
          <w:sz w:val="32"/>
          <w:szCs w:val="32"/>
        </w:rPr>
        <w:t xml:space="preserve">МУНИЦИПАЛЬНОЕ УЧРЕЖДЕНИЕ АДМИНИСТРАЦИЯ МУНИЦИПАЛЬНОГО ОБРАЗОВАНИЯ </w:t>
      </w:r>
    </w:p>
    <w:p w:rsidR="00B049A6" w:rsidRPr="00EB696E" w:rsidRDefault="00B049A6" w:rsidP="00B049A6">
      <w:pPr>
        <w:jc w:val="center"/>
        <w:rPr>
          <w:rFonts w:ascii="PT Astra Serif" w:hAnsi="PT Astra Serif"/>
          <w:b/>
          <w:sz w:val="32"/>
          <w:szCs w:val="32"/>
        </w:rPr>
      </w:pPr>
      <w:r w:rsidRPr="00EB696E">
        <w:rPr>
          <w:rFonts w:ascii="PT Astra Serif" w:hAnsi="PT Astra Serif"/>
          <w:b/>
          <w:sz w:val="32"/>
          <w:szCs w:val="32"/>
        </w:rPr>
        <w:t>«ВЕШКАЙМСКИЙ РАЙОН» УЛЬЯНОВСКОЙ ОБЛАСТИ</w:t>
      </w:r>
    </w:p>
    <w:p w:rsidR="00B049A6" w:rsidRDefault="00B049A6" w:rsidP="00B049A6">
      <w:pPr>
        <w:jc w:val="both"/>
        <w:rPr>
          <w:b/>
          <w:sz w:val="28"/>
          <w:szCs w:val="28"/>
        </w:rPr>
      </w:pPr>
    </w:p>
    <w:p w:rsidR="00B049A6" w:rsidRDefault="00B049A6" w:rsidP="00B049A6">
      <w:pPr>
        <w:rPr>
          <w:sz w:val="28"/>
          <w:szCs w:val="28"/>
        </w:rPr>
      </w:pPr>
    </w:p>
    <w:p w:rsidR="00B049A6" w:rsidRPr="00EB696E" w:rsidRDefault="00B049A6" w:rsidP="00B049A6">
      <w:pPr>
        <w:jc w:val="center"/>
        <w:rPr>
          <w:rFonts w:ascii="PT Astra Serif" w:hAnsi="PT Astra Serif"/>
          <w:b/>
          <w:sz w:val="48"/>
          <w:szCs w:val="48"/>
        </w:rPr>
      </w:pPr>
      <w:bookmarkStart w:id="0" w:name="_GoBack"/>
      <w:bookmarkEnd w:id="0"/>
      <w:r w:rsidRPr="00EB696E">
        <w:rPr>
          <w:rFonts w:ascii="PT Astra Serif" w:hAnsi="PT Astra Serif"/>
          <w:b/>
          <w:sz w:val="48"/>
          <w:szCs w:val="48"/>
        </w:rPr>
        <w:t>ПОСТАНОВЛЕНИЕ</w:t>
      </w:r>
    </w:p>
    <w:p w:rsidR="00F93D7A" w:rsidRPr="0087751F" w:rsidRDefault="00F93D7A" w:rsidP="00B049A6">
      <w:pPr>
        <w:jc w:val="center"/>
        <w:rPr>
          <w:rFonts w:eastAsia="Times New Roman"/>
          <w:b/>
        </w:rPr>
      </w:pPr>
    </w:p>
    <w:p w:rsidR="00F93D7A" w:rsidRPr="00065603" w:rsidRDefault="004D279F" w:rsidP="00F93D7A">
      <w:pPr>
        <w:rPr>
          <w:rFonts w:eastAsia="Times New Roman"/>
          <w:sz w:val="28"/>
          <w:szCs w:val="28"/>
          <w:u w:val="single"/>
        </w:rPr>
      </w:pPr>
      <w:r w:rsidRPr="004D279F">
        <w:rPr>
          <w:rFonts w:ascii="PT Astra Serif" w:eastAsia="Times New Roman" w:hAnsi="PT Astra Serif"/>
          <w:sz w:val="28"/>
          <w:szCs w:val="28"/>
          <w:u w:val="single"/>
        </w:rPr>
        <w:t>13 ноября 2024 года</w:t>
      </w:r>
      <w:r w:rsidR="00F93D7A">
        <w:rPr>
          <w:rFonts w:eastAsia="Times New Roman"/>
          <w:sz w:val="28"/>
          <w:szCs w:val="28"/>
        </w:rPr>
        <w:tab/>
      </w:r>
      <w:r w:rsidR="00F93D7A" w:rsidRPr="0087751F">
        <w:rPr>
          <w:rFonts w:eastAsia="Times New Roman"/>
          <w:sz w:val="28"/>
          <w:szCs w:val="28"/>
        </w:rPr>
        <w:t xml:space="preserve">                 </w:t>
      </w:r>
      <w:r w:rsidR="00F93D7A">
        <w:rPr>
          <w:rFonts w:eastAsia="Times New Roman"/>
          <w:sz w:val="28"/>
          <w:szCs w:val="28"/>
        </w:rPr>
        <w:t xml:space="preserve">              </w:t>
      </w:r>
      <w:r w:rsidR="00E40B83">
        <w:rPr>
          <w:rFonts w:eastAsia="Times New Roman"/>
          <w:sz w:val="28"/>
          <w:szCs w:val="28"/>
        </w:rPr>
        <w:t xml:space="preserve">             </w:t>
      </w:r>
      <w:r w:rsidR="004842AE">
        <w:rPr>
          <w:rFonts w:eastAsia="Times New Roman"/>
          <w:sz w:val="28"/>
          <w:szCs w:val="28"/>
        </w:rPr>
        <w:t xml:space="preserve">      </w:t>
      </w:r>
      <w:r w:rsidR="0073489A">
        <w:rPr>
          <w:rFonts w:eastAsia="Times New Roman"/>
          <w:sz w:val="28"/>
          <w:szCs w:val="28"/>
        </w:rPr>
        <w:t xml:space="preserve">  </w:t>
      </w:r>
      <w:r w:rsidR="00B319CB">
        <w:rPr>
          <w:rFonts w:eastAsia="Times New Roman"/>
          <w:sz w:val="28"/>
          <w:szCs w:val="28"/>
        </w:rPr>
        <w:t xml:space="preserve">           </w:t>
      </w:r>
      <w:r w:rsidR="008D506C">
        <w:rPr>
          <w:rFonts w:eastAsia="Times New Roman"/>
          <w:sz w:val="28"/>
          <w:szCs w:val="28"/>
        </w:rPr>
        <w:t xml:space="preserve">   </w:t>
      </w:r>
      <w:r w:rsidR="005516B4">
        <w:rPr>
          <w:rFonts w:eastAsia="Times New Roman"/>
          <w:sz w:val="28"/>
          <w:szCs w:val="28"/>
        </w:rPr>
        <w:t xml:space="preserve">                    </w:t>
      </w:r>
      <w:r w:rsidR="00F93D7A" w:rsidRPr="004D279F">
        <w:rPr>
          <w:rFonts w:ascii="PT Astra Serif" w:eastAsia="Times New Roman" w:hAnsi="PT Astra Serif"/>
          <w:sz w:val="28"/>
          <w:szCs w:val="28"/>
          <w:u w:val="single"/>
        </w:rPr>
        <w:t>№</w:t>
      </w:r>
      <w:r w:rsidR="00C70E57" w:rsidRPr="004D279F">
        <w:rPr>
          <w:rFonts w:ascii="PT Astra Serif" w:eastAsia="Times New Roman" w:hAnsi="PT Astra Serif"/>
          <w:sz w:val="28"/>
          <w:szCs w:val="28"/>
          <w:u w:val="single"/>
        </w:rPr>
        <w:t xml:space="preserve"> </w:t>
      </w:r>
      <w:r w:rsidRPr="004D279F">
        <w:rPr>
          <w:rFonts w:ascii="PT Astra Serif" w:eastAsia="Times New Roman" w:hAnsi="PT Astra Serif"/>
          <w:sz w:val="28"/>
          <w:szCs w:val="28"/>
          <w:u w:val="single"/>
        </w:rPr>
        <w:t>900</w:t>
      </w:r>
      <w:r w:rsidR="00F93D7A" w:rsidRPr="004D279F">
        <w:rPr>
          <w:rFonts w:ascii="PT Astra Serif" w:eastAsia="Times New Roman" w:hAnsi="PT Astra Serif"/>
          <w:sz w:val="28"/>
          <w:szCs w:val="28"/>
          <w:u w:val="single"/>
        </w:rPr>
        <w:t xml:space="preserve"> </w:t>
      </w:r>
      <w:r w:rsidR="00F93D7A" w:rsidRPr="0087751F">
        <w:rPr>
          <w:rFonts w:eastAsia="Times New Roman"/>
          <w:sz w:val="28"/>
          <w:szCs w:val="28"/>
        </w:rPr>
        <w:t xml:space="preserve">                                                                                                                                  </w:t>
      </w:r>
    </w:p>
    <w:p w:rsidR="00F93D7A" w:rsidRPr="00EB696E" w:rsidRDefault="00F93D7A" w:rsidP="00F93D7A">
      <w:pPr>
        <w:jc w:val="center"/>
        <w:rPr>
          <w:rFonts w:ascii="PT Astra Serif" w:eastAsia="Times New Roman" w:hAnsi="PT Astra Serif"/>
        </w:rPr>
      </w:pPr>
      <w:r w:rsidRPr="00EB696E">
        <w:rPr>
          <w:rFonts w:ascii="PT Astra Serif" w:eastAsia="Times New Roman" w:hAnsi="PT Astra Serif"/>
        </w:rPr>
        <w:t>р. п. Вешкайма</w:t>
      </w:r>
    </w:p>
    <w:p w:rsidR="00F93D7A" w:rsidRPr="0087751F" w:rsidRDefault="00F93D7A" w:rsidP="00F93D7A">
      <w:pPr>
        <w:jc w:val="center"/>
        <w:rPr>
          <w:rFonts w:eastAsia="Times New Roman"/>
          <w:sz w:val="20"/>
          <w:szCs w:val="20"/>
        </w:rPr>
      </w:pPr>
    </w:p>
    <w:p w:rsidR="00875210" w:rsidRPr="00D00670" w:rsidRDefault="00875210" w:rsidP="00875210">
      <w:pPr>
        <w:jc w:val="center"/>
        <w:rPr>
          <w:rFonts w:ascii="PT Astra Serif" w:hAnsi="PT Astra Serif"/>
          <w:b/>
          <w:sz w:val="28"/>
          <w:szCs w:val="28"/>
        </w:rPr>
      </w:pPr>
      <w:r w:rsidRPr="00D00670">
        <w:rPr>
          <w:rFonts w:ascii="PT Astra Serif" w:hAnsi="PT Astra Serif"/>
          <w:b/>
          <w:sz w:val="28"/>
          <w:szCs w:val="28"/>
        </w:rPr>
        <w:t>Об утверждении Инструкции</w:t>
      </w:r>
    </w:p>
    <w:p w:rsidR="00DC23BD" w:rsidRDefault="00875210" w:rsidP="00875210">
      <w:pPr>
        <w:jc w:val="center"/>
        <w:rPr>
          <w:rFonts w:ascii="PT Astra Serif" w:hAnsi="PT Astra Serif"/>
          <w:b/>
          <w:sz w:val="28"/>
          <w:szCs w:val="28"/>
        </w:rPr>
      </w:pPr>
      <w:r w:rsidRPr="00D00670">
        <w:rPr>
          <w:rFonts w:ascii="PT Astra Serif" w:hAnsi="PT Astra Serif"/>
          <w:b/>
          <w:sz w:val="28"/>
          <w:szCs w:val="28"/>
        </w:rPr>
        <w:t>по работе с обращениями и запросами</w:t>
      </w:r>
      <w:r w:rsidR="0047523F">
        <w:rPr>
          <w:rFonts w:ascii="PT Astra Serif" w:hAnsi="PT Astra Serif"/>
          <w:b/>
          <w:sz w:val="28"/>
          <w:szCs w:val="28"/>
        </w:rPr>
        <w:t xml:space="preserve"> граждан и организаций</w:t>
      </w:r>
      <w:r w:rsidRPr="00D00670">
        <w:rPr>
          <w:rFonts w:ascii="PT Astra Serif" w:hAnsi="PT Astra Serif"/>
          <w:b/>
          <w:sz w:val="28"/>
          <w:szCs w:val="28"/>
        </w:rPr>
        <w:t xml:space="preserve">, </w:t>
      </w:r>
    </w:p>
    <w:p w:rsidR="00781C30" w:rsidRDefault="00077C5F" w:rsidP="00875210">
      <w:pPr>
        <w:jc w:val="center"/>
        <w:rPr>
          <w:rFonts w:ascii="PT Astra Serif" w:eastAsia="Times New Roman" w:hAnsi="PT Astra Serif"/>
          <w:b/>
          <w:sz w:val="28"/>
          <w:szCs w:val="28"/>
        </w:rPr>
      </w:pPr>
      <w:r w:rsidRPr="00CA673C">
        <w:rPr>
          <w:rFonts w:ascii="PT Astra Serif" w:eastAsia="Times New Roman" w:hAnsi="PT Astra Serif"/>
          <w:b/>
          <w:sz w:val="28"/>
          <w:szCs w:val="28"/>
        </w:rPr>
        <w:t xml:space="preserve">в </w:t>
      </w:r>
      <w:r w:rsidR="00781C30">
        <w:rPr>
          <w:rFonts w:ascii="PT Astra Serif" w:eastAsia="Times New Roman" w:hAnsi="PT Astra Serif"/>
          <w:b/>
          <w:sz w:val="28"/>
          <w:szCs w:val="28"/>
        </w:rPr>
        <w:t xml:space="preserve">администрации </w:t>
      </w:r>
      <w:r w:rsidRPr="00CA673C">
        <w:rPr>
          <w:rFonts w:ascii="PT Astra Serif" w:eastAsia="Times New Roman" w:hAnsi="PT Astra Serif"/>
          <w:b/>
          <w:sz w:val="28"/>
          <w:szCs w:val="28"/>
        </w:rPr>
        <w:t>муниципально</w:t>
      </w:r>
      <w:r w:rsidR="00781C30">
        <w:rPr>
          <w:rFonts w:ascii="PT Astra Serif" w:eastAsia="Times New Roman" w:hAnsi="PT Astra Serif"/>
          <w:b/>
          <w:sz w:val="28"/>
          <w:szCs w:val="28"/>
        </w:rPr>
        <w:t>го</w:t>
      </w:r>
      <w:r w:rsidRPr="00CA673C">
        <w:rPr>
          <w:rFonts w:ascii="PT Astra Serif" w:eastAsia="Times New Roman" w:hAnsi="PT Astra Serif"/>
          <w:b/>
          <w:sz w:val="28"/>
          <w:szCs w:val="28"/>
        </w:rPr>
        <w:t xml:space="preserve"> образовани</w:t>
      </w:r>
      <w:r w:rsidR="00781C30">
        <w:rPr>
          <w:rFonts w:ascii="PT Astra Serif" w:eastAsia="Times New Roman" w:hAnsi="PT Astra Serif"/>
          <w:b/>
          <w:sz w:val="28"/>
          <w:szCs w:val="28"/>
        </w:rPr>
        <w:t>я</w:t>
      </w:r>
    </w:p>
    <w:p w:rsidR="00077C5F" w:rsidRPr="00CA673C" w:rsidRDefault="00077C5F" w:rsidP="00875210">
      <w:pPr>
        <w:jc w:val="center"/>
        <w:rPr>
          <w:rFonts w:ascii="PT Astra Serif" w:eastAsia="Times New Roman" w:hAnsi="PT Astra Serif"/>
          <w:b/>
          <w:sz w:val="28"/>
          <w:szCs w:val="28"/>
        </w:rPr>
      </w:pPr>
      <w:r w:rsidRPr="00CA673C">
        <w:rPr>
          <w:rFonts w:ascii="PT Astra Serif" w:eastAsia="Times New Roman" w:hAnsi="PT Astra Serif"/>
          <w:b/>
          <w:sz w:val="28"/>
          <w:szCs w:val="28"/>
        </w:rPr>
        <w:t>«Вешкаймский район»</w:t>
      </w:r>
      <w:r w:rsidR="008D6946">
        <w:rPr>
          <w:rFonts w:ascii="PT Astra Serif" w:eastAsia="Times New Roman" w:hAnsi="PT Astra Serif"/>
          <w:b/>
          <w:sz w:val="28"/>
          <w:szCs w:val="28"/>
        </w:rPr>
        <w:t xml:space="preserve"> Ульяновской области </w:t>
      </w:r>
    </w:p>
    <w:p w:rsidR="00F93D7A" w:rsidRDefault="008D6946" w:rsidP="00F93D7A">
      <w:pPr>
        <w:ind w:firstLine="709"/>
        <w:jc w:val="both"/>
        <w:rPr>
          <w:rFonts w:ascii="PT Astra Serif" w:hAnsi="PT Astra Serif"/>
          <w:sz w:val="28"/>
          <w:szCs w:val="28"/>
        </w:rPr>
      </w:pPr>
      <w:r w:rsidRPr="00D00670">
        <w:rPr>
          <w:rFonts w:ascii="PT Astra Serif" w:hAnsi="PT Astra Serif"/>
          <w:sz w:val="28"/>
          <w:szCs w:val="28"/>
        </w:rPr>
        <w:t xml:space="preserve">В целях установления единого порядка работы с обращениями                                  и запросами </w:t>
      </w:r>
      <w:r w:rsidR="00941898">
        <w:rPr>
          <w:rFonts w:ascii="PT Astra Serif" w:hAnsi="PT Astra Serif"/>
          <w:sz w:val="28"/>
          <w:szCs w:val="28"/>
        </w:rPr>
        <w:t>граждан и организаций</w:t>
      </w:r>
      <w:r w:rsidR="006603D8">
        <w:rPr>
          <w:rFonts w:ascii="PT Astra Serif" w:hAnsi="PT Astra Serif"/>
          <w:sz w:val="28"/>
          <w:szCs w:val="28"/>
        </w:rPr>
        <w:t>,</w:t>
      </w:r>
      <w:r w:rsidR="00941898">
        <w:rPr>
          <w:rFonts w:ascii="PT Astra Serif" w:hAnsi="PT Astra Serif"/>
          <w:sz w:val="28"/>
          <w:szCs w:val="28"/>
        </w:rPr>
        <w:t xml:space="preserve"> </w:t>
      </w:r>
      <w:r w:rsidR="004D750B" w:rsidRPr="00D00670">
        <w:rPr>
          <w:rFonts w:ascii="PT Astra Serif" w:hAnsi="PT Astra Serif"/>
          <w:sz w:val="28"/>
          <w:szCs w:val="28"/>
        </w:rPr>
        <w:t xml:space="preserve">в </w:t>
      </w:r>
      <w:r w:rsidR="00F93D7A" w:rsidRPr="00EB696E">
        <w:rPr>
          <w:rFonts w:ascii="PT Astra Serif" w:hAnsi="PT Astra Serif"/>
          <w:sz w:val="28"/>
          <w:szCs w:val="28"/>
        </w:rPr>
        <w:t>администрации муниципального образования «Вешкаймский район»</w:t>
      </w:r>
      <w:r>
        <w:rPr>
          <w:rFonts w:ascii="PT Astra Serif" w:hAnsi="PT Astra Serif"/>
          <w:sz w:val="28"/>
          <w:szCs w:val="28"/>
        </w:rPr>
        <w:t xml:space="preserve"> Ульяновской области</w:t>
      </w:r>
      <w:r w:rsidR="00F93D7A" w:rsidRPr="00EB696E">
        <w:rPr>
          <w:rFonts w:ascii="PT Astra Serif" w:hAnsi="PT Astra Serif"/>
          <w:sz w:val="28"/>
          <w:szCs w:val="28"/>
        </w:rPr>
        <w:t>, постановляю:</w:t>
      </w:r>
    </w:p>
    <w:p w:rsidR="000C7512" w:rsidRPr="000C7512" w:rsidRDefault="00491E0F" w:rsidP="000C7512">
      <w:pPr>
        <w:pStyle w:val="ab"/>
        <w:numPr>
          <w:ilvl w:val="0"/>
          <w:numId w:val="2"/>
        </w:numPr>
        <w:ind w:left="0" w:firstLine="709"/>
        <w:jc w:val="both"/>
        <w:rPr>
          <w:rFonts w:ascii="PT Astra Serif" w:hAnsi="PT Astra Serif"/>
          <w:sz w:val="28"/>
          <w:szCs w:val="28"/>
        </w:rPr>
      </w:pPr>
      <w:r w:rsidRPr="00D00670">
        <w:rPr>
          <w:rFonts w:ascii="PT Astra Serif" w:hAnsi="PT Astra Serif"/>
          <w:sz w:val="28"/>
          <w:szCs w:val="28"/>
        </w:rPr>
        <w:t>Утвердить прилагаемую Инструкцию по работе с обращениями                              и запросами</w:t>
      </w:r>
      <w:r w:rsidR="00941898">
        <w:rPr>
          <w:rFonts w:ascii="PT Astra Serif" w:hAnsi="PT Astra Serif"/>
          <w:sz w:val="28"/>
          <w:szCs w:val="28"/>
        </w:rPr>
        <w:t xml:space="preserve"> граждан и организаций</w:t>
      </w:r>
      <w:r w:rsidR="000C7512" w:rsidRPr="000C7512">
        <w:rPr>
          <w:rFonts w:ascii="PT Astra Serif" w:hAnsi="PT Astra Serif"/>
          <w:sz w:val="28"/>
          <w:szCs w:val="28"/>
        </w:rPr>
        <w:t>, в администрации муниципального образования «Вешкаймский район»</w:t>
      </w:r>
      <w:r>
        <w:rPr>
          <w:rFonts w:ascii="PT Astra Serif" w:hAnsi="PT Astra Serif"/>
          <w:sz w:val="28"/>
          <w:szCs w:val="28"/>
        </w:rPr>
        <w:t xml:space="preserve"> Ульяновской области </w:t>
      </w:r>
      <w:r w:rsidR="000C7512" w:rsidRPr="000C7512">
        <w:rPr>
          <w:rFonts w:ascii="PT Astra Serif" w:hAnsi="PT Astra Serif"/>
          <w:sz w:val="28"/>
          <w:szCs w:val="28"/>
        </w:rPr>
        <w:t xml:space="preserve"> (далее – Инструкция).</w:t>
      </w:r>
    </w:p>
    <w:p w:rsidR="000C7512" w:rsidRDefault="000C7512" w:rsidP="000C7512">
      <w:pPr>
        <w:pStyle w:val="ab"/>
        <w:numPr>
          <w:ilvl w:val="0"/>
          <w:numId w:val="2"/>
        </w:numPr>
        <w:ind w:left="0" w:firstLine="709"/>
        <w:jc w:val="both"/>
        <w:rPr>
          <w:rFonts w:ascii="PT Astra Serif" w:hAnsi="PT Astra Serif"/>
          <w:sz w:val="28"/>
          <w:szCs w:val="28"/>
        </w:rPr>
      </w:pPr>
      <w:r w:rsidRPr="00E46B9F">
        <w:rPr>
          <w:rFonts w:ascii="PT Astra Serif" w:hAnsi="PT Astra Serif"/>
          <w:sz w:val="28"/>
          <w:szCs w:val="28"/>
        </w:rPr>
        <w:t>Руководителям структурных подразделений, образуемых в администрации муниципального образования «Вешкаймский район</w:t>
      </w:r>
      <w:r w:rsidR="00974E67">
        <w:rPr>
          <w:rFonts w:ascii="PT Astra Serif" w:hAnsi="PT Astra Serif"/>
          <w:sz w:val="28"/>
          <w:szCs w:val="28"/>
        </w:rPr>
        <w:t>» Ульяновской области</w:t>
      </w:r>
      <w:r w:rsidRPr="00E46B9F">
        <w:rPr>
          <w:rFonts w:ascii="PT Astra Serif" w:hAnsi="PT Astra Serif"/>
          <w:sz w:val="28"/>
          <w:szCs w:val="28"/>
        </w:rPr>
        <w:t>, обеспечить неукоснительное соблюдение Инструкции при рассмотрении обращений граждан и организаций, поступающих в</w:t>
      </w:r>
      <w:r>
        <w:rPr>
          <w:rFonts w:ascii="PT Astra Serif" w:hAnsi="PT Astra Serif"/>
          <w:sz w:val="28"/>
          <w:szCs w:val="28"/>
        </w:rPr>
        <w:t xml:space="preserve"> </w:t>
      </w:r>
      <w:r w:rsidRPr="00EB696E">
        <w:rPr>
          <w:rFonts w:ascii="PT Astra Serif" w:hAnsi="PT Astra Serif"/>
          <w:sz w:val="28"/>
          <w:szCs w:val="28"/>
        </w:rPr>
        <w:t>администраци</w:t>
      </w:r>
      <w:r>
        <w:rPr>
          <w:rFonts w:ascii="PT Astra Serif" w:hAnsi="PT Astra Serif"/>
          <w:sz w:val="28"/>
          <w:szCs w:val="28"/>
        </w:rPr>
        <w:t>ю</w:t>
      </w:r>
      <w:r w:rsidRPr="00EB696E">
        <w:rPr>
          <w:rFonts w:ascii="PT Astra Serif" w:hAnsi="PT Astra Serif"/>
          <w:sz w:val="28"/>
          <w:szCs w:val="28"/>
        </w:rPr>
        <w:t xml:space="preserve"> муниципального образования «Вешкаймский район</w:t>
      </w:r>
      <w:r w:rsidR="00E46B9F">
        <w:rPr>
          <w:rFonts w:ascii="PT Astra Serif" w:hAnsi="PT Astra Serif"/>
          <w:sz w:val="28"/>
          <w:szCs w:val="28"/>
        </w:rPr>
        <w:t>» Ульяновской области</w:t>
      </w:r>
      <w:r w:rsidRPr="00D00670">
        <w:rPr>
          <w:rFonts w:ascii="PT Astra Serif" w:hAnsi="PT Astra Serif"/>
          <w:sz w:val="28"/>
          <w:szCs w:val="28"/>
        </w:rPr>
        <w:t>.</w:t>
      </w:r>
    </w:p>
    <w:p w:rsidR="00A81C78" w:rsidRPr="00A81C78" w:rsidRDefault="00D93A2C" w:rsidP="00A437CE">
      <w:pPr>
        <w:pStyle w:val="ab"/>
        <w:numPr>
          <w:ilvl w:val="0"/>
          <w:numId w:val="2"/>
        </w:numPr>
        <w:ind w:left="0" w:firstLine="709"/>
        <w:jc w:val="both"/>
        <w:rPr>
          <w:rFonts w:ascii="PT Astra Serif" w:hAnsi="PT Astra Serif"/>
          <w:sz w:val="28"/>
          <w:szCs w:val="28"/>
        </w:rPr>
      </w:pPr>
      <w:r w:rsidRPr="00A81C78">
        <w:rPr>
          <w:rFonts w:ascii="PT Astra Serif" w:eastAsia="Times New Roman" w:hAnsi="PT Astra Serif"/>
          <w:sz w:val="28"/>
          <w:szCs w:val="28"/>
        </w:rPr>
        <w:t>Признать утратившим</w:t>
      </w:r>
      <w:r w:rsidR="00974E67" w:rsidRPr="00A81C78">
        <w:rPr>
          <w:rFonts w:ascii="PT Astra Serif" w:eastAsia="Times New Roman" w:hAnsi="PT Astra Serif"/>
          <w:sz w:val="28"/>
          <w:szCs w:val="28"/>
        </w:rPr>
        <w:t>и</w:t>
      </w:r>
      <w:r w:rsidRPr="00A81C78">
        <w:rPr>
          <w:rFonts w:ascii="PT Astra Serif" w:eastAsia="Times New Roman" w:hAnsi="PT Astra Serif"/>
          <w:sz w:val="28"/>
          <w:szCs w:val="28"/>
        </w:rPr>
        <w:t xml:space="preserve"> силу</w:t>
      </w:r>
      <w:r w:rsidR="00974E67" w:rsidRPr="00A81C78">
        <w:rPr>
          <w:rFonts w:ascii="PT Astra Serif" w:eastAsia="Times New Roman" w:hAnsi="PT Astra Serif"/>
          <w:sz w:val="28"/>
          <w:szCs w:val="28"/>
        </w:rPr>
        <w:t xml:space="preserve"> следующие </w:t>
      </w:r>
      <w:r w:rsidR="00A81C78" w:rsidRPr="00A81C78">
        <w:rPr>
          <w:rFonts w:ascii="PT Astra Serif" w:eastAsia="Times New Roman" w:hAnsi="PT Astra Serif"/>
          <w:sz w:val="28"/>
          <w:szCs w:val="28"/>
        </w:rPr>
        <w:t>распоряжения</w:t>
      </w:r>
      <w:r w:rsidR="00974E67" w:rsidRPr="00A81C78">
        <w:rPr>
          <w:rFonts w:ascii="PT Astra Serif" w:eastAsia="Times New Roman" w:hAnsi="PT Astra Serif"/>
          <w:sz w:val="28"/>
          <w:szCs w:val="28"/>
        </w:rPr>
        <w:t xml:space="preserve"> администрации муниципального образования «Вешкаймский район» Ульяновской области</w:t>
      </w:r>
      <w:r w:rsidRPr="00A81C78">
        <w:rPr>
          <w:rFonts w:ascii="PT Astra Serif" w:eastAsia="Times New Roman" w:hAnsi="PT Astra Serif"/>
          <w:sz w:val="28"/>
          <w:szCs w:val="28"/>
        </w:rPr>
        <w:t>:</w:t>
      </w:r>
    </w:p>
    <w:p w:rsidR="00A81C78" w:rsidRDefault="00A81C78" w:rsidP="00A81C78">
      <w:pPr>
        <w:ind w:firstLine="709"/>
        <w:jc w:val="both"/>
        <w:rPr>
          <w:rFonts w:ascii="PT Astra Serif" w:hAnsi="PT Astra Serif"/>
          <w:sz w:val="28"/>
          <w:szCs w:val="28"/>
        </w:rPr>
      </w:pPr>
      <w:r>
        <w:rPr>
          <w:rFonts w:ascii="PT Astra Serif" w:eastAsia="Times New Roman" w:hAnsi="PT Astra Serif"/>
          <w:sz w:val="28"/>
          <w:szCs w:val="28"/>
        </w:rPr>
        <w:t>о</w:t>
      </w:r>
      <w:r w:rsidR="00974E67" w:rsidRPr="00A81C78">
        <w:rPr>
          <w:rFonts w:ascii="PT Astra Serif" w:eastAsia="Times New Roman" w:hAnsi="PT Astra Serif"/>
          <w:sz w:val="28"/>
          <w:szCs w:val="28"/>
        </w:rPr>
        <w:t>т</w:t>
      </w:r>
      <w:r>
        <w:rPr>
          <w:rFonts w:ascii="PT Astra Serif" w:eastAsia="Times New Roman" w:hAnsi="PT Astra Serif"/>
          <w:sz w:val="28"/>
          <w:szCs w:val="28"/>
        </w:rPr>
        <w:t xml:space="preserve"> </w:t>
      </w:r>
      <w:r w:rsidRPr="00A81C78">
        <w:rPr>
          <w:rFonts w:ascii="PT Astra Serif" w:eastAsia="Times New Roman" w:hAnsi="PT Astra Serif"/>
          <w:sz w:val="28"/>
          <w:szCs w:val="28"/>
        </w:rPr>
        <w:t>20.05.2016 №64–р «</w:t>
      </w:r>
      <w:r w:rsidRPr="00A81C78">
        <w:rPr>
          <w:rFonts w:ascii="PT Astra Serif" w:hAnsi="PT Astra Serif"/>
          <w:sz w:val="28"/>
          <w:szCs w:val="28"/>
        </w:rPr>
        <w:t>Об утверждении Инструкции по работе с обращениями и запросами граждан и организаций в администрации муниципального образования «Вешкаймский район» Ульяновской области</w:t>
      </w:r>
      <w:r>
        <w:rPr>
          <w:rFonts w:ascii="PT Astra Serif" w:hAnsi="PT Astra Serif"/>
          <w:sz w:val="28"/>
          <w:szCs w:val="28"/>
        </w:rPr>
        <w:t>»;</w:t>
      </w:r>
    </w:p>
    <w:p w:rsidR="000F0482" w:rsidRDefault="00A81C78" w:rsidP="000F0482">
      <w:pPr>
        <w:ind w:firstLine="708"/>
        <w:jc w:val="both"/>
        <w:rPr>
          <w:rFonts w:ascii="PT Astra Serif" w:hAnsi="PT Astra Serif"/>
          <w:sz w:val="28"/>
          <w:szCs w:val="28"/>
        </w:rPr>
      </w:pPr>
      <w:r w:rsidRPr="000F0482">
        <w:rPr>
          <w:rFonts w:ascii="PT Astra Serif" w:hAnsi="PT Astra Serif"/>
          <w:sz w:val="28"/>
          <w:szCs w:val="28"/>
        </w:rPr>
        <w:t>от 03.07.2019 №70-р «</w:t>
      </w:r>
      <w:r w:rsidR="000F0482" w:rsidRPr="000F0482">
        <w:rPr>
          <w:rFonts w:ascii="PT Astra Serif" w:hAnsi="PT Astra Serif"/>
          <w:sz w:val="28"/>
          <w:szCs w:val="28"/>
        </w:rPr>
        <w:t>О внесении изменений в распоряжение от 20.05.2016 №64-р «Об утверждении Инструкции по работе с обращениями и запросами граждан и организаций в администрации муниципального образования «Вешкаймский район» Ульяновской области»</w:t>
      </w:r>
      <w:r w:rsidR="000F0482">
        <w:rPr>
          <w:rFonts w:ascii="PT Astra Serif" w:hAnsi="PT Astra Serif"/>
          <w:sz w:val="28"/>
          <w:szCs w:val="28"/>
        </w:rPr>
        <w:t>.</w:t>
      </w:r>
    </w:p>
    <w:p w:rsidR="00F93D7A" w:rsidRDefault="001F4CF0" w:rsidP="00F93D7A">
      <w:pPr>
        <w:ind w:firstLine="709"/>
        <w:jc w:val="both"/>
        <w:rPr>
          <w:rFonts w:ascii="PT Astra Serif" w:hAnsi="PT Astra Serif"/>
          <w:sz w:val="28"/>
          <w:szCs w:val="28"/>
        </w:rPr>
      </w:pPr>
      <w:r>
        <w:rPr>
          <w:rFonts w:ascii="PT Astra Serif" w:hAnsi="PT Astra Serif"/>
          <w:sz w:val="28"/>
          <w:szCs w:val="28"/>
        </w:rPr>
        <w:t>4</w:t>
      </w:r>
      <w:r w:rsidR="00F93D7A" w:rsidRPr="0085429D">
        <w:rPr>
          <w:rFonts w:ascii="PT Astra Serif" w:hAnsi="PT Astra Serif"/>
          <w:sz w:val="28"/>
          <w:szCs w:val="28"/>
        </w:rPr>
        <w:t>. Настоящее постановление вступает в силу</w:t>
      </w:r>
      <w:r w:rsidR="00DD19A8" w:rsidRPr="0085429D">
        <w:rPr>
          <w:rFonts w:ascii="PT Astra Serif" w:hAnsi="PT Astra Serif"/>
          <w:sz w:val="28"/>
          <w:szCs w:val="28"/>
        </w:rPr>
        <w:t xml:space="preserve"> на следующий день после его обнародования.</w:t>
      </w:r>
    </w:p>
    <w:p w:rsidR="00F93D7A" w:rsidRPr="0085429D" w:rsidRDefault="00F93D7A" w:rsidP="00F93D7A">
      <w:pPr>
        <w:jc w:val="both"/>
        <w:rPr>
          <w:rFonts w:ascii="PT Astra Serif" w:hAnsi="PT Astra Serif"/>
          <w:sz w:val="28"/>
          <w:szCs w:val="28"/>
        </w:rPr>
      </w:pPr>
      <w:r w:rsidRPr="0085429D">
        <w:rPr>
          <w:rFonts w:ascii="PT Astra Serif" w:hAnsi="PT Astra Serif"/>
          <w:sz w:val="28"/>
          <w:szCs w:val="28"/>
        </w:rPr>
        <w:t>Глава администрации</w:t>
      </w:r>
    </w:p>
    <w:p w:rsidR="00F93D7A" w:rsidRPr="0085429D" w:rsidRDefault="00F93D7A" w:rsidP="00F93D7A">
      <w:pPr>
        <w:jc w:val="both"/>
        <w:rPr>
          <w:rFonts w:ascii="PT Astra Serif" w:hAnsi="PT Astra Serif"/>
          <w:sz w:val="28"/>
          <w:szCs w:val="28"/>
        </w:rPr>
      </w:pPr>
      <w:r w:rsidRPr="0085429D">
        <w:rPr>
          <w:rFonts w:ascii="PT Astra Serif" w:hAnsi="PT Astra Serif"/>
          <w:sz w:val="28"/>
          <w:szCs w:val="28"/>
        </w:rPr>
        <w:t>муниципального образования</w:t>
      </w:r>
    </w:p>
    <w:p w:rsidR="00F93D7A" w:rsidRPr="0085429D" w:rsidRDefault="00F93D7A" w:rsidP="00F93D7A">
      <w:pPr>
        <w:jc w:val="both"/>
        <w:rPr>
          <w:rFonts w:ascii="PT Astra Serif" w:hAnsi="PT Astra Serif"/>
          <w:sz w:val="28"/>
          <w:szCs w:val="28"/>
        </w:rPr>
      </w:pPr>
      <w:r w:rsidRPr="0085429D">
        <w:rPr>
          <w:rFonts w:ascii="PT Astra Serif" w:hAnsi="PT Astra Serif"/>
          <w:sz w:val="28"/>
          <w:szCs w:val="28"/>
        </w:rPr>
        <w:t>«Вешкаймский район»                                                                         Т.Н. Стельмах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13AF5" w:rsidTr="00D13AF5">
        <w:tc>
          <w:tcPr>
            <w:tcW w:w="4927" w:type="dxa"/>
          </w:tcPr>
          <w:p w:rsidR="00D13AF5" w:rsidRPr="00D13AF5" w:rsidRDefault="00407623" w:rsidP="0078428D">
            <w:pPr>
              <w:jc w:val="both"/>
              <w:rPr>
                <w:rFonts w:ascii="PT Astra Serif" w:hAnsi="PT Astra Serif"/>
                <w:sz w:val="28"/>
                <w:szCs w:val="28"/>
              </w:rPr>
            </w:pPr>
            <w:r w:rsidRPr="0085429D">
              <w:rPr>
                <w:rFonts w:ascii="PT Astra Serif" w:hAnsi="PT Astra Serif"/>
                <w:sz w:val="20"/>
                <w:szCs w:val="20"/>
              </w:rPr>
              <w:lastRenderedPageBreak/>
              <w:t xml:space="preserve">              </w:t>
            </w:r>
          </w:p>
        </w:tc>
        <w:tc>
          <w:tcPr>
            <w:tcW w:w="4927" w:type="dxa"/>
          </w:tcPr>
          <w:p w:rsidR="00D13AF5" w:rsidRPr="00D13AF5" w:rsidRDefault="006603D8" w:rsidP="006603D8">
            <w:pPr>
              <w:tabs>
                <w:tab w:val="left" w:pos="1406"/>
              </w:tabs>
              <w:rPr>
                <w:rFonts w:ascii="PT Astra Serif" w:hAnsi="PT Astra Serif"/>
                <w:sz w:val="28"/>
                <w:szCs w:val="28"/>
              </w:rPr>
            </w:pPr>
            <w:r>
              <w:rPr>
                <w:rFonts w:ascii="PT Astra Serif" w:hAnsi="PT Astra Serif"/>
                <w:sz w:val="28"/>
                <w:szCs w:val="28"/>
              </w:rPr>
              <w:tab/>
            </w:r>
            <w:r w:rsidR="00D13AF5" w:rsidRPr="00D13AF5">
              <w:rPr>
                <w:rFonts w:ascii="PT Astra Serif" w:hAnsi="PT Astra Serif"/>
                <w:sz w:val="28"/>
                <w:szCs w:val="28"/>
              </w:rPr>
              <w:t>УТВЕРЖДЕНА</w:t>
            </w:r>
          </w:p>
          <w:p w:rsidR="00D13AF5" w:rsidRPr="00D13AF5" w:rsidRDefault="00D13AF5" w:rsidP="00D13AF5">
            <w:pPr>
              <w:jc w:val="center"/>
              <w:rPr>
                <w:rFonts w:ascii="PT Astra Serif" w:hAnsi="PT Astra Serif"/>
                <w:sz w:val="28"/>
                <w:szCs w:val="28"/>
              </w:rPr>
            </w:pPr>
            <w:r w:rsidRPr="00D13AF5">
              <w:rPr>
                <w:rFonts w:ascii="PT Astra Serif" w:hAnsi="PT Astra Serif"/>
                <w:sz w:val="28"/>
                <w:szCs w:val="28"/>
              </w:rPr>
              <w:t>постановлением администрации</w:t>
            </w:r>
          </w:p>
          <w:p w:rsidR="00D13AF5" w:rsidRPr="00D13AF5" w:rsidRDefault="00D13AF5" w:rsidP="00D13AF5">
            <w:pPr>
              <w:jc w:val="center"/>
              <w:rPr>
                <w:rFonts w:ascii="PT Astra Serif" w:hAnsi="PT Astra Serif"/>
                <w:sz w:val="28"/>
                <w:szCs w:val="28"/>
              </w:rPr>
            </w:pPr>
            <w:r w:rsidRPr="00D13AF5">
              <w:rPr>
                <w:rFonts w:ascii="PT Astra Serif" w:hAnsi="PT Astra Serif"/>
                <w:sz w:val="28"/>
                <w:szCs w:val="28"/>
              </w:rPr>
              <w:t>муниципального образования</w:t>
            </w:r>
          </w:p>
          <w:p w:rsidR="00D13AF5" w:rsidRPr="00D13AF5" w:rsidRDefault="00D13AF5" w:rsidP="00D13AF5">
            <w:pPr>
              <w:jc w:val="center"/>
              <w:rPr>
                <w:rFonts w:ascii="PT Astra Serif" w:hAnsi="PT Astra Serif"/>
                <w:sz w:val="28"/>
                <w:szCs w:val="28"/>
              </w:rPr>
            </w:pPr>
            <w:r w:rsidRPr="00D13AF5">
              <w:rPr>
                <w:rFonts w:ascii="PT Astra Serif" w:hAnsi="PT Astra Serif"/>
                <w:sz w:val="28"/>
                <w:szCs w:val="28"/>
              </w:rPr>
              <w:t>«Вешкаймский район»</w:t>
            </w:r>
          </w:p>
          <w:p w:rsidR="00D13AF5" w:rsidRPr="00D13AF5" w:rsidRDefault="00D13AF5" w:rsidP="00D13AF5">
            <w:pPr>
              <w:jc w:val="center"/>
              <w:rPr>
                <w:rFonts w:ascii="PT Astra Serif" w:hAnsi="PT Astra Serif"/>
                <w:sz w:val="28"/>
                <w:szCs w:val="28"/>
              </w:rPr>
            </w:pPr>
            <w:r w:rsidRPr="00D13AF5">
              <w:rPr>
                <w:rFonts w:ascii="PT Astra Serif" w:hAnsi="PT Astra Serif"/>
                <w:sz w:val="28"/>
                <w:szCs w:val="28"/>
              </w:rPr>
              <w:t>________________№____</w:t>
            </w:r>
          </w:p>
        </w:tc>
      </w:tr>
    </w:tbl>
    <w:p w:rsidR="00D13AF5" w:rsidRDefault="00D13AF5" w:rsidP="0078428D">
      <w:pPr>
        <w:jc w:val="both"/>
        <w:rPr>
          <w:rFonts w:ascii="PT Astra Serif" w:hAnsi="PT Astra Serif"/>
          <w:sz w:val="20"/>
          <w:szCs w:val="20"/>
        </w:rPr>
      </w:pPr>
    </w:p>
    <w:p w:rsidR="00D13AF5" w:rsidRPr="00D13AF5" w:rsidRDefault="00D13AF5" w:rsidP="00D13AF5">
      <w:pPr>
        <w:rPr>
          <w:rFonts w:ascii="PT Astra Serif" w:hAnsi="PT Astra Serif"/>
          <w:sz w:val="20"/>
          <w:szCs w:val="20"/>
        </w:rPr>
      </w:pPr>
    </w:p>
    <w:p w:rsidR="001A1C8A" w:rsidRPr="00D00670" w:rsidRDefault="001A1C8A" w:rsidP="001A1C8A">
      <w:pPr>
        <w:jc w:val="center"/>
        <w:rPr>
          <w:rFonts w:ascii="PT Astra Serif" w:hAnsi="PT Astra Serif"/>
          <w:b/>
          <w:sz w:val="28"/>
          <w:szCs w:val="28"/>
        </w:rPr>
      </w:pPr>
      <w:r w:rsidRPr="00D00670">
        <w:rPr>
          <w:rFonts w:ascii="PT Astra Serif" w:hAnsi="PT Astra Serif"/>
          <w:b/>
          <w:sz w:val="28"/>
          <w:szCs w:val="28"/>
        </w:rPr>
        <w:t>Инструкци</w:t>
      </w:r>
      <w:r>
        <w:rPr>
          <w:rFonts w:ascii="PT Astra Serif" w:hAnsi="PT Astra Serif"/>
          <w:b/>
          <w:sz w:val="28"/>
          <w:szCs w:val="28"/>
        </w:rPr>
        <w:t>я</w:t>
      </w:r>
    </w:p>
    <w:p w:rsidR="006603D8" w:rsidRPr="00CA673C" w:rsidRDefault="001A1C8A" w:rsidP="006603D8">
      <w:pPr>
        <w:jc w:val="center"/>
        <w:rPr>
          <w:rFonts w:ascii="PT Astra Serif" w:eastAsia="Times New Roman" w:hAnsi="PT Astra Serif"/>
          <w:b/>
          <w:sz w:val="28"/>
          <w:szCs w:val="28"/>
        </w:rPr>
      </w:pPr>
      <w:r w:rsidRPr="00D00670">
        <w:rPr>
          <w:rFonts w:ascii="PT Astra Serif" w:hAnsi="PT Astra Serif"/>
          <w:b/>
          <w:sz w:val="28"/>
          <w:szCs w:val="28"/>
        </w:rPr>
        <w:t xml:space="preserve">по работе с обращениями и запросами </w:t>
      </w:r>
      <w:r w:rsidR="006603D8">
        <w:rPr>
          <w:rFonts w:ascii="PT Astra Serif" w:hAnsi="PT Astra Serif"/>
          <w:b/>
          <w:sz w:val="28"/>
          <w:szCs w:val="28"/>
        </w:rPr>
        <w:t>граждан и организаций,</w:t>
      </w:r>
    </w:p>
    <w:p w:rsidR="001A1C8A" w:rsidRDefault="001A1C8A" w:rsidP="001A1C8A">
      <w:pPr>
        <w:jc w:val="center"/>
        <w:rPr>
          <w:rFonts w:ascii="PT Astra Serif" w:eastAsia="Times New Roman" w:hAnsi="PT Astra Serif"/>
          <w:b/>
          <w:sz w:val="28"/>
          <w:szCs w:val="28"/>
        </w:rPr>
      </w:pPr>
      <w:r w:rsidRPr="00CA673C">
        <w:rPr>
          <w:rFonts w:ascii="PT Astra Serif" w:eastAsia="Times New Roman" w:hAnsi="PT Astra Serif"/>
          <w:b/>
          <w:sz w:val="28"/>
          <w:szCs w:val="28"/>
        </w:rPr>
        <w:t xml:space="preserve">в </w:t>
      </w:r>
      <w:r>
        <w:rPr>
          <w:rFonts w:ascii="PT Astra Serif" w:eastAsia="Times New Roman" w:hAnsi="PT Astra Serif"/>
          <w:b/>
          <w:sz w:val="28"/>
          <w:szCs w:val="28"/>
        </w:rPr>
        <w:t xml:space="preserve">администрации </w:t>
      </w:r>
      <w:r w:rsidRPr="00CA673C">
        <w:rPr>
          <w:rFonts w:ascii="PT Astra Serif" w:eastAsia="Times New Roman" w:hAnsi="PT Astra Serif"/>
          <w:b/>
          <w:sz w:val="28"/>
          <w:szCs w:val="28"/>
        </w:rPr>
        <w:t>муниципально</w:t>
      </w:r>
      <w:r>
        <w:rPr>
          <w:rFonts w:ascii="PT Astra Serif" w:eastAsia="Times New Roman" w:hAnsi="PT Astra Serif"/>
          <w:b/>
          <w:sz w:val="28"/>
          <w:szCs w:val="28"/>
        </w:rPr>
        <w:t>го</w:t>
      </w:r>
      <w:r w:rsidRPr="00CA673C">
        <w:rPr>
          <w:rFonts w:ascii="PT Astra Serif" w:eastAsia="Times New Roman" w:hAnsi="PT Astra Serif"/>
          <w:b/>
          <w:sz w:val="28"/>
          <w:szCs w:val="28"/>
        </w:rPr>
        <w:t xml:space="preserve"> образовани</w:t>
      </w:r>
      <w:r>
        <w:rPr>
          <w:rFonts w:ascii="PT Astra Serif" w:eastAsia="Times New Roman" w:hAnsi="PT Astra Serif"/>
          <w:b/>
          <w:sz w:val="28"/>
          <w:szCs w:val="28"/>
        </w:rPr>
        <w:t>я</w:t>
      </w:r>
    </w:p>
    <w:p w:rsidR="00D13AF5" w:rsidRDefault="001A1C8A" w:rsidP="001A1C8A">
      <w:pPr>
        <w:jc w:val="center"/>
        <w:rPr>
          <w:rFonts w:ascii="PT Astra Serif" w:eastAsia="Times New Roman" w:hAnsi="PT Astra Serif"/>
          <w:b/>
          <w:sz w:val="28"/>
          <w:szCs w:val="28"/>
        </w:rPr>
      </w:pPr>
      <w:r w:rsidRPr="00CA673C">
        <w:rPr>
          <w:rFonts w:ascii="PT Astra Serif" w:eastAsia="Times New Roman" w:hAnsi="PT Astra Serif"/>
          <w:b/>
          <w:sz w:val="28"/>
          <w:szCs w:val="28"/>
        </w:rPr>
        <w:t>«Вешкаймский район»</w:t>
      </w:r>
      <w:r>
        <w:rPr>
          <w:rFonts w:ascii="PT Astra Serif" w:eastAsia="Times New Roman" w:hAnsi="PT Astra Serif"/>
          <w:b/>
          <w:sz w:val="28"/>
          <w:szCs w:val="28"/>
        </w:rPr>
        <w:t xml:space="preserve"> Ульяновской области</w:t>
      </w:r>
    </w:p>
    <w:p w:rsidR="001A1C8A" w:rsidRDefault="001A1C8A" w:rsidP="001A1C8A">
      <w:pPr>
        <w:rPr>
          <w:rFonts w:ascii="PT Astra Serif" w:hAnsi="PT Astra Serif"/>
          <w:sz w:val="20"/>
          <w:szCs w:val="20"/>
        </w:rPr>
      </w:pPr>
    </w:p>
    <w:p w:rsidR="00D13AF5" w:rsidRPr="00D13AF5" w:rsidRDefault="00D13AF5" w:rsidP="00D13AF5">
      <w:pPr>
        <w:tabs>
          <w:tab w:val="left" w:pos="2728"/>
        </w:tabs>
        <w:jc w:val="center"/>
        <w:rPr>
          <w:rFonts w:ascii="PT Astra Serif" w:hAnsi="PT Astra Serif"/>
          <w:sz w:val="28"/>
          <w:szCs w:val="28"/>
        </w:rPr>
      </w:pPr>
      <w:r w:rsidRPr="00D13AF5">
        <w:rPr>
          <w:rFonts w:ascii="PT Astra Serif" w:hAnsi="PT Astra Serif"/>
          <w:sz w:val="28"/>
          <w:szCs w:val="28"/>
        </w:rPr>
        <w:t>1.Общие положения</w:t>
      </w:r>
    </w:p>
    <w:p w:rsidR="00D13AF5" w:rsidRDefault="00D13AF5" w:rsidP="00D13AF5">
      <w:pPr>
        <w:tabs>
          <w:tab w:val="left" w:pos="2728"/>
        </w:tabs>
        <w:rPr>
          <w:rFonts w:ascii="PT Astra Serif" w:hAnsi="PT Astra Serif"/>
          <w:sz w:val="28"/>
          <w:szCs w:val="28"/>
        </w:rPr>
      </w:pPr>
    </w:p>
    <w:p w:rsidR="003201DF" w:rsidRDefault="001B4F6B" w:rsidP="00AD0D44">
      <w:pPr>
        <w:ind w:firstLine="709"/>
        <w:jc w:val="both"/>
        <w:rPr>
          <w:rFonts w:ascii="PT Astra Serif" w:hAnsi="PT Astra Serif"/>
          <w:sz w:val="28"/>
          <w:szCs w:val="28"/>
        </w:rPr>
      </w:pPr>
      <w:r>
        <w:rPr>
          <w:rFonts w:ascii="PT Astra Serif" w:hAnsi="PT Astra Serif"/>
          <w:sz w:val="28"/>
          <w:szCs w:val="28"/>
        </w:rPr>
        <w:t>1.</w:t>
      </w:r>
      <w:r w:rsidR="00603AF9">
        <w:rPr>
          <w:rFonts w:ascii="PT Astra Serif" w:hAnsi="PT Astra Serif"/>
          <w:sz w:val="28"/>
          <w:szCs w:val="28"/>
        </w:rPr>
        <w:t>1</w:t>
      </w:r>
      <w:r>
        <w:rPr>
          <w:rFonts w:ascii="PT Astra Serif" w:hAnsi="PT Astra Serif"/>
          <w:sz w:val="28"/>
          <w:szCs w:val="28"/>
        </w:rPr>
        <w:t xml:space="preserve">. </w:t>
      </w:r>
      <w:r w:rsidR="00603AF9">
        <w:rPr>
          <w:rFonts w:ascii="PT Astra Serif" w:hAnsi="PT Astra Serif"/>
          <w:sz w:val="28"/>
          <w:szCs w:val="28"/>
        </w:rPr>
        <w:t xml:space="preserve">Настоящей </w:t>
      </w:r>
      <w:r w:rsidRPr="001B4F6B">
        <w:rPr>
          <w:rFonts w:ascii="PT Astra Serif" w:hAnsi="PT Astra Serif"/>
          <w:sz w:val="28"/>
          <w:szCs w:val="28"/>
        </w:rPr>
        <w:t xml:space="preserve">Инструкцией </w:t>
      </w:r>
      <w:r w:rsidR="00603AF9">
        <w:rPr>
          <w:rFonts w:ascii="PT Astra Serif" w:hAnsi="PT Astra Serif"/>
          <w:sz w:val="28"/>
          <w:szCs w:val="28"/>
        </w:rPr>
        <w:t xml:space="preserve">в соответствии с </w:t>
      </w:r>
      <w:r w:rsidR="00603AF9" w:rsidRPr="001B4F6B">
        <w:rPr>
          <w:rFonts w:ascii="PT Astra Serif" w:hAnsi="PT Astra Serif"/>
          <w:sz w:val="28"/>
          <w:szCs w:val="28"/>
        </w:rPr>
        <w:t>Конституцией Российской Федерации, Федеральным законом от 02.05.2006 № 59-ФЗ «О порядке рассмотрения обращений граждан Российской Федерации» (далее – Федеральный закон № 59-ФЗ),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w:t>
      </w:r>
      <w:r w:rsidR="00603AF9">
        <w:rPr>
          <w:rFonts w:ascii="PT Astra Serif" w:hAnsi="PT Astra Serif"/>
          <w:sz w:val="28"/>
          <w:szCs w:val="28"/>
        </w:rPr>
        <w:t xml:space="preserve"> </w:t>
      </w:r>
      <w:r w:rsidR="00603AF9" w:rsidRPr="001B4F6B">
        <w:rPr>
          <w:rFonts w:ascii="PT Astra Serif" w:hAnsi="PT Astra Serif"/>
          <w:sz w:val="28"/>
          <w:szCs w:val="28"/>
        </w:rPr>
        <w:t>№ 8-ФЗ)</w:t>
      </w:r>
      <w:r w:rsidR="00603AF9">
        <w:rPr>
          <w:rFonts w:ascii="PT Astra Serif" w:hAnsi="PT Astra Serif"/>
          <w:sz w:val="28"/>
          <w:szCs w:val="28"/>
        </w:rPr>
        <w:t xml:space="preserve"> </w:t>
      </w:r>
      <w:r w:rsidRPr="001B4F6B">
        <w:rPr>
          <w:rFonts w:ascii="PT Astra Serif" w:hAnsi="PT Astra Serif"/>
          <w:sz w:val="28"/>
          <w:szCs w:val="28"/>
        </w:rPr>
        <w:t xml:space="preserve">устанавливается единый порядок приёма, регистрации, рассмотрения и хранения поступивших в адрес </w:t>
      </w:r>
      <w:r w:rsidR="003162E2">
        <w:rPr>
          <w:rFonts w:ascii="PT Astra Serif" w:hAnsi="PT Astra Serif"/>
          <w:sz w:val="28"/>
          <w:szCs w:val="28"/>
        </w:rPr>
        <w:t>Главы администрации муниципального образования «Вешкаймский район»</w:t>
      </w:r>
      <w:r w:rsidR="000A5273">
        <w:rPr>
          <w:rFonts w:ascii="PT Astra Serif" w:hAnsi="PT Astra Serif"/>
          <w:sz w:val="28"/>
          <w:szCs w:val="28"/>
        </w:rPr>
        <w:t xml:space="preserve"> Ульяновской области</w:t>
      </w:r>
      <w:r w:rsidR="003162E2">
        <w:rPr>
          <w:rFonts w:ascii="PT Astra Serif" w:hAnsi="PT Astra Serif"/>
          <w:sz w:val="28"/>
          <w:szCs w:val="28"/>
        </w:rPr>
        <w:t xml:space="preserve"> </w:t>
      </w:r>
      <w:r w:rsidRPr="001B4F6B">
        <w:rPr>
          <w:rFonts w:ascii="PT Astra Serif" w:hAnsi="PT Astra Serif"/>
          <w:sz w:val="28"/>
          <w:szCs w:val="28"/>
        </w:rPr>
        <w:t>(далее также –</w:t>
      </w:r>
      <w:r w:rsidR="000A5273">
        <w:rPr>
          <w:rFonts w:ascii="PT Astra Serif" w:hAnsi="PT Astra Serif"/>
          <w:sz w:val="28"/>
          <w:szCs w:val="28"/>
        </w:rPr>
        <w:t xml:space="preserve"> </w:t>
      </w:r>
      <w:r w:rsidR="003162E2">
        <w:rPr>
          <w:rFonts w:ascii="PT Astra Serif" w:hAnsi="PT Astra Serif"/>
          <w:sz w:val="28"/>
          <w:szCs w:val="28"/>
        </w:rPr>
        <w:t>Глава администрации</w:t>
      </w:r>
      <w:r w:rsidRPr="001B4F6B">
        <w:rPr>
          <w:rFonts w:ascii="PT Astra Serif" w:hAnsi="PT Astra Serif"/>
          <w:sz w:val="28"/>
          <w:szCs w:val="28"/>
        </w:rPr>
        <w:t xml:space="preserve">) и  </w:t>
      </w:r>
      <w:r w:rsidR="000A5273">
        <w:rPr>
          <w:rFonts w:ascii="PT Astra Serif" w:hAnsi="PT Astra Serif"/>
          <w:sz w:val="28"/>
          <w:szCs w:val="28"/>
        </w:rPr>
        <w:t>А</w:t>
      </w:r>
      <w:r w:rsidR="003162E2">
        <w:rPr>
          <w:rFonts w:ascii="PT Astra Serif" w:hAnsi="PT Astra Serif"/>
          <w:sz w:val="28"/>
          <w:szCs w:val="28"/>
        </w:rPr>
        <w:t>дминистрации муниципального образования «Вешкаймский район»</w:t>
      </w:r>
      <w:r w:rsidR="000A5273">
        <w:rPr>
          <w:rFonts w:ascii="PT Astra Serif" w:hAnsi="PT Astra Serif"/>
          <w:sz w:val="28"/>
          <w:szCs w:val="28"/>
        </w:rPr>
        <w:t xml:space="preserve"> Ульяновской области</w:t>
      </w:r>
      <w:r w:rsidR="003162E2" w:rsidRPr="001B4F6B">
        <w:rPr>
          <w:rFonts w:ascii="PT Astra Serif" w:hAnsi="PT Astra Serif"/>
          <w:sz w:val="28"/>
          <w:szCs w:val="28"/>
        </w:rPr>
        <w:t xml:space="preserve"> </w:t>
      </w:r>
      <w:r w:rsidRPr="001B4F6B">
        <w:rPr>
          <w:rFonts w:ascii="PT Astra Serif" w:hAnsi="PT Astra Serif"/>
          <w:sz w:val="28"/>
          <w:szCs w:val="28"/>
        </w:rPr>
        <w:t>(далее также –</w:t>
      </w:r>
      <w:r w:rsidR="003162E2">
        <w:rPr>
          <w:rFonts w:ascii="PT Astra Serif" w:hAnsi="PT Astra Serif"/>
          <w:sz w:val="28"/>
          <w:szCs w:val="28"/>
        </w:rPr>
        <w:t xml:space="preserve"> </w:t>
      </w:r>
      <w:r w:rsidR="000A5273">
        <w:rPr>
          <w:rFonts w:ascii="PT Astra Serif" w:hAnsi="PT Astra Serif"/>
          <w:sz w:val="28"/>
          <w:szCs w:val="28"/>
        </w:rPr>
        <w:t>А</w:t>
      </w:r>
      <w:r w:rsidR="003162E2">
        <w:rPr>
          <w:rFonts w:ascii="PT Astra Serif" w:hAnsi="PT Astra Serif"/>
          <w:sz w:val="28"/>
          <w:szCs w:val="28"/>
        </w:rPr>
        <w:t>дминистрация</w:t>
      </w:r>
      <w:r w:rsidRPr="001B4F6B">
        <w:rPr>
          <w:rFonts w:ascii="PT Astra Serif" w:hAnsi="PT Astra Serif"/>
          <w:sz w:val="28"/>
          <w:szCs w:val="28"/>
        </w:rPr>
        <w:t xml:space="preserve">), </w:t>
      </w:r>
      <w:r w:rsidRPr="000A5273">
        <w:rPr>
          <w:rFonts w:ascii="PT Astra Serif" w:hAnsi="PT Astra Serif"/>
          <w:color w:val="000000" w:themeColor="text1"/>
          <w:sz w:val="28"/>
          <w:szCs w:val="28"/>
        </w:rPr>
        <w:t xml:space="preserve">должностных лиц </w:t>
      </w:r>
      <w:r w:rsidR="003162E2" w:rsidRPr="000A5273">
        <w:rPr>
          <w:rFonts w:ascii="PT Astra Serif" w:hAnsi="PT Astra Serif"/>
          <w:color w:val="000000" w:themeColor="text1"/>
          <w:sz w:val="28"/>
          <w:szCs w:val="28"/>
        </w:rPr>
        <w:t>А</w:t>
      </w:r>
      <w:r w:rsidRPr="000A5273">
        <w:rPr>
          <w:rFonts w:ascii="PT Astra Serif" w:hAnsi="PT Astra Serif"/>
          <w:color w:val="000000" w:themeColor="text1"/>
          <w:sz w:val="28"/>
          <w:szCs w:val="28"/>
        </w:rPr>
        <w:t xml:space="preserve">дминистрации </w:t>
      </w:r>
      <w:r w:rsidRPr="005566F9">
        <w:rPr>
          <w:rFonts w:ascii="PT Astra Serif" w:hAnsi="PT Astra Serif"/>
          <w:color w:val="000000" w:themeColor="text1"/>
          <w:sz w:val="28"/>
          <w:szCs w:val="28"/>
        </w:rPr>
        <w:t>от</w:t>
      </w:r>
      <w:r w:rsidRPr="005566F9">
        <w:rPr>
          <w:rFonts w:ascii="PT Astra Serif" w:hAnsi="PT Astra Serif"/>
          <w:color w:val="FF0000"/>
          <w:sz w:val="28"/>
          <w:szCs w:val="28"/>
        </w:rPr>
        <w:t xml:space="preserve"> </w:t>
      </w:r>
      <w:r w:rsidR="00603AF9" w:rsidRPr="004D0F58">
        <w:rPr>
          <w:rFonts w:ascii="PT Astra Serif" w:hAnsi="PT Astra Serif"/>
          <w:color w:val="000000" w:themeColor="text1"/>
          <w:sz w:val="28"/>
          <w:szCs w:val="28"/>
        </w:rPr>
        <w:t>граждан и организаций</w:t>
      </w:r>
      <w:r w:rsidR="00603AF9">
        <w:rPr>
          <w:rFonts w:ascii="PT Astra Serif" w:hAnsi="PT Astra Serif"/>
          <w:color w:val="FF0000"/>
          <w:sz w:val="28"/>
          <w:szCs w:val="28"/>
        </w:rPr>
        <w:t xml:space="preserve"> </w:t>
      </w:r>
      <w:r w:rsidRPr="000A5273">
        <w:rPr>
          <w:rFonts w:ascii="PT Astra Serif" w:hAnsi="PT Astra Serif"/>
          <w:color w:val="000000" w:themeColor="text1"/>
          <w:sz w:val="28"/>
          <w:szCs w:val="28"/>
        </w:rPr>
        <w:t>(далее – заявитель),</w:t>
      </w:r>
      <w:r w:rsidRPr="001B4F6B">
        <w:rPr>
          <w:rFonts w:ascii="PT Astra Serif" w:hAnsi="PT Astra Serif"/>
          <w:sz w:val="28"/>
          <w:szCs w:val="28"/>
        </w:rPr>
        <w:t xml:space="preserve"> обращений в письменной форме, форме электронного документа и в устной форме (далее </w:t>
      </w:r>
      <w:bookmarkStart w:id="1" w:name="_Hlk121403591"/>
      <w:r w:rsidRPr="001B4F6B">
        <w:rPr>
          <w:rFonts w:ascii="PT Astra Serif" w:hAnsi="PT Astra Serif"/>
          <w:sz w:val="28"/>
          <w:szCs w:val="28"/>
        </w:rPr>
        <w:t>–</w:t>
      </w:r>
      <w:bookmarkEnd w:id="1"/>
      <w:r w:rsidRPr="001B4F6B">
        <w:rPr>
          <w:rFonts w:ascii="PT Astra Serif" w:hAnsi="PT Astra Serif"/>
          <w:sz w:val="28"/>
          <w:szCs w:val="28"/>
        </w:rPr>
        <w:t xml:space="preserve"> обращение), </w:t>
      </w:r>
      <w:r w:rsidRPr="005C2D73">
        <w:rPr>
          <w:rFonts w:ascii="PT Astra Serif" w:hAnsi="PT Astra Serif"/>
          <w:sz w:val="28"/>
          <w:szCs w:val="28"/>
        </w:rPr>
        <w:t xml:space="preserve">запросов информации о деятельности </w:t>
      </w:r>
      <w:r w:rsidR="00982843" w:rsidRPr="005C2D73">
        <w:rPr>
          <w:rFonts w:ascii="PT Astra Serif" w:hAnsi="PT Astra Serif"/>
          <w:sz w:val="28"/>
          <w:szCs w:val="28"/>
        </w:rPr>
        <w:t xml:space="preserve">Главы администрации </w:t>
      </w:r>
      <w:r w:rsidR="005566F9" w:rsidRPr="005C2D73">
        <w:rPr>
          <w:rFonts w:ascii="PT Astra Serif" w:hAnsi="PT Astra Serif"/>
          <w:sz w:val="28"/>
          <w:szCs w:val="28"/>
        </w:rPr>
        <w:t xml:space="preserve"> и Администрации </w:t>
      </w:r>
      <w:r w:rsidRPr="005C2D73">
        <w:rPr>
          <w:rFonts w:ascii="PT Astra Serif" w:hAnsi="PT Astra Serif"/>
          <w:sz w:val="28"/>
          <w:szCs w:val="28"/>
        </w:rPr>
        <w:t>(далее – запрос),</w:t>
      </w:r>
      <w:r w:rsidRPr="001B4F6B">
        <w:rPr>
          <w:rFonts w:ascii="PT Astra Serif" w:hAnsi="PT Astra Serif"/>
          <w:sz w:val="28"/>
          <w:szCs w:val="28"/>
        </w:rPr>
        <w:t xml:space="preserve"> а также текстов, направленных для ознакомления либо содержащих поздравление, соболезнование, или положительную оценку деятельности (благодарность) и </w:t>
      </w:r>
      <w:r w:rsidR="00916797">
        <w:rPr>
          <w:rFonts w:ascii="PT Astra Serif" w:hAnsi="PT Astra Serif"/>
          <w:sz w:val="28"/>
          <w:szCs w:val="28"/>
        </w:rPr>
        <w:t xml:space="preserve">   </w:t>
      </w:r>
      <w:r w:rsidRPr="001B4F6B">
        <w:rPr>
          <w:rFonts w:ascii="PT Astra Serif" w:hAnsi="PT Astra Serif"/>
          <w:sz w:val="28"/>
          <w:szCs w:val="28"/>
        </w:rPr>
        <w:t>не соответствующих требованиям, предъявляемым Федеральным законом № 59-ФЗ к обращениям   и Федеральным законом № 8-ФЗ к запросам (далее – необращения), а также контроля за соблюдением порядка рассмотрения обращений и запросов, анализа состояния работы с обращениями и запросами, организации и проведения</w:t>
      </w:r>
      <w:r w:rsidR="003B4A5C">
        <w:rPr>
          <w:rFonts w:ascii="PT Astra Serif" w:hAnsi="PT Astra Serif"/>
          <w:sz w:val="28"/>
          <w:szCs w:val="28"/>
        </w:rPr>
        <w:t xml:space="preserve"> </w:t>
      </w:r>
      <w:r w:rsidRPr="001B4F6B">
        <w:rPr>
          <w:rFonts w:ascii="PT Astra Serif" w:hAnsi="PT Astra Serif"/>
          <w:sz w:val="28"/>
          <w:szCs w:val="28"/>
        </w:rPr>
        <w:t>личного приёма граждан</w:t>
      </w:r>
      <w:r w:rsidR="003B4A5C">
        <w:rPr>
          <w:rFonts w:ascii="PT Astra Serif" w:hAnsi="PT Astra Serif"/>
          <w:sz w:val="28"/>
          <w:szCs w:val="28"/>
        </w:rPr>
        <w:t xml:space="preserve"> Главой администрации</w:t>
      </w:r>
      <w:r w:rsidRPr="001B4F6B">
        <w:rPr>
          <w:rFonts w:ascii="PT Astra Serif" w:hAnsi="PT Astra Serif"/>
          <w:sz w:val="28"/>
          <w:szCs w:val="28"/>
        </w:rPr>
        <w:t xml:space="preserve">, должностными лицами </w:t>
      </w:r>
      <w:r w:rsidR="00F57C39">
        <w:rPr>
          <w:rFonts w:ascii="PT Astra Serif" w:hAnsi="PT Astra Serif"/>
          <w:sz w:val="28"/>
          <w:szCs w:val="28"/>
        </w:rPr>
        <w:t>А</w:t>
      </w:r>
      <w:r w:rsidRPr="001B4F6B">
        <w:rPr>
          <w:rFonts w:ascii="PT Astra Serif" w:hAnsi="PT Astra Serif"/>
          <w:sz w:val="28"/>
          <w:szCs w:val="28"/>
        </w:rPr>
        <w:t>дминистрации</w:t>
      </w:r>
      <w:r w:rsidR="003B4A5C">
        <w:rPr>
          <w:rFonts w:ascii="PT Astra Serif" w:hAnsi="PT Astra Serif"/>
          <w:sz w:val="28"/>
          <w:szCs w:val="28"/>
        </w:rPr>
        <w:t>.</w:t>
      </w:r>
    </w:p>
    <w:p w:rsidR="003201DF" w:rsidRPr="00D00670" w:rsidRDefault="003201DF" w:rsidP="003201DF">
      <w:pPr>
        <w:pStyle w:val="ConsPlusNormal"/>
        <w:ind w:firstLine="709"/>
        <w:jc w:val="both"/>
        <w:rPr>
          <w:rFonts w:ascii="PT Astra Serif" w:hAnsi="PT Astra Serif"/>
          <w:sz w:val="28"/>
          <w:szCs w:val="28"/>
        </w:rPr>
      </w:pPr>
      <w:r w:rsidRPr="00D00670">
        <w:rPr>
          <w:rFonts w:ascii="PT Astra Serif" w:hAnsi="PT Astra Serif"/>
          <w:sz w:val="28"/>
          <w:szCs w:val="28"/>
        </w:rPr>
        <w:t>1.</w:t>
      </w:r>
      <w:r w:rsidR="00603AF9">
        <w:rPr>
          <w:rFonts w:ascii="PT Astra Serif" w:hAnsi="PT Astra Serif"/>
          <w:sz w:val="28"/>
          <w:szCs w:val="28"/>
        </w:rPr>
        <w:t>2</w:t>
      </w:r>
      <w:r w:rsidRPr="00D00670">
        <w:rPr>
          <w:rFonts w:ascii="PT Astra Serif" w:hAnsi="PT Astra Serif"/>
          <w:sz w:val="28"/>
          <w:szCs w:val="28"/>
        </w:rPr>
        <w:t xml:space="preserve">. </w:t>
      </w:r>
      <w:r w:rsidR="00692467">
        <w:rPr>
          <w:rFonts w:ascii="PT Astra Serif" w:hAnsi="PT Astra Serif"/>
          <w:sz w:val="28"/>
          <w:szCs w:val="28"/>
        </w:rPr>
        <w:t>Для целей настоящей Инструкции</w:t>
      </w:r>
      <w:r w:rsidRPr="00D00670">
        <w:rPr>
          <w:rFonts w:ascii="PT Astra Serif" w:hAnsi="PT Astra Serif"/>
          <w:sz w:val="28"/>
          <w:szCs w:val="28"/>
        </w:rPr>
        <w:t xml:space="preserve"> использу</w:t>
      </w:r>
      <w:r w:rsidR="00692467">
        <w:rPr>
          <w:rFonts w:ascii="PT Astra Serif" w:hAnsi="PT Astra Serif"/>
          <w:sz w:val="28"/>
          <w:szCs w:val="28"/>
        </w:rPr>
        <w:t>ются следующие термины</w:t>
      </w:r>
      <w:r w:rsidRPr="00D00670">
        <w:rPr>
          <w:rFonts w:ascii="PT Astra Serif" w:hAnsi="PT Astra Serif"/>
          <w:sz w:val="28"/>
          <w:szCs w:val="28"/>
        </w:rPr>
        <w:t>:</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 обращение – направленные Г</w:t>
      </w:r>
      <w:r w:rsidR="00084C93">
        <w:rPr>
          <w:rFonts w:ascii="PT Astra Serif" w:hAnsi="PT Astra Serif"/>
          <w:sz w:val="28"/>
          <w:szCs w:val="28"/>
        </w:rPr>
        <w:t>лаве администрации</w:t>
      </w:r>
      <w:r w:rsidRPr="00D00670">
        <w:rPr>
          <w:rFonts w:ascii="PT Astra Serif" w:hAnsi="PT Astra Serif"/>
          <w:sz w:val="28"/>
          <w:szCs w:val="28"/>
        </w:rPr>
        <w:t xml:space="preserve"> и в </w:t>
      </w:r>
      <w:r w:rsidR="00084C93">
        <w:rPr>
          <w:rFonts w:ascii="PT Astra Serif" w:hAnsi="PT Astra Serif"/>
          <w:sz w:val="28"/>
          <w:szCs w:val="28"/>
        </w:rPr>
        <w:t xml:space="preserve">Администрацию </w:t>
      </w:r>
      <w:r w:rsidRPr="00D00670">
        <w:rPr>
          <w:rFonts w:ascii="PT Astra Serif" w:hAnsi="PT Astra Serif"/>
          <w:sz w:val="28"/>
          <w:szCs w:val="28"/>
        </w:rPr>
        <w:t xml:space="preserve">или должностному лицу </w:t>
      </w:r>
      <w:r w:rsidR="00084C93">
        <w:rPr>
          <w:rFonts w:ascii="PT Astra Serif" w:hAnsi="PT Astra Serif"/>
          <w:sz w:val="28"/>
          <w:szCs w:val="28"/>
        </w:rPr>
        <w:t>А</w:t>
      </w:r>
      <w:r w:rsidRPr="00D00670">
        <w:rPr>
          <w:rFonts w:ascii="PT Astra Serif" w:hAnsi="PT Astra Serif"/>
          <w:sz w:val="28"/>
          <w:szCs w:val="28"/>
        </w:rPr>
        <w:t>дминистрации в письменной форме или в форме электронного документа предложение, заявление или жалоба, а также устное обращение заявителя к Г</w:t>
      </w:r>
      <w:r w:rsidR="00217A78">
        <w:rPr>
          <w:rFonts w:ascii="PT Astra Serif" w:hAnsi="PT Astra Serif"/>
          <w:sz w:val="28"/>
          <w:szCs w:val="28"/>
        </w:rPr>
        <w:t>лаве администрации</w:t>
      </w:r>
      <w:r w:rsidRPr="00D00670">
        <w:rPr>
          <w:rFonts w:ascii="PT Astra Serif" w:hAnsi="PT Astra Serif"/>
          <w:sz w:val="28"/>
          <w:szCs w:val="28"/>
        </w:rPr>
        <w:t xml:space="preserve">, к должностным лицам </w:t>
      </w:r>
      <w:r w:rsidR="00084C93">
        <w:rPr>
          <w:rFonts w:ascii="PT Astra Serif" w:hAnsi="PT Astra Serif"/>
          <w:sz w:val="28"/>
          <w:szCs w:val="28"/>
        </w:rPr>
        <w:t>А</w:t>
      </w:r>
      <w:r w:rsidRPr="00D00670">
        <w:rPr>
          <w:rFonts w:ascii="PT Astra Serif" w:hAnsi="PT Astra Serif"/>
          <w:sz w:val="28"/>
          <w:szCs w:val="28"/>
        </w:rPr>
        <w:t>дминистрации;</w:t>
      </w:r>
    </w:p>
    <w:p w:rsidR="003201DF" w:rsidRPr="00820921" w:rsidRDefault="003201DF" w:rsidP="003201DF">
      <w:pPr>
        <w:pStyle w:val="ConsPlusNormal"/>
        <w:spacing w:line="235" w:lineRule="auto"/>
        <w:ind w:firstLine="709"/>
        <w:jc w:val="both"/>
        <w:rPr>
          <w:rFonts w:ascii="PT Astra Serif" w:hAnsi="PT Astra Serif"/>
          <w:color w:val="000000" w:themeColor="text1"/>
          <w:sz w:val="28"/>
          <w:szCs w:val="28"/>
        </w:rPr>
      </w:pPr>
      <w:r w:rsidRPr="00820921">
        <w:rPr>
          <w:rFonts w:ascii="PT Astra Serif" w:hAnsi="PT Astra Serif"/>
          <w:color w:val="000000" w:themeColor="text1"/>
          <w:sz w:val="28"/>
          <w:szCs w:val="28"/>
        </w:rPr>
        <w:t xml:space="preserve">2) обращение в письменной форме – обращение заявителя, в котором </w:t>
      </w:r>
      <w:r w:rsidRPr="00820921">
        <w:rPr>
          <w:rFonts w:ascii="PT Astra Serif" w:hAnsi="PT Astra Serif"/>
          <w:color w:val="000000" w:themeColor="text1"/>
          <w:sz w:val="28"/>
          <w:szCs w:val="28"/>
        </w:rPr>
        <w:lastRenderedPageBreak/>
        <w:t>документированная информация представлена любым типом письма;</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3) обращение в устной форме – обращение заявителя, оформленное                           по результатам проведения личных приёмов, выездных личных приёмов;</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4) обращение в форме электронного документа – обращение заявителя,                    в котором документированная информация представлена в электронной форме;</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5) обращение, не поддающееся прочтению, – обращение заявителя                              в письменной форме с неразличимым либо трудночитаемым текстом, а также обращение с пропусками текста, не позволяющими определить вопросы, содержащиеся в обращении;</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6) коллективное обращение – 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 подписанные их организаторами и отвечающие требованиям, установленным Федеральным </w:t>
      </w:r>
      <w:hyperlink r:id="rId9">
        <w:r w:rsidRPr="00D00670">
          <w:rPr>
            <w:rFonts w:ascii="PT Astra Serif" w:hAnsi="PT Astra Serif"/>
            <w:sz w:val="28"/>
            <w:szCs w:val="28"/>
          </w:rPr>
          <w:t>законом</w:t>
        </w:r>
      </w:hyperlink>
      <w:r w:rsidRPr="00D00670">
        <w:rPr>
          <w:rFonts w:ascii="PT Astra Serif" w:hAnsi="PT Astra Serif"/>
          <w:sz w:val="28"/>
          <w:szCs w:val="28"/>
        </w:rPr>
        <w:t xml:space="preserve"> от 19.06.2004 № 54-ФЗ «О собраниях, митингах, демонстрациях, шествиях и пикетированиях»;</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7) повторное обращение – обращение, поступившее от одного и того же лица по одному и тому же вопросу во второй раз;</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8) неоднократное обращение – обращение, поступившее от одного и того же лица по одному и тому же вопросу три раза и более;</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9) контрольное обращение – обращение заявителя, направленное</w:t>
      </w:r>
      <w:r w:rsidR="00352AA6">
        <w:rPr>
          <w:rFonts w:ascii="PT Astra Serif" w:hAnsi="PT Astra Serif"/>
          <w:sz w:val="28"/>
          <w:szCs w:val="28"/>
        </w:rPr>
        <w:t xml:space="preserve"> Главой администрации</w:t>
      </w:r>
      <w:r w:rsidRPr="00D00670">
        <w:rPr>
          <w:rFonts w:ascii="PT Astra Serif" w:hAnsi="PT Astra Serif"/>
          <w:sz w:val="28"/>
          <w:szCs w:val="28"/>
        </w:rPr>
        <w:t xml:space="preserve">, </w:t>
      </w:r>
      <w:r w:rsidR="00352AA6">
        <w:rPr>
          <w:rFonts w:ascii="PT Astra Serif" w:hAnsi="PT Astra Serif"/>
          <w:sz w:val="28"/>
          <w:szCs w:val="28"/>
        </w:rPr>
        <w:t xml:space="preserve">Администрацией </w:t>
      </w:r>
      <w:r w:rsidRPr="00D00670">
        <w:rPr>
          <w:rFonts w:ascii="PT Astra Serif" w:hAnsi="PT Astra Serif"/>
          <w:sz w:val="28"/>
          <w:szCs w:val="28"/>
        </w:rPr>
        <w:t xml:space="preserve">или должностным лицом </w:t>
      </w:r>
      <w:r w:rsidR="00352AA6">
        <w:rPr>
          <w:rFonts w:ascii="PT Astra Serif" w:hAnsi="PT Astra Serif"/>
          <w:sz w:val="28"/>
          <w:szCs w:val="28"/>
        </w:rPr>
        <w:t>А</w:t>
      </w:r>
      <w:r w:rsidRPr="00D00670">
        <w:rPr>
          <w:rFonts w:ascii="PT Astra Serif" w:hAnsi="PT Astra Serif"/>
          <w:sz w:val="28"/>
          <w:szCs w:val="28"/>
        </w:rPr>
        <w:t>дминистрации для рассмотрения в государственные органы, органы местного самоуправления и должностным лицам, в компетенцию которых входит решение поставленных в обращении вопросов, с просьбой предоставить документы или материалы о результатах рассмотрения обращения;</w:t>
      </w:r>
    </w:p>
    <w:p w:rsidR="003201DF" w:rsidRPr="00820921" w:rsidRDefault="003201DF" w:rsidP="003201DF">
      <w:pPr>
        <w:pStyle w:val="ConsPlusNormal"/>
        <w:spacing w:line="235" w:lineRule="auto"/>
        <w:ind w:firstLine="709"/>
        <w:jc w:val="both"/>
        <w:rPr>
          <w:rFonts w:ascii="PT Astra Serif" w:hAnsi="PT Astra Serif"/>
          <w:color w:val="000000" w:themeColor="text1"/>
          <w:sz w:val="28"/>
          <w:szCs w:val="28"/>
        </w:rPr>
      </w:pPr>
      <w:r w:rsidRPr="00820921">
        <w:rPr>
          <w:rFonts w:ascii="PT Astra Serif" w:hAnsi="PT Astra Serif"/>
          <w:color w:val="000000" w:themeColor="text1"/>
          <w:sz w:val="28"/>
          <w:szCs w:val="28"/>
        </w:rPr>
        <w:t xml:space="preserve">10) сообщение – устное сообщение, поступившее от заявителя </w:t>
      </w:r>
      <w:r w:rsidR="00820921">
        <w:rPr>
          <w:rFonts w:ascii="PT Astra Serif" w:hAnsi="PT Astra Serif"/>
          <w:color w:val="000000" w:themeColor="text1"/>
          <w:sz w:val="28"/>
          <w:szCs w:val="28"/>
        </w:rPr>
        <w:t xml:space="preserve">посредством телефонной связи в Администрацию </w:t>
      </w:r>
      <w:r w:rsidRPr="00820921">
        <w:rPr>
          <w:rFonts w:ascii="PT Astra Serif" w:hAnsi="PT Astra Serif"/>
          <w:color w:val="000000" w:themeColor="text1"/>
          <w:sz w:val="28"/>
          <w:szCs w:val="28"/>
        </w:rPr>
        <w:t>и не подлежащее регистрации в модуле «Обращения граждан»;</w:t>
      </w:r>
    </w:p>
    <w:p w:rsidR="003201DF" w:rsidRPr="00763978" w:rsidRDefault="003201DF" w:rsidP="003201DF">
      <w:pPr>
        <w:pStyle w:val="ConsPlusNormal"/>
        <w:spacing w:line="235" w:lineRule="auto"/>
        <w:ind w:firstLine="709"/>
        <w:jc w:val="both"/>
        <w:rPr>
          <w:rFonts w:ascii="PT Astra Serif" w:hAnsi="PT Astra Serif"/>
          <w:color w:val="000000" w:themeColor="text1"/>
          <w:sz w:val="28"/>
          <w:szCs w:val="28"/>
        </w:rPr>
      </w:pPr>
      <w:r w:rsidRPr="00763978">
        <w:rPr>
          <w:rFonts w:ascii="PT Astra Serif" w:hAnsi="PT Astra Serif"/>
          <w:color w:val="000000" w:themeColor="text1"/>
          <w:sz w:val="28"/>
          <w:szCs w:val="28"/>
        </w:rPr>
        <w:t>11) служебный документ – официальный документ, используемый                                в текущей деятельности органов местного самоуправления или должностных лиц;</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12) рассмотрение обращения – действия Г</w:t>
      </w:r>
      <w:r w:rsidR="00BE0862">
        <w:rPr>
          <w:rFonts w:ascii="PT Astra Serif" w:hAnsi="PT Astra Serif"/>
          <w:sz w:val="28"/>
          <w:szCs w:val="28"/>
        </w:rPr>
        <w:t>лавы администрации</w:t>
      </w:r>
      <w:r w:rsidRPr="00D00670">
        <w:rPr>
          <w:rFonts w:ascii="PT Astra Serif" w:hAnsi="PT Astra Serif"/>
          <w:sz w:val="28"/>
          <w:szCs w:val="28"/>
        </w:rPr>
        <w:t xml:space="preserve">, </w:t>
      </w:r>
      <w:r w:rsidR="00BE0862">
        <w:rPr>
          <w:rFonts w:ascii="PT Astra Serif" w:hAnsi="PT Astra Serif"/>
          <w:sz w:val="28"/>
          <w:szCs w:val="28"/>
        </w:rPr>
        <w:t>Администрации</w:t>
      </w:r>
      <w:r w:rsidRPr="00D00670">
        <w:rPr>
          <w:rFonts w:ascii="PT Astra Serif" w:hAnsi="PT Astra Serif"/>
          <w:sz w:val="28"/>
          <w:szCs w:val="28"/>
        </w:rPr>
        <w:t xml:space="preserve">, должностного лица </w:t>
      </w:r>
      <w:r w:rsidR="00BE0862">
        <w:rPr>
          <w:rFonts w:ascii="PT Astra Serif" w:hAnsi="PT Astra Serif"/>
          <w:sz w:val="28"/>
          <w:szCs w:val="28"/>
        </w:rPr>
        <w:t>А</w:t>
      </w:r>
      <w:r w:rsidRPr="00D00670">
        <w:rPr>
          <w:rFonts w:ascii="PT Astra Serif" w:hAnsi="PT Astra Serif"/>
          <w:sz w:val="28"/>
          <w:szCs w:val="28"/>
        </w:rPr>
        <w:t>дминистрации, результатом которых является объективное, всестороннее и своевременное принятие решения по существу поставленных в обращении вопросов;</w:t>
      </w:r>
    </w:p>
    <w:p w:rsidR="003201DF" w:rsidRPr="00D00670" w:rsidRDefault="003201DF" w:rsidP="003201DF">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13) принятие мер – выполнение действий в соответствии с принятым                         по результатам рассмотрения обращения решением «поддержано» – полное фактическое удовлетворение поставленных в обращении вопросов, то есть фактически реализованные предложения, фактически удовлетворённые заявления или жалобы;</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14) результат рассмотрения обращения – принятие в отношении обращения Г</w:t>
      </w:r>
      <w:r w:rsidR="00B7679E">
        <w:rPr>
          <w:rFonts w:ascii="PT Astra Serif" w:hAnsi="PT Astra Serif"/>
          <w:sz w:val="28"/>
          <w:szCs w:val="28"/>
        </w:rPr>
        <w:t>лавой администрации</w:t>
      </w:r>
      <w:r w:rsidRPr="00D00670">
        <w:rPr>
          <w:rFonts w:ascii="PT Astra Serif" w:hAnsi="PT Astra Serif"/>
          <w:sz w:val="28"/>
          <w:szCs w:val="28"/>
        </w:rPr>
        <w:t xml:space="preserve">, </w:t>
      </w:r>
      <w:r w:rsidR="00B7679E">
        <w:rPr>
          <w:rFonts w:ascii="PT Astra Serif" w:hAnsi="PT Astra Serif"/>
          <w:sz w:val="28"/>
          <w:szCs w:val="28"/>
        </w:rPr>
        <w:t xml:space="preserve">Администрации </w:t>
      </w:r>
      <w:r w:rsidRPr="00D00670">
        <w:rPr>
          <w:rFonts w:ascii="PT Astra Serif" w:hAnsi="PT Astra Serif"/>
          <w:sz w:val="28"/>
          <w:szCs w:val="28"/>
        </w:rPr>
        <w:t xml:space="preserve">или должностным лицом </w:t>
      </w:r>
      <w:r w:rsidR="00B7679E">
        <w:rPr>
          <w:rFonts w:ascii="PT Astra Serif" w:hAnsi="PT Astra Serif"/>
          <w:sz w:val="28"/>
          <w:szCs w:val="28"/>
        </w:rPr>
        <w:t>А</w:t>
      </w:r>
      <w:r w:rsidRPr="00D00670">
        <w:rPr>
          <w:rFonts w:ascii="PT Astra Serif" w:hAnsi="PT Astra Serif"/>
          <w:sz w:val="28"/>
          <w:szCs w:val="28"/>
        </w:rPr>
        <w:t>дминистрации, в компетенцию которого входит решение поставленного в обращении вопроса, одного из следующих решений: «поддержано», «разъяснено», «не поддержано»;</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lastRenderedPageBreak/>
        <w:t>15) «поддержано» – решение, в соответствии с которым предложение заявителя признано целесообразным, а заявление или жалоба заявителя – обоснованными и подлежащими удовлетворению;</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16) «разъяснено» – решение, в соответствии с которым заявитель проинформирован о порядке реализации или удовлетворения предложения, заявления или жалобы;</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17) «не поддержано» – решение, в соответствии с которым предложение признано нецелесообразным, а заявление или жалоба – необоснованными                           и не подлежащими удовлетворению;</w:t>
      </w:r>
    </w:p>
    <w:p w:rsidR="008B25A7" w:rsidRPr="00215E5A" w:rsidRDefault="008B25A7" w:rsidP="008B25A7">
      <w:pPr>
        <w:pStyle w:val="ConsPlusNormal"/>
        <w:ind w:firstLine="709"/>
        <w:jc w:val="both"/>
        <w:rPr>
          <w:rFonts w:ascii="PT Astra Serif" w:hAnsi="PT Astra Serif"/>
          <w:color w:val="000000" w:themeColor="text1"/>
          <w:sz w:val="28"/>
          <w:szCs w:val="28"/>
        </w:rPr>
      </w:pPr>
      <w:r w:rsidRPr="00215E5A">
        <w:rPr>
          <w:rFonts w:ascii="PT Astra Serif" w:hAnsi="PT Astra Serif"/>
          <w:color w:val="000000" w:themeColor="text1"/>
          <w:sz w:val="28"/>
          <w:szCs w:val="28"/>
        </w:rPr>
        <w:t>18) письменный ответ на обращение – направленный заявителю                              в письменной форме по указанному в обращении почтовому адресу или                       по адресу электронной почты служебный документ следующего содержания:</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а) о результатах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б) о возвращении жалобы заявителю в письменной форме или в форме электронного документа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запретом о направлении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в) о возвращении заявителю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 решения;</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 xml:space="preserve">г) о недопустимости злоупотребления правом, если в обращении содержатся нецензурные либо оскорбительные выражения, угрозы жизни, здоровью и имуществу должностного лица, а также членов его семьи, </w:t>
      </w:r>
      <w:r>
        <w:rPr>
          <w:rFonts w:ascii="PT Astra Serif" w:hAnsi="PT Astra Serif"/>
          <w:sz w:val="28"/>
          <w:szCs w:val="28"/>
        </w:rPr>
        <w:br/>
      </w:r>
      <w:r w:rsidRPr="00D00670">
        <w:rPr>
          <w:rFonts w:ascii="PT Astra Serif" w:hAnsi="PT Astra Serif"/>
          <w:sz w:val="28"/>
          <w:szCs w:val="28"/>
        </w:rPr>
        <w:t>без ответа по существу поставленных в нем вопросов;</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 xml:space="preserve">д) о невозможности прочтения текста обращения в письменной форме                              и оставлении его без ответа по существу поставленных в обращении вопросов </w:t>
      </w:r>
      <w:r>
        <w:rPr>
          <w:rFonts w:ascii="PT Astra Serif" w:hAnsi="PT Astra Serif"/>
          <w:sz w:val="28"/>
          <w:szCs w:val="28"/>
        </w:rPr>
        <w:br/>
      </w:r>
      <w:r w:rsidRPr="00D00670">
        <w:rPr>
          <w:rFonts w:ascii="PT Astra Serif" w:hAnsi="PT Astra Serif"/>
          <w:sz w:val="28"/>
          <w:szCs w:val="28"/>
        </w:rPr>
        <w:t xml:space="preserve">и </w:t>
      </w:r>
      <w:r w:rsidR="006A5B5A" w:rsidRPr="00D00670">
        <w:rPr>
          <w:rFonts w:ascii="PT Astra Serif" w:hAnsi="PT Astra Serif"/>
          <w:sz w:val="28"/>
          <w:szCs w:val="28"/>
        </w:rPr>
        <w:t>не направлении</w:t>
      </w:r>
      <w:r w:rsidRPr="00D00670">
        <w:rPr>
          <w:rFonts w:ascii="PT Astra Serif" w:hAnsi="PT Astra Serif"/>
          <w:sz w:val="28"/>
          <w:szCs w:val="28"/>
        </w:rPr>
        <w:t xml:space="preserve">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заявителя поддаются прочтению;</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 xml:space="preserve">е) о прекращении переписки по данному вопросу, если в обращении содержится вопрос, на который заявителю неоднократно (три раза и более) давались ответы в письменной форме или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w:t>
      </w:r>
      <w:r w:rsidRPr="00D00670">
        <w:rPr>
          <w:rFonts w:ascii="PT Astra Serif" w:hAnsi="PT Astra Serif"/>
          <w:sz w:val="28"/>
          <w:szCs w:val="28"/>
        </w:rPr>
        <w:lastRenderedPageBreak/>
        <w:t>одному и тому же должностному лицу;</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ж) о невозможности дать ответ по существу поставленного в обращении вопроса в связи с недопустимостью разглашения сведений, составляющих государственную или иную охраняемую федеральным законом тайну;</w:t>
      </w:r>
    </w:p>
    <w:p w:rsidR="008B25A7" w:rsidRPr="00D00670" w:rsidRDefault="008B25A7" w:rsidP="008B25A7">
      <w:pPr>
        <w:pStyle w:val="ConsPlusNormal"/>
        <w:ind w:firstLine="709"/>
        <w:jc w:val="both"/>
        <w:rPr>
          <w:rFonts w:ascii="PT Astra Serif" w:hAnsi="PT Astra Serif"/>
          <w:sz w:val="28"/>
          <w:szCs w:val="28"/>
        </w:rPr>
      </w:pPr>
      <w:r w:rsidRPr="00D00670">
        <w:rPr>
          <w:rFonts w:ascii="PT Astra Serif" w:hAnsi="PT Astra Serif"/>
          <w:sz w:val="28"/>
          <w:szCs w:val="28"/>
        </w:rPr>
        <w:t>з) о невозможности дать ответ по существу поставленного в обращении вопроса в связи с тем, что текст обращения не позволяет определить суть предложения, заявления или жалобы;</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19) устный ответ на обращение – ответ на обращение в устной форме, данный заявителю в ходе личного приёма;</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20) объективность – достоверность полученной официальным, открытым 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21) всесторонность – разрешение по существу всех вопросов, поставленных в обращении, принятие во внимание доводов всех участников, исследование и оценка информации на объективность, достоверность                            и достаточность;</w:t>
      </w:r>
    </w:p>
    <w:p w:rsidR="005C0AB5" w:rsidRPr="008C087B" w:rsidRDefault="005C0AB5" w:rsidP="005C0AB5">
      <w:pPr>
        <w:ind w:firstLine="709"/>
        <w:jc w:val="both"/>
        <w:rPr>
          <w:rFonts w:ascii="PT Astra Serif" w:hAnsi="PT Astra Serif" w:cs="Arial"/>
          <w:sz w:val="28"/>
          <w:szCs w:val="28"/>
        </w:rPr>
      </w:pPr>
      <w:r w:rsidRPr="008C087B">
        <w:rPr>
          <w:rFonts w:ascii="PT Astra Serif" w:hAnsi="PT Astra Serif" w:cs="Arial"/>
          <w:sz w:val="28"/>
          <w:szCs w:val="28"/>
        </w:rPr>
        <w:t>22) правовая обоснованность – обоснованность принятого решения                       в соответствии с законодательством: наличие ссылок на конкретные нормы права, правомерность применения тех или иных правовых актов в конкретной ситуации заявителя;</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 xml:space="preserve">23) направление обращения по компетенции – направление </w:t>
      </w:r>
      <w:r w:rsidR="009D5838">
        <w:rPr>
          <w:rFonts w:ascii="PT Astra Serif" w:hAnsi="PT Astra Serif"/>
          <w:sz w:val="28"/>
          <w:szCs w:val="28"/>
        </w:rPr>
        <w:t>Главой администрации</w:t>
      </w:r>
      <w:r w:rsidRPr="00D00670">
        <w:rPr>
          <w:rFonts w:ascii="PT Astra Serif" w:hAnsi="PT Astra Serif"/>
          <w:sz w:val="28"/>
          <w:szCs w:val="28"/>
        </w:rPr>
        <w:t xml:space="preserve">, </w:t>
      </w:r>
      <w:r w:rsidR="009D5838">
        <w:rPr>
          <w:rFonts w:ascii="PT Astra Serif" w:hAnsi="PT Astra Serif"/>
          <w:sz w:val="28"/>
          <w:szCs w:val="28"/>
        </w:rPr>
        <w:t>Администрацией</w:t>
      </w:r>
      <w:r w:rsidRPr="00D00670">
        <w:rPr>
          <w:rFonts w:ascii="PT Astra Serif" w:hAnsi="PT Astra Serif"/>
          <w:sz w:val="28"/>
          <w:szCs w:val="28"/>
        </w:rPr>
        <w:t xml:space="preserve">, должностным лицом </w:t>
      </w:r>
      <w:r w:rsidR="009D5838">
        <w:rPr>
          <w:rFonts w:ascii="PT Astra Serif" w:hAnsi="PT Astra Serif"/>
          <w:sz w:val="28"/>
          <w:szCs w:val="28"/>
        </w:rPr>
        <w:t>А</w:t>
      </w:r>
      <w:r w:rsidRPr="00D00670">
        <w:rPr>
          <w:rFonts w:ascii="PT Astra Serif" w:hAnsi="PT Astra Serif"/>
          <w:sz w:val="28"/>
          <w:szCs w:val="28"/>
        </w:rPr>
        <w:t>дминистрации обращения с сопроводительным документом  в государственный орган, орган местного самоуправления или соответствующим должностным лицам, в компетенцию которых входит решение поставленных в обращении вопросов;</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24) сопроводительный документ – служебный документ, направляемый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25) типовой общероссийский тематический классификатор обращений граждан – утверждённый Администрацией Президента Российской Федерации перечень вопросов или подвопросов, объединённых в соответствующие вопросы, которые ставятся в обращении либо запросе, с отнесением                                      их к соответствующей теме, тематике и разделу на основании аннотаций обращений с присвоением соответствующих четырёхзначных цифровых кодов подвопросам, вопросам, темам, тематикам и разделам;</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26) уведомление – служебный документ, направляемый</w:t>
      </w:r>
      <w:r w:rsidR="00314821">
        <w:rPr>
          <w:rFonts w:ascii="PT Astra Serif" w:hAnsi="PT Astra Serif"/>
          <w:sz w:val="28"/>
          <w:szCs w:val="28"/>
        </w:rPr>
        <w:t xml:space="preserve"> Главой администрации</w:t>
      </w:r>
      <w:r w:rsidRPr="00D00670">
        <w:rPr>
          <w:rFonts w:ascii="PT Astra Serif" w:hAnsi="PT Astra Serif"/>
          <w:sz w:val="28"/>
          <w:szCs w:val="28"/>
        </w:rPr>
        <w:t xml:space="preserve">, </w:t>
      </w:r>
      <w:r w:rsidR="00314821">
        <w:rPr>
          <w:rFonts w:ascii="PT Astra Serif" w:hAnsi="PT Astra Serif"/>
          <w:sz w:val="28"/>
          <w:szCs w:val="28"/>
        </w:rPr>
        <w:t>Администрацией</w:t>
      </w:r>
      <w:r w:rsidRPr="00D00670">
        <w:rPr>
          <w:rFonts w:ascii="PT Astra Serif" w:hAnsi="PT Astra Serif"/>
          <w:sz w:val="28"/>
          <w:szCs w:val="28"/>
        </w:rPr>
        <w:t xml:space="preserve">, должностным лицом </w:t>
      </w:r>
      <w:r w:rsidR="00314821">
        <w:rPr>
          <w:rFonts w:ascii="PT Astra Serif" w:hAnsi="PT Astra Serif"/>
          <w:sz w:val="28"/>
          <w:szCs w:val="28"/>
        </w:rPr>
        <w:t>А</w:t>
      </w:r>
      <w:r w:rsidRPr="00D00670">
        <w:rPr>
          <w:rFonts w:ascii="PT Astra Serif" w:hAnsi="PT Astra Serif"/>
          <w:sz w:val="28"/>
          <w:szCs w:val="28"/>
        </w:rPr>
        <w:t>дминистрации</w:t>
      </w:r>
      <w:r w:rsidR="00055D53">
        <w:rPr>
          <w:rFonts w:ascii="PT Astra Serif" w:hAnsi="PT Astra Serif"/>
          <w:sz w:val="28"/>
          <w:szCs w:val="28"/>
        </w:rPr>
        <w:t xml:space="preserve"> заявителю</w:t>
      </w:r>
      <w:r w:rsidRPr="00D00670">
        <w:rPr>
          <w:rFonts w:ascii="PT Astra Serif" w:hAnsi="PT Astra Serif"/>
          <w:sz w:val="28"/>
          <w:szCs w:val="28"/>
        </w:rPr>
        <w:t>:</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 xml:space="preserve">а) о направлении (переадресации) обращения на рассмотрение в другой </w:t>
      </w:r>
      <w:r w:rsidRPr="00D00670">
        <w:rPr>
          <w:rFonts w:ascii="PT Astra Serif" w:hAnsi="PT Astra Serif"/>
          <w:sz w:val="28"/>
          <w:szCs w:val="28"/>
        </w:rPr>
        <w:lastRenderedPageBreak/>
        <w:t>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б) о продлении на конкретное количество дней, но не более чем                               на 30 дней, срока рассмотрения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в) 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5C0AB5" w:rsidRPr="00D00670"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 xml:space="preserve">г) об отсрочке ответа на запрос с указанием её причины и срока предоставления запрашиваемой информации, который не может превышать                  15 дней сверх установленного Федеральным </w:t>
      </w:r>
      <w:hyperlink r:id="rId10">
        <w:r w:rsidRPr="00D00670">
          <w:rPr>
            <w:rFonts w:ascii="PT Astra Serif" w:hAnsi="PT Astra Serif"/>
            <w:sz w:val="28"/>
            <w:szCs w:val="28"/>
          </w:rPr>
          <w:t>законом</w:t>
        </w:r>
      </w:hyperlink>
      <w:r w:rsidRPr="00D00670">
        <w:rPr>
          <w:rFonts w:ascii="PT Astra Serif" w:hAnsi="PT Astra Serif"/>
          <w:sz w:val="28"/>
          <w:szCs w:val="28"/>
        </w:rPr>
        <w:t xml:space="preserve"> № 8-ФЗ срока ответа                       на запрос;</w:t>
      </w:r>
    </w:p>
    <w:p w:rsidR="005C0AB5" w:rsidRPr="00C36A55" w:rsidRDefault="005C0AB5" w:rsidP="005C0AB5">
      <w:pPr>
        <w:pStyle w:val="ConsPlusNormal"/>
        <w:ind w:firstLine="709"/>
        <w:jc w:val="both"/>
        <w:rPr>
          <w:rFonts w:ascii="PT Astra Serif" w:hAnsi="PT Astra Serif"/>
          <w:color w:val="000000" w:themeColor="text1"/>
          <w:sz w:val="28"/>
          <w:szCs w:val="28"/>
        </w:rPr>
      </w:pPr>
      <w:r w:rsidRPr="00C36A55">
        <w:rPr>
          <w:rFonts w:ascii="PT Astra Serif" w:hAnsi="PT Astra Serif"/>
          <w:color w:val="000000" w:themeColor="text1"/>
          <w:sz w:val="28"/>
          <w:szCs w:val="28"/>
        </w:rPr>
        <w:t xml:space="preserve">д) о принятии обращения, запроса к рассмотрению с указанием регистрационного номера, даты регистрации в </w:t>
      </w:r>
      <w:r w:rsidR="00C36A55" w:rsidRPr="00C36A55">
        <w:rPr>
          <w:rFonts w:ascii="PT Astra Serif" w:hAnsi="PT Astra Serif"/>
          <w:color w:val="000000" w:themeColor="text1"/>
          <w:sz w:val="28"/>
          <w:szCs w:val="28"/>
        </w:rPr>
        <w:t xml:space="preserve">Администрации </w:t>
      </w:r>
      <w:r w:rsidRPr="00C36A55">
        <w:rPr>
          <w:rFonts w:ascii="PT Astra Serif" w:hAnsi="PT Astra Serif"/>
          <w:color w:val="000000" w:themeColor="text1"/>
          <w:sz w:val="28"/>
          <w:szCs w:val="28"/>
        </w:rPr>
        <w:t>обращения, запроса;</w:t>
      </w:r>
    </w:p>
    <w:p w:rsidR="005C0AB5" w:rsidRPr="002D0FB8" w:rsidRDefault="005C0AB5" w:rsidP="005C0AB5">
      <w:pPr>
        <w:pStyle w:val="ConsPlusNormal"/>
        <w:ind w:firstLine="709"/>
        <w:jc w:val="both"/>
        <w:rPr>
          <w:rFonts w:ascii="PT Astra Serif" w:hAnsi="PT Astra Serif"/>
          <w:color w:val="000000" w:themeColor="text1"/>
          <w:sz w:val="28"/>
          <w:szCs w:val="28"/>
        </w:rPr>
      </w:pPr>
      <w:r w:rsidRPr="00D00670">
        <w:rPr>
          <w:rFonts w:ascii="PT Astra Serif" w:hAnsi="PT Astra Serif"/>
          <w:sz w:val="28"/>
          <w:szCs w:val="28"/>
        </w:rPr>
        <w:t xml:space="preserve">27) исполнитель – </w:t>
      </w:r>
      <w:r w:rsidRPr="002D0FB8">
        <w:rPr>
          <w:rFonts w:ascii="PT Astra Serif" w:hAnsi="PT Astra Serif"/>
          <w:color w:val="000000" w:themeColor="text1"/>
          <w:sz w:val="28"/>
          <w:szCs w:val="28"/>
        </w:rPr>
        <w:t>должностное лицо</w:t>
      </w:r>
      <w:r w:rsidR="002D0FB8">
        <w:rPr>
          <w:rFonts w:ascii="PT Astra Serif" w:hAnsi="PT Astra Serif"/>
          <w:color w:val="000000" w:themeColor="text1"/>
          <w:sz w:val="28"/>
          <w:szCs w:val="28"/>
        </w:rPr>
        <w:t xml:space="preserve"> Администрации</w:t>
      </w:r>
      <w:r w:rsidRPr="002D0FB8">
        <w:rPr>
          <w:rFonts w:ascii="PT Astra Serif" w:hAnsi="PT Astra Serif"/>
          <w:color w:val="000000" w:themeColor="text1"/>
          <w:sz w:val="28"/>
          <w:szCs w:val="28"/>
        </w:rPr>
        <w:t>, уполномоченно</w:t>
      </w:r>
      <w:r w:rsidR="002D0FB8">
        <w:rPr>
          <w:rFonts w:ascii="PT Astra Serif" w:hAnsi="PT Astra Serif"/>
          <w:color w:val="000000" w:themeColor="text1"/>
          <w:sz w:val="28"/>
          <w:szCs w:val="28"/>
        </w:rPr>
        <w:t>е</w:t>
      </w:r>
      <w:r w:rsidRPr="002D0FB8">
        <w:rPr>
          <w:rFonts w:ascii="PT Astra Serif" w:hAnsi="PT Astra Serif"/>
          <w:color w:val="000000" w:themeColor="text1"/>
          <w:sz w:val="28"/>
          <w:szCs w:val="28"/>
        </w:rPr>
        <w:t xml:space="preserve"> на рассмотрение обращения;</w:t>
      </w:r>
    </w:p>
    <w:p w:rsidR="005C0AB5" w:rsidRDefault="005C0AB5" w:rsidP="005C0AB5">
      <w:pPr>
        <w:pStyle w:val="ConsPlusNormal"/>
        <w:ind w:firstLine="709"/>
        <w:jc w:val="both"/>
        <w:rPr>
          <w:rFonts w:ascii="PT Astra Serif" w:hAnsi="PT Astra Serif"/>
          <w:sz w:val="28"/>
          <w:szCs w:val="28"/>
        </w:rPr>
      </w:pPr>
      <w:r w:rsidRPr="00D00670">
        <w:rPr>
          <w:rFonts w:ascii="PT Astra Serif" w:hAnsi="PT Astra Serif"/>
          <w:sz w:val="28"/>
          <w:szCs w:val="28"/>
        </w:rPr>
        <w:t>28) аннотация – краткое содержание вопросов, поставленных заявителем                   в обращении, запросе;</w:t>
      </w:r>
    </w:p>
    <w:p w:rsidR="002204C7" w:rsidRPr="00D00670" w:rsidRDefault="002204C7" w:rsidP="002204C7">
      <w:pPr>
        <w:pStyle w:val="ConsPlusNormal"/>
        <w:ind w:firstLine="709"/>
        <w:jc w:val="both"/>
        <w:rPr>
          <w:rFonts w:ascii="PT Astra Serif" w:hAnsi="PT Astra Serif"/>
          <w:sz w:val="28"/>
          <w:szCs w:val="28"/>
        </w:rPr>
      </w:pPr>
      <w:r w:rsidRPr="00D00670">
        <w:rPr>
          <w:rFonts w:ascii="PT Astra Serif" w:hAnsi="PT Astra Serif"/>
          <w:sz w:val="28"/>
          <w:szCs w:val="28"/>
        </w:rPr>
        <w:t>29) анонимное обращение – обращение заявителя:</w:t>
      </w:r>
    </w:p>
    <w:p w:rsidR="002204C7" w:rsidRPr="00D00670" w:rsidRDefault="002204C7" w:rsidP="002204C7">
      <w:pPr>
        <w:pStyle w:val="ConsPlusNormal"/>
        <w:ind w:firstLine="709"/>
        <w:jc w:val="both"/>
        <w:rPr>
          <w:rFonts w:ascii="PT Astra Serif" w:hAnsi="PT Astra Serif"/>
          <w:sz w:val="28"/>
          <w:szCs w:val="28"/>
        </w:rPr>
      </w:pPr>
      <w:r w:rsidRPr="00D00670">
        <w:rPr>
          <w:rFonts w:ascii="PT Astra Serif" w:hAnsi="PT Astra Serif"/>
          <w:sz w:val="28"/>
          <w:szCs w:val="28"/>
        </w:rPr>
        <w:t>а) в письменной форме, не содержащее фамилию или почтовый адрес,                           по которому должен быть направлен ответ;</w:t>
      </w:r>
    </w:p>
    <w:p w:rsidR="002204C7" w:rsidRPr="00D00670" w:rsidRDefault="002204C7" w:rsidP="002204C7">
      <w:pPr>
        <w:pStyle w:val="ConsPlusNormal"/>
        <w:ind w:firstLine="709"/>
        <w:jc w:val="both"/>
        <w:rPr>
          <w:rFonts w:ascii="PT Astra Serif" w:hAnsi="PT Astra Serif"/>
          <w:sz w:val="28"/>
          <w:szCs w:val="28"/>
        </w:rPr>
      </w:pPr>
      <w:r w:rsidRPr="00D00670">
        <w:rPr>
          <w:rFonts w:ascii="PT Astra Serif" w:hAnsi="PT Astra Serif"/>
          <w:sz w:val="28"/>
          <w:szCs w:val="28"/>
        </w:rPr>
        <w:t>б) в форме электронного документа, не содержащее фамилию,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2204C7" w:rsidRPr="00D00670" w:rsidRDefault="002204C7" w:rsidP="002204C7">
      <w:pPr>
        <w:pStyle w:val="ConsPlusNormal"/>
        <w:ind w:firstLine="709"/>
        <w:jc w:val="both"/>
        <w:rPr>
          <w:rFonts w:ascii="PT Astra Serif" w:hAnsi="PT Astra Serif"/>
          <w:sz w:val="28"/>
          <w:szCs w:val="28"/>
        </w:rPr>
      </w:pPr>
      <w:r w:rsidRPr="00D00670">
        <w:rPr>
          <w:rFonts w:ascii="PT Astra Serif" w:hAnsi="PT Astra Serif"/>
          <w:sz w:val="28"/>
          <w:szCs w:val="28"/>
        </w:rPr>
        <w:t>в) в устной форме без предъявления документа, удостоверяющего личность заявителя (паспорта или иного документа);</w:t>
      </w:r>
    </w:p>
    <w:p w:rsidR="002204C7" w:rsidRPr="00D00670" w:rsidRDefault="002204C7" w:rsidP="002204C7">
      <w:pPr>
        <w:pStyle w:val="ConsPlusNormal"/>
        <w:ind w:firstLine="709"/>
        <w:jc w:val="both"/>
        <w:rPr>
          <w:rFonts w:ascii="PT Astra Serif" w:hAnsi="PT Astra Serif"/>
          <w:sz w:val="28"/>
          <w:szCs w:val="28"/>
        </w:rPr>
      </w:pPr>
      <w:r w:rsidRPr="00D00670">
        <w:rPr>
          <w:rFonts w:ascii="PT Astra Serif" w:hAnsi="PT Astra Serif"/>
          <w:sz w:val="28"/>
          <w:szCs w:val="28"/>
        </w:rPr>
        <w:t>30) запрос – обращение пользователя информацией в устной или письменной форме, в том числе в виде электронного документа,                                              Г</w:t>
      </w:r>
      <w:r w:rsidR="000670A4">
        <w:rPr>
          <w:rFonts w:ascii="PT Astra Serif" w:hAnsi="PT Astra Serif"/>
          <w:sz w:val="28"/>
          <w:szCs w:val="28"/>
        </w:rPr>
        <w:t>лаве администрации</w:t>
      </w:r>
      <w:r w:rsidRPr="00D00670">
        <w:rPr>
          <w:rFonts w:ascii="PT Astra Serif" w:hAnsi="PT Astra Serif"/>
          <w:sz w:val="28"/>
          <w:szCs w:val="28"/>
        </w:rPr>
        <w:t xml:space="preserve">, в </w:t>
      </w:r>
      <w:r w:rsidR="000670A4">
        <w:rPr>
          <w:rFonts w:ascii="PT Astra Serif" w:hAnsi="PT Astra Serif"/>
          <w:sz w:val="28"/>
          <w:szCs w:val="28"/>
        </w:rPr>
        <w:t xml:space="preserve">Администрацию </w:t>
      </w:r>
      <w:r w:rsidRPr="00D00670">
        <w:rPr>
          <w:rFonts w:ascii="PT Astra Serif" w:hAnsi="PT Astra Serif"/>
          <w:sz w:val="28"/>
          <w:szCs w:val="28"/>
        </w:rPr>
        <w:t xml:space="preserve">либо к должностному лицу </w:t>
      </w:r>
      <w:r w:rsidR="000670A4">
        <w:rPr>
          <w:rFonts w:ascii="PT Astra Serif" w:hAnsi="PT Astra Serif"/>
          <w:sz w:val="28"/>
          <w:szCs w:val="28"/>
        </w:rPr>
        <w:t>А</w:t>
      </w:r>
      <w:r w:rsidRPr="00D00670">
        <w:rPr>
          <w:rFonts w:ascii="PT Astra Serif" w:hAnsi="PT Astra Serif"/>
          <w:sz w:val="28"/>
          <w:szCs w:val="28"/>
        </w:rPr>
        <w:t xml:space="preserve">дминистрации о предоставлении информации о деятельности </w:t>
      </w:r>
      <w:r w:rsidR="000670A4">
        <w:rPr>
          <w:rFonts w:ascii="PT Astra Serif" w:hAnsi="PT Astra Serif"/>
          <w:sz w:val="28"/>
          <w:szCs w:val="28"/>
        </w:rPr>
        <w:t xml:space="preserve">Главы администрации </w:t>
      </w:r>
      <w:r w:rsidRPr="00D00670">
        <w:rPr>
          <w:rFonts w:ascii="PT Astra Serif" w:hAnsi="PT Astra Serif"/>
          <w:sz w:val="28"/>
          <w:szCs w:val="28"/>
        </w:rPr>
        <w:t>и</w:t>
      </w:r>
      <w:r w:rsidR="000670A4">
        <w:rPr>
          <w:rFonts w:ascii="PT Astra Serif" w:hAnsi="PT Astra Serif"/>
          <w:sz w:val="28"/>
          <w:szCs w:val="28"/>
        </w:rPr>
        <w:t xml:space="preserve"> Администрации</w:t>
      </w:r>
      <w:r w:rsidRPr="00D00670">
        <w:rPr>
          <w:rFonts w:ascii="PT Astra Serif" w:hAnsi="PT Astra Serif"/>
          <w:sz w:val="28"/>
          <w:szCs w:val="28"/>
        </w:rPr>
        <w:t xml:space="preserve">, должностных лиц </w:t>
      </w:r>
      <w:r w:rsidR="000670A4">
        <w:rPr>
          <w:rFonts w:ascii="PT Astra Serif" w:hAnsi="PT Astra Serif"/>
          <w:sz w:val="28"/>
          <w:szCs w:val="28"/>
        </w:rPr>
        <w:t>А</w:t>
      </w:r>
      <w:r w:rsidRPr="00D00670">
        <w:rPr>
          <w:rFonts w:ascii="PT Astra Serif" w:hAnsi="PT Astra Serif"/>
          <w:sz w:val="28"/>
          <w:szCs w:val="28"/>
        </w:rPr>
        <w:t>дминистрации;</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31)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w:t>
      </w:r>
      <w:r w:rsidR="009C0045">
        <w:rPr>
          <w:rFonts w:ascii="PT Astra Serif" w:hAnsi="PT Astra Serif"/>
          <w:sz w:val="28"/>
          <w:szCs w:val="28"/>
        </w:rPr>
        <w:t xml:space="preserve"> Главы администрации</w:t>
      </w:r>
      <w:r w:rsidRPr="00D00670">
        <w:rPr>
          <w:rFonts w:ascii="PT Astra Serif" w:hAnsi="PT Astra Serif"/>
          <w:sz w:val="28"/>
          <w:szCs w:val="28"/>
        </w:rPr>
        <w:t xml:space="preserve">                                          и </w:t>
      </w:r>
      <w:r w:rsidR="009C0045">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9C0045">
        <w:rPr>
          <w:rFonts w:ascii="PT Astra Serif" w:hAnsi="PT Astra Serif"/>
          <w:sz w:val="28"/>
          <w:szCs w:val="28"/>
        </w:rPr>
        <w:t>А</w:t>
      </w:r>
      <w:r w:rsidRPr="00D00670">
        <w:rPr>
          <w:rFonts w:ascii="PT Astra Serif" w:hAnsi="PT Astra Serif"/>
          <w:sz w:val="28"/>
          <w:szCs w:val="28"/>
        </w:rPr>
        <w:t xml:space="preserve">дминистрации.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Федеральным </w:t>
      </w:r>
      <w:hyperlink r:id="rId11">
        <w:r w:rsidRPr="00D00670">
          <w:rPr>
            <w:rFonts w:ascii="PT Astra Serif" w:hAnsi="PT Astra Serif"/>
            <w:sz w:val="28"/>
            <w:szCs w:val="28"/>
          </w:rPr>
          <w:t>законом</w:t>
        </w:r>
      </w:hyperlink>
      <w:r w:rsidRPr="00D00670">
        <w:rPr>
          <w:rFonts w:ascii="PT Astra Serif" w:hAnsi="PT Astra Serif"/>
          <w:sz w:val="28"/>
          <w:szCs w:val="28"/>
        </w:rPr>
        <w:t xml:space="preserve"> № 8-ФЗ;</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32) запрос документов и материалов – служебный документ, </w:t>
      </w:r>
      <w:r w:rsidRPr="00D00670">
        <w:rPr>
          <w:rFonts w:ascii="PT Astra Serif" w:hAnsi="PT Astra Serif"/>
          <w:sz w:val="28"/>
          <w:szCs w:val="28"/>
        </w:rPr>
        <w:lastRenderedPageBreak/>
        <w:t>направляемый в другой государственный орган, орган местного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33) рассмотрение запроса – действия</w:t>
      </w:r>
      <w:r w:rsidR="009C0045">
        <w:rPr>
          <w:rFonts w:ascii="PT Astra Serif" w:hAnsi="PT Astra Serif"/>
          <w:sz w:val="28"/>
          <w:szCs w:val="28"/>
        </w:rPr>
        <w:t xml:space="preserve"> Главы администрации</w:t>
      </w:r>
      <w:r w:rsidRPr="00D00670">
        <w:rPr>
          <w:rFonts w:ascii="PT Astra Serif" w:hAnsi="PT Astra Serif"/>
          <w:sz w:val="28"/>
          <w:szCs w:val="28"/>
        </w:rPr>
        <w:t xml:space="preserve">, должностного лица </w:t>
      </w:r>
      <w:r w:rsidR="009C0045">
        <w:rPr>
          <w:rFonts w:ascii="PT Astra Serif" w:hAnsi="PT Astra Serif"/>
          <w:sz w:val="28"/>
          <w:szCs w:val="28"/>
        </w:rPr>
        <w:t>А</w:t>
      </w:r>
      <w:r w:rsidRPr="00D00670">
        <w:rPr>
          <w:rFonts w:ascii="PT Astra Serif" w:hAnsi="PT Astra Serif"/>
          <w:sz w:val="28"/>
          <w:szCs w:val="28"/>
        </w:rPr>
        <w:t>дминистрации, направленные на предоставление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34) ответ на запрос – служебный документ, направляемый должностным лицом </w:t>
      </w:r>
      <w:r w:rsidR="00662F38">
        <w:rPr>
          <w:rFonts w:ascii="PT Astra Serif" w:hAnsi="PT Astra Serif"/>
          <w:sz w:val="28"/>
          <w:szCs w:val="28"/>
        </w:rPr>
        <w:t>А</w:t>
      </w:r>
      <w:r w:rsidRPr="00D00670">
        <w:rPr>
          <w:rFonts w:ascii="PT Astra Serif" w:hAnsi="PT Astra Serif"/>
          <w:sz w:val="28"/>
          <w:szCs w:val="28"/>
        </w:rPr>
        <w:t>дминистрации пользователю информацией, в котором:</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а) содержится или к которому прилагается запрашиваемая информация;</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б) указаны название, дата выхода и номер средства массовой информации, в котором опубликована запрашиваемая информация, </w:t>
      </w:r>
      <w:r>
        <w:rPr>
          <w:rFonts w:ascii="PT Astra Serif" w:hAnsi="PT Astra Serif"/>
          <w:sz w:val="28"/>
          <w:szCs w:val="28"/>
        </w:rPr>
        <w:br/>
      </w:r>
      <w:r w:rsidRPr="00D00670">
        <w:rPr>
          <w:rFonts w:ascii="PT Astra Serif" w:hAnsi="PT Astra Serif"/>
          <w:sz w:val="28"/>
          <w:szCs w:val="28"/>
        </w:rPr>
        <w:t xml:space="preserve">и (или) электронный адрес официального сайта, на котором размещена запрашиваемая информация, если запрашиваемая информация опубликована </w:t>
      </w:r>
      <w:r>
        <w:rPr>
          <w:rFonts w:ascii="PT Astra Serif" w:hAnsi="PT Astra Serif"/>
          <w:sz w:val="28"/>
          <w:szCs w:val="28"/>
        </w:rPr>
        <w:br/>
      </w:r>
      <w:r w:rsidRPr="00D00670">
        <w:rPr>
          <w:rFonts w:ascii="PT Astra Serif" w:hAnsi="PT Astra Serif"/>
          <w:sz w:val="28"/>
          <w:szCs w:val="28"/>
        </w:rPr>
        <w:t>в средствах массовой информации либо размещена в информационно</w:t>
      </w:r>
      <w:r>
        <w:rPr>
          <w:rFonts w:ascii="PT Astra Serif" w:hAnsi="PT Astra Serif"/>
          <w:sz w:val="28"/>
          <w:szCs w:val="28"/>
        </w:rPr>
        <w:t>-</w:t>
      </w:r>
      <w:r w:rsidRPr="00D00670">
        <w:rPr>
          <w:rFonts w:ascii="PT Astra Serif" w:hAnsi="PT Astra Serif"/>
          <w:sz w:val="28"/>
          <w:szCs w:val="28"/>
        </w:rPr>
        <w:t>телекоммуникационной сети «Интернет» (далее – сеть «Интернет»);</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содержится мотивированный отказ в предоставлении указанной информации в случаях, если:</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содержание запроса не позволяет установить запрашиваемую информацию о деятельности Г</w:t>
      </w:r>
      <w:r w:rsidR="00662F38">
        <w:rPr>
          <w:rFonts w:ascii="PT Astra Serif" w:hAnsi="PT Astra Serif"/>
          <w:sz w:val="28"/>
          <w:szCs w:val="28"/>
        </w:rPr>
        <w:t>лавы администрации</w:t>
      </w:r>
      <w:r w:rsidRPr="00D00670">
        <w:rPr>
          <w:rFonts w:ascii="PT Astra Serif" w:hAnsi="PT Astra Serif"/>
          <w:sz w:val="28"/>
          <w:szCs w:val="28"/>
        </w:rPr>
        <w:t xml:space="preserve"> и </w:t>
      </w:r>
      <w:r w:rsidR="00662F38">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662F38">
        <w:rPr>
          <w:rFonts w:ascii="PT Astra Serif" w:hAnsi="PT Astra Serif"/>
          <w:sz w:val="28"/>
          <w:szCs w:val="28"/>
        </w:rPr>
        <w:t>А</w:t>
      </w:r>
      <w:r w:rsidRPr="00D00670">
        <w:rPr>
          <w:rFonts w:ascii="PT Astra Serif" w:hAnsi="PT Astra Serif"/>
          <w:sz w:val="28"/>
          <w:szCs w:val="28"/>
        </w:rPr>
        <w:t>дминистрации;</w:t>
      </w:r>
    </w:p>
    <w:p w:rsidR="002204C7" w:rsidRPr="0040291B" w:rsidRDefault="002204C7" w:rsidP="002204C7">
      <w:pPr>
        <w:pStyle w:val="ConsPlusNormal"/>
        <w:spacing w:line="235" w:lineRule="auto"/>
        <w:ind w:firstLine="709"/>
        <w:jc w:val="both"/>
        <w:rPr>
          <w:rFonts w:ascii="PT Astra Serif" w:hAnsi="PT Astra Serif"/>
          <w:spacing w:val="-4"/>
          <w:sz w:val="28"/>
          <w:szCs w:val="28"/>
        </w:rPr>
      </w:pPr>
      <w:r w:rsidRPr="0040291B">
        <w:rPr>
          <w:rFonts w:ascii="PT Astra Serif" w:hAnsi="PT Astra Serif"/>
          <w:spacing w:val="-4"/>
          <w:sz w:val="28"/>
          <w:szCs w:val="28"/>
        </w:rPr>
        <w:t>запрашиваемая информация не относится к деятельности Г</w:t>
      </w:r>
      <w:r w:rsidR="00662F38">
        <w:rPr>
          <w:rFonts w:ascii="PT Astra Serif" w:hAnsi="PT Astra Serif"/>
          <w:spacing w:val="-4"/>
          <w:sz w:val="28"/>
          <w:szCs w:val="28"/>
        </w:rPr>
        <w:t xml:space="preserve">лавы администрации </w:t>
      </w:r>
      <w:r w:rsidRPr="0040291B">
        <w:rPr>
          <w:rFonts w:ascii="PT Astra Serif" w:hAnsi="PT Astra Serif"/>
          <w:spacing w:val="-4"/>
          <w:sz w:val="28"/>
          <w:szCs w:val="28"/>
        </w:rPr>
        <w:t>и</w:t>
      </w:r>
      <w:r w:rsidR="00662F38">
        <w:rPr>
          <w:rFonts w:ascii="PT Astra Serif" w:hAnsi="PT Astra Serif"/>
          <w:spacing w:val="-4"/>
          <w:sz w:val="28"/>
          <w:szCs w:val="28"/>
        </w:rPr>
        <w:t xml:space="preserve"> Администрации</w:t>
      </w:r>
      <w:r w:rsidRPr="0040291B">
        <w:rPr>
          <w:rFonts w:ascii="PT Astra Serif" w:hAnsi="PT Astra Serif"/>
          <w:spacing w:val="-4"/>
          <w:sz w:val="28"/>
          <w:szCs w:val="28"/>
        </w:rPr>
        <w:t xml:space="preserve">, должностных лиц </w:t>
      </w:r>
      <w:r w:rsidR="00662F38">
        <w:rPr>
          <w:rFonts w:ascii="PT Astra Serif" w:hAnsi="PT Astra Serif"/>
          <w:spacing w:val="-4"/>
          <w:sz w:val="28"/>
          <w:szCs w:val="28"/>
        </w:rPr>
        <w:t>А</w:t>
      </w:r>
      <w:r w:rsidRPr="0040291B">
        <w:rPr>
          <w:rFonts w:ascii="PT Astra Serif" w:hAnsi="PT Astra Serif"/>
          <w:spacing w:val="-4"/>
          <w:sz w:val="28"/>
          <w:szCs w:val="28"/>
        </w:rPr>
        <w:t>дминистрации;</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запрашиваемая информация относится к информации ограниченного доступа;</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запрашиваемая информация ранее предоставлялась пользователю информацией;</w:t>
      </w:r>
    </w:p>
    <w:p w:rsidR="002204C7"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в запросе ставится вопрос о правовой оценке актов, принятых </w:t>
      </w:r>
      <w:r w:rsidR="00AC14AB">
        <w:rPr>
          <w:rFonts w:ascii="PT Astra Serif" w:hAnsi="PT Astra Serif"/>
          <w:sz w:val="28"/>
          <w:szCs w:val="28"/>
        </w:rPr>
        <w:t xml:space="preserve">Главой администрации </w:t>
      </w:r>
      <w:r w:rsidRPr="00D00670">
        <w:rPr>
          <w:rFonts w:ascii="PT Astra Serif" w:hAnsi="PT Astra Serif"/>
          <w:sz w:val="28"/>
          <w:szCs w:val="28"/>
        </w:rPr>
        <w:t>и</w:t>
      </w:r>
      <w:r w:rsidR="00AC14AB">
        <w:rPr>
          <w:rFonts w:ascii="PT Astra Serif" w:hAnsi="PT Astra Serif"/>
          <w:sz w:val="28"/>
          <w:szCs w:val="28"/>
        </w:rPr>
        <w:t xml:space="preserve"> Администрации</w:t>
      </w:r>
      <w:r w:rsidRPr="00D00670">
        <w:rPr>
          <w:rFonts w:ascii="PT Astra Serif" w:hAnsi="PT Astra Serif"/>
          <w:sz w:val="28"/>
          <w:szCs w:val="28"/>
        </w:rPr>
        <w:t>, о проведении анализа деятельности Г</w:t>
      </w:r>
      <w:r w:rsidR="00AC14AB">
        <w:rPr>
          <w:rFonts w:ascii="PT Astra Serif" w:hAnsi="PT Astra Serif"/>
          <w:sz w:val="28"/>
          <w:szCs w:val="28"/>
        </w:rPr>
        <w:t>лавы администрации</w:t>
      </w:r>
      <w:r w:rsidRPr="00D00670">
        <w:rPr>
          <w:rFonts w:ascii="PT Astra Serif" w:hAnsi="PT Astra Serif"/>
          <w:sz w:val="28"/>
          <w:szCs w:val="28"/>
        </w:rPr>
        <w:t xml:space="preserve"> и</w:t>
      </w:r>
      <w:r w:rsidR="00AC14AB">
        <w:rPr>
          <w:rFonts w:ascii="PT Astra Serif" w:hAnsi="PT Astra Serif"/>
          <w:sz w:val="28"/>
          <w:szCs w:val="28"/>
        </w:rPr>
        <w:t xml:space="preserve"> Администрации</w:t>
      </w:r>
      <w:r w:rsidRPr="00D00670">
        <w:rPr>
          <w:rFonts w:ascii="PT Astra Serif" w:hAnsi="PT Astra Serif"/>
          <w:sz w:val="28"/>
          <w:szCs w:val="28"/>
        </w:rPr>
        <w:t xml:space="preserve">, должностных лиц </w:t>
      </w:r>
      <w:r w:rsidR="00AC14AB">
        <w:rPr>
          <w:rFonts w:ascii="PT Astra Serif" w:hAnsi="PT Astra Serif"/>
          <w:sz w:val="28"/>
          <w:szCs w:val="28"/>
        </w:rPr>
        <w:t>А</w:t>
      </w:r>
      <w:r w:rsidRPr="00D00670">
        <w:rPr>
          <w:rFonts w:ascii="PT Astra Serif" w:hAnsi="PT Astra Serif"/>
          <w:sz w:val="28"/>
          <w:szCs w:val="28"/>
        </w:rPr>
        <w:t>дминистрации или проведении иной аналитической работы, непосредственно не связанной с защитой прав направившего запрос пользователя информацией;</w:t>
      </w:r>
    </w:p>
    <w:p w:rsidR="002204C7" w:rsidRPr="00D00670" w:rsidRDefault="002204C7" w:rsidP="002204C7">
      <w:pPr>
        <w:pStyle w:val="ConsPlusNormal"/>
        <w:spacing w:line="235" w:lineRule="auto"/>
        <w:ind w:firstLine="709"/>
        <w:jc w:val="both"/>
        <w:rPr>
          <w:rFonts w:ascii="PT Astra Serif" w:hAnsi="PT Astra Serif"/>
          <w:sz w:val="28"/>
          <w:szCs w:val="28"/>
        </w:rPr>
      </w:pPr>
      <w:r>
        <w:rPr>
          <w:rFonts w:ascii="PT Astra Serif" w:hAnsi="PT Astra Serif"/>
          <w:sz w:val="28"/>
          <w:szCs w:val="28"/>
        </w:rPr>
        <w:t>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2204C7" w:rsidRPr="00D00670" w:rsidRDefault="002204C7" w:rsidP="002204C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35) результат рассмотрения запроса – направление</w:t>
      </w:r>
      <w:r w:rsidR="00AC14AB">
        <w:rPr>
          <w:rFonts w:ascii="PT Astra Serif" w:hAnsi="PT Astra Serif"/>
          <w:sz w:val="28"/>
          <w:szCs w:val="28"/>
        </w:rPr>
        <w:t xml:space="preserve"> Администрацией</w:t>
      </w:r>
      <w:r w:rsidRPr="00D00670">
        <w:rPr>
          <w:rFonts w:ascii="PT Astra Serif" w:hAnsi="PT Astra Serif"/>
          <w:sz w:val="28"/>
          <w:szCs w:val="28"/>
        </w:rPr>
        <w:t xml:space="preserve">, должностным лицом </w:t>
      </w:r>
      <w:r w:rsidR="00AC14AB">
        <w:rPr>
          <w:rFonts w:ascii="PT Astra Serif" w:hAnsi="PT Astra Serif"/>
          <w:sz w:val="28"/>
          <w:szCs w:val="28"/>
        </w:rPr>
        <w:t>А</w:t>
      </w:r>
      <w:r w:rsidRPr="00D00670">
        <w:rPr>
          <w:rFonts w:ascii="PT Astra Serif" w:hAnsi="PT Astra Serif"/>
          <w:sz w:val="28"/>
          <w:szCs w:val="28"/>
        </w:rPr>
        <w:t>дминистрации пользователю информацией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3E60C8" w:rsidRPr="00D30F36" w:rsidRDefault="003E60C8" w:rsidP="00D30F36">
      <w:pPr>
        <w:shd w:val="clear" w:color="auto" w:fill="FFFFFF"/>
        <w:ind w:firstLine="709"/>
        <w:jc w:val="both"/>
        <w:textAlignment w:val="top"/>
        <w:rPr>
          <w:rFonts w:ascii="PT Astra Serif" w:hAnsi="PT Astra Serif"/>
          <w:color w:val="000000" w:themeColor="text1"/>
          <w:sz w:val="28"/>
          <w:szCs w:val="28"/>
        </w:rPr>
      </w:pPr>
      <w:r w:rsidRPr="00D00670">
        <w:rPr>
          <w:rFonts w:ascii="PT Astra Serif" w:hAnsi="PT Astra Serif"/>
          <w:sz w:val="28"/>
          <w:szCs w:val="28"/>
        </w:rPr>
        <w:t xml:space="preserve">36) </w:t>
      </w:r>
      <w:r w:rsidRPr="00D30F36">
        <w:rPr>
          <w:rFonts w:ascii="PT Astra Serif" w:hAnsi="PT Astra Serif"/>
          <w:color w:val="000000" w:themeColor="text1"/>
          <w:sz w:val="28"/>
          <w:szCs w:val="28"/>
        </w:rPr>
        <w:t xml:space="preserve">официальный сайт – официальный сайт </w:t>
      </w:r>
      <w:r w:rsidR="00891F0F" w:rsidRPr="00D30F36">
        <w:rPr>
          <w:rFonts w:ascii="PT Astra Serif" w:hAnsi="PT Astra Serif"/>
          <w:color w:val="000000" w:themeColor="text1"/>
          <w:sz w:val="28"/>
          <w:szCs w:val="28"/>
        </w:rPr>
        <w:t xml:space="preserve">Администрации муниципального образования «Вешкаймский район» </w:t>
      </w:r>
      <w:r w:rsidRPr="00D30F36">
        <w:rPr>
          <w:rFonts w:ascii="PT Astra Serif" w:hAnsi="PT Astra Serif"/>
          <w:color w:val="000000" w:themeColor="text1"/>
          <w:sz w:val="28"/>
          <w:szCs w:val="28"/>
        </w:rPr>
        <w:t>в сети «Интернет»</w:t>
      </w:r>
      <w:r w:rsidR="00D30F36" w:rsidRPr="00D30F36">
        <w:rPr>
          <w:rFonts w:ascii="PT Astra Serif" w:eastAsia="Times New Roman" w:hAnsi="PT Astra Serif" w:cs="Arial"/>
          <w:color w:val="000000" w:themeColor="text1"/>
          <w:sz w:val="28"/>
          <w:szCs w:val="28"/>
        </w:rPr>
        <w:t xml:space="preserve"> (</w:t>
      </w:r>
      <w:hyperlink r:id="rId12" w:tgtFrame="_blank" w:history="1">
        <w:r w:rsidR="00D30F36" w:rsidRPr="00D30F36">
          <w:rPr>
            <w:rFonts w:ascii="PT Astra Serif" w:eastAsia="Times New Roman" w:hAnsi="PT Astra Serif" w:cs="Arial"/>
            <w:bCs/>
            <w:color w:val="000000" w:themeColor="text1"/>
            <w:sz w:val="28"/>
            <w:szCs w:val="28"/>
            <w:u w:val="single"/>
          </w:rPr>
          <w:t>veshkajma-r73.gosweb.gosuslugi.ru</w:t>
        </w:r>
      </w:hyperlink>
      <w:r w:rsidR="00D30F36" w:rsidRPr="00D30F36">
        <w:rPr>
          <w:rFonts w:ascii="PT Astra Serif" w:eastAsia="Times New Roman" w:hAnsi="PT Astra Serif" w:cs="Arial"/>
          <w:color w:val="000000" w:themeColor="text1"/>
          <w:sz w:val="28"/>
          <w:szCs w:val="28"/>
        </w:rPr>
        <w:t>)</w:t>
      </w:r>
      <w:r w:rsidRPr="00D30F36">
        <w:rPr>
          <w:rFonts w:ascii="PT Astra Serif" w:hAnsi="PT Astra Serif"/>
          <w:color w:val="000000" w:themeColor="text1"/>
          <w:sz w:val="28"/>
          <w:szCs w:val="28"/>
        </w:rPr>
        <w:t xml:space="preserve">, содержащий информацию о деятельности </w:t>
      </w:r>
      <w:r w:rsidRPr="00D30F36">
        <w:rPr>
          <w:rFonts w:ascii="PT Astra Serif" w:hAnsi="PT Astra Serif"/>
          <w:color w:val="000000" w:themeColor="text1"/>
          <w:sz w:val="28"/>
          <w:szCs w:val="28"/>
        </w:rPr>
        <w:lastRenderedPageBreak/>
        <w:t>Г</w:t>
      </w:r>
      <w:r w:rsidR="00891F0F" w:rsidRPr="00D30F36">
        <w:rPr>
          <w:rFonts w:ascii="PT Astra Serif" w:hAnsi="PT Astra Serif"/>
          <w:color w:val="000000" w:themeColor="text1"/>
          <w:sz w:val="28"/>
          <w:szCs w:val="28"/>
        </w:rPr>
        <w:t>лавы администрации</w:t>
      </w:r>
      <w:r w:rsidRPr="00D30F36">
        <w:rPr>
          <w:rFonts w:ascii="PT Astra Serif" w:hAnsi="PT Astra Serif"/>
          <w:color w:val="000000" w:themeColor="text1"/>
          <w:sz w:val="28"/>
          <w:szCs w:val="28"/>
        </w:rPr>
        <w:t xml:space="preserve"> и</w:t>
      </w:r>
      <w:r w:rsidR="00891F0F" w:rsidRPr="00D30F36">
        <w:rPr>
          <w:rFonts w:ascii="PT Astra Serif" w:hAnsi="PT Astra Serif"/>
          <w:color w:val="000000" w:themeColor="text1"/>
          <w:sz w:val="28"/>
          <w:szCs w:val="28"/>
        </w:rPr>
        <w:t xml:space="preserve"> Администрации</w:t>
      </w:r>
      <w:r w:rsidRPr="00D30F36">
        <w:rPr>
          <w:rFonts w:ascii="PT Astra Serif" w:hAnsi="PT Astra Serif"/>
          <w:color w:val="000000" w:themeColor="text1"/>
          <w:sz w:val="28"/>
          <w:szCs w:val="28"/>
        </w:rPr>
        <w:t xml:space="preserve">, должностных лиц </w:t>
      </w:r>
      <w:r w:rsidR="00891F0F" w:rsidRPr="00D30F36">
        <w:rPr>
          <w:rFonts w:ascii="PT Astra Serif" w:hAnsi="PT Astra Serif"/>
          <w:color w:val="000000" w:themeColor="text1"/>
          <w:sz w:val="28"/>
          <w:szCs w:val="28"/>
        </w:rPr>
        <w:t>А</w:t>
      </w:r>
      <w:r w:rsidRPr="00D30F36">
        <w:rPr>
          <w:rFonts w:ascii="PT Astra Serif" w:hAnsi="PT Astra Serif"/>
          <w:color w:val="000000" w:themeColor="text1"/>
          <w:sz w:val="28"/>
          <w:szCs w:val="28"/>
        </w:rPr>
        <w:t>дминистрации, электронный адрес которого включает доменное имя, право</w:t>
      </w:r>
      <w:r w:rsidR="00BF222D">
        <w:rPr>
          <w:rFonts w:ascii="PT Astra Serif" w:hAnsi="PT Astra Serif"/>
          <w:color w:val="000000" w:themeColor="text1"/>
          <w:sz w:val="28"/>
          <w:szCs w:val="28"/>
        </w:rPr>
        <w:t xml:space="preserve"> </w:t>
      </w:r>
      <w:r w:rsidRPr="00D30F36">
        <w:rPr>
          <w:rFonts w:ascii="PT Astra Serif" w:hAnsi="PT Astra Serif"/>
          <w:color w:val="000000" w:themeColor="text1"/>
          <w:sz w:val="28"/>
          <w:szCs w:val="28"/>
        </w:rPr>
        <w:t>на которое принадлежит</w:t>
      </w:r>
      <w:r w:rsidR="00891F0F" w:rsidRPr="00D30F36">
        <w:rPr>
          <w:rFonts w:ascii="PT Astra Serif" w:hAnsi="PT Astra Serif"/>
          <w:color w:val="000000" w:themeColor="text1"/>
          <w:sz w:val="28"/>
          <w:szCs w:val="28"/>
        </w:rPr>
        <w:t xml:space="preserve"> Администрации</w:t>
      </w:r>
      <w:r w:rsidRPr="00D30F36">
        <w:rPr>
          <w:rFonts w:ascii="PT Astra Serif" w:hAnsi="PT Astra Serif"/>
          <w:color w:val="000000" w:themeColor="text1"/>
          <w:sz w:val="28"/>
          <w:szCs w:val="28"/>
        </w:rPr>
        <w:t>;</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 xml:space="preserve">37) обращение, находящееся в режиме ожидания, – обращение, принятое                    к рассмотрению </w:t>
      </w:r>
      <w:r w:rsidR="0004207C">
        <w:rPr>
          <w:rFonts w:ascii="PT Astra Serif" w:hAnsi="PT Astra Serif"/>
          <w:sz w:val="28"/>
          <w:szCs w:val="28"/>
        </w:rPr>
        <w:t xml:space="preserve">Администрацией </w:t>
      </w:r>
      <w:r w:rsidRPr="00D00670">
        <w:rPr>
          <w:rFonts w:ascii="PT Astra Serif" w:hAnsi="PT Astra Serif"/>
          <w:sz w:val="28"/>
          <w:szCs w:val="28"/>
        </w:rPr>
        <w:t xml:space="preserve">или должностным лицом </w:t>
      </w:r>
      <w:r w:rsidR="0004207C">
        <w:rPr>
          <w:rFonts w:ascii="PT Astra Serif" w:hAnsi="PT Astra Serif"/>
          <w:sz w:val="28"/>
          <w:szCs w:val="28"/>
        </w:rPr>
        <w:t>А</w:t>
      </w:r>
      <w:r w:rsidRPr="00D00670">
        <w:rPr>
          <w:rFonts w:ascii="PT Astra Serif" w:hAnsi="PT Astra Serif"/>
          <w:sz w:val="28"/>
          <w:szCs w:val="28"/>
        </w:rPr>
        <w:t>дминистрации, по которому в государственном органе, органе местного самоуправления и/или у должностных лиц запрошены документы</w:t>
      </w:r>
      <w:r w:rsidR="0004207C">
        <w:rPr>
          <w:rFonts w:ascii="PT Astra Serif" w:hAnsi="PT Astra Serif"/>
          <w:sz w:val="28"/>
          <w:szCs w:val="28"/>
        </w:rPr>
        <w:t xml:space="preserve"> </w:t>
      </w:r>
      <w:r w:rsidRPr="00D00670">
        <w:rPr>
          <w:rFonts w:ascii="PT Astra Serif" w:hAnsi="PT Astra Serif"/>
          <w:sz w:val="28"/>
          <w:szCs w:val="28"/>
        </w:rPr>
        <w:t>и материалы, необходимые для рассмотрения обращения;</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 xml:space="preserve">38) модуль «Обращения граждан» – автоматизированная информационно-поисковая система «Обращения граждан», используемая в </w:t>
      </w:r>
      <w:r w:rsidR="0004207C">
        <w:rPr>
          <w:rFonts w:ascii="PT Astra Serif" w:hAnsi="PT Astra Serif"/>
          <w:sz w:val="28"/>
          <w:szCs w:val="28"/>
        </w:rPr>
        <w:t xml:space="preserve">Администрации </w:t>
      </w:r>
      <w:r w:rsidRPr="00D00670">
        <w:rPr>
          <w:rFonts w:ascii="PT Astra Serif" w:hAnsi="PT Astra Serif"/>
          <w:sz w:val="28"/>
          <w:szCs w:val="28"/>
        </w:rPr>
        <w:t>для обработки поступающих обращений, запросов, необращений;</w:t>
      </w:r>
    </w:p>
    <w:p w:rsidR="003E60C8"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 xml:space="preserve">39) должностное лицо </w:t>
      </w:r>
      <w:r w:rsidR="001D1794">
        <w:rPr>
          <w:rFonts w:ascii="PT Astra Serif" w:hAnsi="PT Astra Serif"/>
          <w:sz w:val="28"/>
          <w:szCs w:val="28"/>
        </w:rPr>
        <w:t>А</w:t>
      </w:r>
      <w:r w:rsidRPr="00D00670">
        <w:rPr>
          <w:rFonts w:ascii="PT Astra Serif" w:hAnsi="PT Astra Serif"/>
          <w:sz w:val="28"/>
          <w:szCs w:val="28"/>
        </w:rPr>
        <w:t>дминистрации</w:t>
      </w:r>
      <w:r w:rsidR="001D1794">
        <w:rPr>
          <w:rFonts w:ascii="PT Astra Serif" w:hAnsi="PT Astra Serif"/>
          <w:sz w:val="28"/>
          <w:szCs w:val="28"/>
        </w:rPr>
        <w:t xml:space="preserve"> </w:t>
      </w:r>
      <w:r w:rsidRPr="00D00670">
        <w:rPr>
          <w:rFonts w:ascii="PT Astra Serif" w:hAnsi="PT Astra Serif"/>
          <w:sz w:val="28"/>
          <w:szCs w:val="28"/>
        </w:rPr>
        <w:t xml:space="preserve">–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w:t>
      </w:r>
      <w:r w:rsidR="001D1794">
        <w:rPr>
          <w:rFonts w:ascii="PT Astra Serif" w:hAnsi="PT Astra Serif"/>
          <w:sz w:val="28"/>
          <w:szCs w:val="28"/>
        </w:rPr>
        <w:t>А</w:t>
      </w:r>
      <w:r w:rsidRPr="00D00670">
        <w:rPr>
          <w:rFonts w:ascii="PT Astra Serif" w:hAnsi="PT Astra Serif"/>
          <w:sz w:val="28"/>
          <w:szCs w:val="28"/>
        </w:rPr>
        <w:t>дминистрации;</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4</w:t>
      </w:r>
      <w:r w:rsidR="003B524B">
        <w:rPr>
          <w:rFonts w:ascii="PT Astra Serif" w:hAnsi="PT Astra Serif"/>
          <w:sz w:val="28"/>
          <w:szCs w:val="28"/>
        </w:rPr>
        <w:t>0</w:t>
      </w:r>
      <w:r w:rsidRPr="00D00670">
        <w:rPr>
          <w:rFonts w:ascii="PT Astra Serif" w:hAnsi="PT Astra Serif"/>
          <w:sz w:val="28"/>
          <w:szCs w:val="28"/>
        </w:rPr>
        <w:t>) сотрудник –</w:t>
      </w:r>
      <w:r w:rsidR="008D7115">
        <w:rPr>
          <w:rFonts w:ascii="PT Astra Serif" w:hAnsi="PT Astra Serif"/>
          <w:sz w:val="28"/>
          <w:szCs w:val="28"/>
        </w:rPr>
        <w:t xml:space="preserve"> лицо замещающее должность муниципальной службы и лицо замещающее должность не отнесенную к должностям муниципальной службы (работник) Администрации.</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4</w:t>
      </w:r>
      <w:r w:rsidR="003B524B">
        <w:rPr>
          <w:rFonts w:ascii="PT Astra Serif" w:hAnsi="PT Astra Serif"/>
          <w:sz w:val="28"/>
          <w:szCs w:val="28"/>
        </w:rPr>
        <w:t>1</w:t>
      </w:r>
      <w:r w:rsidRPr="00D00670">
        <w:rPr>
          <w:rFonts w:ascii="PT Astra Serif" w:hAnsi="PT Astra Serif"/>
          <w:sz w:val="28"/>
          <w:szCs w:val="28"/>
        </w:rPr>
        <w:t>) необращение – текст, направляемый на ознакомление, либо содержащий положительную оценку деятельности (благодарность), либо поздравление, приглашение, либо соболезнование;</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4</w:t>
      </w:r>
      <w:r w:rsidR="003B524B">
        <w:rPr>
          <w:rFonts w:ascii="PT Astra Serif" w:hAnsi="PT Astra Serif"/>
          <w:sz w:val="28"/>
          <w:szCs w:val="28"/>
        </w:rPr>
        <w:t>2</w:t>
      </w:r>
      <w:r w:rsidRPr="00D00670">
        <w:rPr>
          <w:rFonts w:ascii="PT Astra Serif" w:hAnsi="PT Astra Serif"/>
          <w:sz w:val="28"/>
          <w:szCs w:val="28"/>
        </w:rPr>
        <w:t>) поздравление – текст, не относящийся к предложениям, заявлениям                    и жалобам, содержащий приветствие и пожелания адресату личного характера по случаю какого-либо события, праздника;</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4</w:t>
      </w:r>
      <w:r w:rsidR="003B524B">
        <w:rPr>
          <w:rFonts w:ascii="PT Astra Serif" w:hAnsi="PT Astra Serif"/>
          <w:sz w:val="28"/>
          <w:szCs w:val="28"/>
        </w:rPr>
        <w:t>3</w:t>
      </w:r>
      <w:r w:rsidRPr="00D00670">
        <w:rPr>
          <w:rFonts w:ascii="PT Astra Serif" w:hAnsi="PT Astra Serif"/>
          <w:sz w:val="28"/>
          <w:szCs w:val="28"/>
        </w:rPr>
        <w:t>) приглашение – текст, не относящийся к предложениям, заявлениям                      и жалобам, содержащий просьбу явиться, прибыть, присутствовать                                      на каком-либо мероприятии;</w:t>
      </w:r>
    </w:p>
    <w:p w:rsidR="003E60C8" w:rsidRPr="00D00670"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4</w:t>
      </w:r>
      <w:r w:rsidR="003B524B">
        <w:rPr>
          <w:rFonts w:ascii="PT Astra Serif" w:hAnsi="PT Astra Serif"/>
          <w:sz w:val="28"/>
          <w:szCs w:val="28"/>
        </w:rPr>
        <w:t>4</w:t>
      </w:r>
      <w:r w:rsidRPr="00D00670">
        <w:rPr>
          <w:rFonts w:ascii="PT Astra Serif" w:hAnsi="PT Astra Serif"/>
          <w:sz w:val="28"/>
          <w:szCs w:val="28"/>
        </w:rPr>
        <w:t>) соболезнование – текст, не относящийся к предложениям, заявлениям жалобам, содержащий сочувствие (сострадание) определённому событию (несчастью);</w:t>
      </w:r>
    </w:p>
    <w:p w:rsidR="003E60C8" w:rsidRDefault="003E60C8" w:rsidP="003E60C8">
      <w:pPr>
        <w:pStyle w:val="ConsPlusNormal"/>
        <w:ind w:firstLine="709"/>
        <w:jc w:val="both"/>
        <w:rPr>
          <w:rFonts w:ascii="PT Astra Serif" w:hAnsi="PT Astra Serif"/>
          <w:sz w:val="28"/>
          <w:szCs w:val="28"/>
        </w:rPr>
      </w:pPr>
      <w:r w:rsidRPr="00D00670">
        <w:rPr>
          <w:rFonts w:ascii="PT Astra Serif" w:hAnsi="PT Astra Serif"/>
          <w:sz w:val="28"/>
          <w:szCs w:val="28"/>
        </w:rPr>
        <w:t>4</w:t>
      </w:r>
      <w:r w:rsidR="003B524B">
        <w:rPr>
          <w:rFonts w:ascii="PT Astra Serif" w:hAnsi="PT Astra Serif"/>
          <w:sz w:val="28"/>
          <w:szCs w:val="28"/>
        </w:rPr>
        <w:t>5</w:t>
      </w:r>
      <w:r w:rsidRPr="00D00670">
        <w:rPr>
          <w:rFonts w:ascii="PT Astra Serif" w:hAnsi="PT Astra Serif"/>
          <w:sz w:val="28"/>
          <w:szCs w:val="28"/>
        </w:rPr>
        <w:t>) текст, направляемый на ознакомление, – текст, не относящийся                                 к предложениям, заявлениям и жалобам, с приложением печатной продукции (журналы, газеты, книги, буклеты, листовки и т.п.), рукописей, аудио-                                  и видеоматериалов или иной продукции либо печатная продукция (журналы, газеты, книги, буклеты, листовки и т.п.), рукописи, аудио- и видеоматериалы или иная продукция.</w:t>
      </w:r>
    </w:p>
    <w:p w:rsidR="00692467" w:rsidRPr="00692467" w:rsidRDefault="00692467" w:rsidP="00692467">
      <w:pPr>
        <w:pStyle w:val="ConsPlusNormal"/>
        <w:ind w:firstLine="709"/>
        <w:jc w:val="both"/>
        <w:rPr>
          <w:rFonts w:ascii="PT Astra Serif" w:hAnsi="PT Astra Serif"/>
          <w:sz w:val="28"/>
          <w:szCs w:val="28"/>
        </w:rPr>
      </w:pPr>
      <w:r w:rsidRPr="00D00670">
        <w:rPr>
          <w:rFonts w:ascii="PT Astra Serif" w:hAnsi="PT Astra Serif"/>
          <w:sz w:val="28"/>
          <w:szCs w:val="28"/>
        </w:rPr>
        <w:t>1.</w:t>
      </w:r>
      <w:r w:rsidR="004D0F58">
        <w:rPr>
          <w:rFonts w:ascii="PT Astra Serif" w:hAnsi="PT Astra Serif"/>
          <w:sz w:val="28"/>
          <w:szCs w:val="28"/>
        </w:rPr>
        <w:t>3</w:t>
      </w:r>
      <w:r w:rsidRPr="00D00670">
        <w:rPr>
          <w:rFonts w:ascii="PT Astra Serif" w:hAnsi="PT Astra Serif"/>
          <w:sz w:val="28"/>
          <w:szCs w:val="28"/>
        </w:rPr>
        <w:t xml:space="preserve">. </w:t>
      </w:r>
      <w:r w:rsidRPr="00692467">
        <w:rPr>
          <w:rFonts w:ascii="PT Astra Serif" w:hAnsi="PT Astra Serif"/>
          <w:sz w:val="28"/>
          <w:szCs w:val="28"/>
        </w:rPr>
        <w:t xml:space="preserve">Глава администрации, Администрация, должностные лица Администрации обеспечивают рассмотрение обращений и запросов по вопросам, отнесённым к их компетенции, в соответствии  с </w:t>
      </w:r>
      <w:hyperlink r:id="rId13">
        <w:r w:rsidRPr="00692467">
          <w:rPr>
            <w:rFonts w:ascii="PT Astra Serif" w:hAnsi="PT Astra Serif"/>
            <w:sz w:val="28"/>
            <w:szCs w:val="28"/>
          </w:rPr>
          <w:t>Конституцией</w:t>
        </w:r>
      </w:hyperlink>
      <w:r w:rsidRPr="00692467">
        <w:rPr>
          <w:rFonts w:ascii="PT Astra Serif" w:hAnsi="PT Astra Serif"/>
          <w:sz w:val="28"/>
          <w:szCs w:val="28"/>
        </w:rPr>
        <w:t xml:space="preserve">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hyperlink r:id="rId14">
        <w:r w:rsidRPr="00B97AD8">
          <w:rPr>
            <w:rFonts w:ascii="PT Astra Serif" w:hAnsi="PT Astra Serif"/>
            <w:color w:val="000000" w:themeColor="text1"/>
            <w:sz w:val="28"/>
            <w:szCs w:val="28"/>
          </w:rPr>
          <w:t>Уставом</w:t>
        </w:r>
      </w:hyperlink>
      <w:r w:rsidRPr="00B97AD8">
        <w:rPr>
          <w:rFonts w:ascii="PT Astra Serif" w:hAnsi="PT Astra Serif"/>
          <w:color w:val="000000" w:themeColor="text1"/>
          <w:sz w:val="28"/>
          <w:szCs w:val="28"/>
        </w:rPr>
        <w:t xml:space="preserve"> Вешкаймского района</w:t>
      </w:r>
      <w:r w:rsidRPr="00692467">
        <w:rPr>
          <w:rFonts w:ascii="PT Astra Serif" w:hAnsi="PT Astra Serif"/>
          <w:sz w:val="28"/>
          <w:szCs w:val="28"/>
        </w:rPr>
        <w:t>, законами Ульяновской области, иными правовыми актами Ульяновской области, а также настоящей Инструкцией.</w:t>
      </w:r>
    </w:p>
    <w:p w:rsidR="00692467" w:rsidRPr="00D00670" w:rsidRDefault="00692467" w:rsidP="00692467">
      <w:pPr>
        <w:pStyle w:val="ConsPlusNormal"/>
        <w:ind w:firstLine="709"/>
        <w:jc w:val="both"/>
        <w:rPr>
          <w:rFonts w:ascii="PT Astra Serif" w:hAnsi="PT Astra Serif"/>
          <w:sz w:val="28"/>
          <w:szCs w:val="28"/>
        </w:rPr>
      </w:pPr>
      <w:r w:rsidRPr="00D00670">
        <w:rPr>
          <w:rFonts w:ascii="PT Astra Serif" w:hAnsi="PT Astra Serif"/>
          <w:sz w:val="28"/>
          <w:szCs w:val="28"/>
        </w:rPr>
        <w:lastRenderedPageBreak/>
        <w:t>1.</w:t>
      </w:r>
      <w:r w:rsidR="004D0F58">
        <w:rPr>
          <w:rFonts w:ascii="PT Astra Serif" w:hAnsi="PT Astra Serif"/>
          <w:sz w:val="28"/>
          <w:szCs w:val="28"/>
        </w:rPr>
        <w:t>4</w:t>
      </w:r>
      <w:r w:rsidRPr="00D00670">
        <w:rPr>
          <w:rFonts w:ascii="PT Astra Serif" w:hAnsi="PT Astra Serif"/>
          <w:sz w:val="28"/>
          <w:szCs w:val="28"/>
        </w:rPr>
        <w:t xml:space="preserve">. </w:t>
      </w:r>
      <w:r w:rsidRPr="0066461E">
        <w:rPr>
          <w:rFonts w:ascii="PT Astra Serif" w:hAnsi="PT Astra Serif"/>
          <w:color w:val="000000" w:themeColor="text1"/>
          <w:sz w:val="28"/>
          <w:szCs w:val="28"/>
        </w:rPr>
        <w:t>Обращения и запросы рассматриваются Главой администрации, Первым</w:t>
      </w:r>
      <w:r w:rsidR="00853404" w:rsidRPr="0066461E">
        <w:rPr>
          <w:rFonts w:ascii="PT Astra Serif" w:hAnsi="PT Astra Serif"/>
          <w:color w:val="000000" w:themeColor="text1"/>
          <w:sz w:val="28"/>
          <w:szCs w:val="28"/>
        </w:rPr>
        <w:t>и</w:t>
      </w:r>
      <w:r w:rsidRPr="0066461E">
        <w:rPr>
          <w:rFonts w:ascii="PT Astra Serif" w:hAnsi="PT Astra Serif"/>
          <w:color w:val="000000" w:themeColor="text1"/>
          <w:sz w:val="28"/>
          <w:szCs w:val="28"/>
        </w:rPr>
        <w:t xml:space="preserve"> заместител</w:t>
      </w:r>
      <w:r w:rsidR="00853404" w:rsidRPr="0066461E">
        <w:rPr>
          <w:rFonts w:ascii="PT Astra Serif" w:hAnsi="PT Astra Serif"/>
          <w:color w:val="000000" w:themeColor="text1"/>
          <w:sz w:val="28"/>
          <w:szCs w:val="28"/>
        </w:rPr>
        <w:t>ями</w:t>
      </w:r>
      <w:r w:rsidRPr="0066461E">
        <w:rPr>
          <w:rFonts w:ascii="PT Astra Serif" w:hAnsi="PT Astra Serif"/>
          <w:color w:val="000000" w:themeColor="text1"/>
          <w:sz w:val="28"/>
          <w:szCs w:val="28"/>
        </w:rPr>
        <w:t xml:space="preserve"> </w:t>
      </w:r>
      <w:r w:rsidR="00853404" w:rsidRPr="0066461E">
        <w:rPr>
          <w:rFonts w:ascii="PT Astra Serif" w:hAnsi="PT Astra Serif"/>
          <w:color w:val="000000" w:themeColor="text1"/>
          <w:sz w:val="28"/>
          <w:szCs w:val="28"/>
        </w:rPr>
        <w:t>Г</w:t>
      </w:r>
      <w:r w:rsidRPr="0066461E">
        <w:rPr>
          <w:rFonts w:ascii="PT Astra Serif" w:hAnsi="PT Astra Serif"/>
          <w:color w:val="000000" w:themeColor="text1"/>
          <w:sz w:val="28"/>
          <w:szCs w:val="28"/>
        </w:rPr>
        <w:t xml:space="preserve">лавы администрации, заместителем </w:t>
      </w:r>
      <w:r w:rsidR="00853404" w:rsidRPr="0066461E">
        <w:rPr>
          <w:rFonts w:ascii="PT Astra Serif" w:hAnsi="PT Astra Serif"/>
          <w:color w:val="000000" w:themeColor="text1"/>
          <w:sz w:val="28"/>
          <w:szCs w:val="28"/>
        </w:rPr>
        <w:t>Г</w:t>
      </w:r>
      <w:r w:rsidRPr="0066461E">
        <w:rPr>
          <w:rFonts w:ascii="PT Astra Serif" w:hAnsi="PT Astra Serif"/>
          <w:color w:val="000000" w:themeColor="text1"/>
          <w:sz w:val="28"/>
          <w:szCs w:val="28"/>
        </w:rPr>
        <w:t>лавы администрации</w:t>
      </w:r>
      <w:r w:rsidR="00EC14C5" w:rsidRPr="0066461E">
        <w:rPr>
          <w:rFonts w:ascii="PT Astra Serif" w:hAnsi="PT Astra Serif"/>
          <w:color w:val="000000" w:themeColor="text1"/>
          <w:sz w:val="28"/>
          <w:szCs w:val="28"/>
        </w:rPr>
        <w:t>,</w:t>
      </w:r>
      <w:r w:rsidRPr="0066461E">
        <w:rPr>
          <w:rFonts w:ascii="PT Astra Serif" w:hAnsi="PT Astra Serif"/>
          <w:color w:val="000000" w:themeColor="text1"/>
          <w:sz w:val="28"/>
          <w:szCs w:val="28"/>
        </w:rPr>
        <w:t xml:space="preserve"> руководителем </w:t>
      </w:r>
      <w:r w:rsidR="007E3C32" w:rsidRPr="0066461E">
        <w:rPr>
          <w:rFonts w:ascii="PT Astra Serif" w:hAnsi="PT Astra Serif"/>
          <w:color w:val="000000" w:themeColor="text1"/>
          <w:sz w:val="28"/>
          <w:szCs w:val="28"/>
        </w:rPr>
        <w:t xml:space="preserve">аппарата </w:t>
      </w:r>
      <w:r w:rsidRPr="0066461E">
        <w:rPr>
          <w:rFonts w:ascii="PT Astra Serif" w:hAnsi="PT Astra Serif"/>
          <w:color w:val="000000" w:themeColor="text1"/>
          <w:sz w:val="28"/>
          <w:szCs w:val="28"/>
        </w:rPr>
        <w:t xml:space="preserve">администрации, </w:t>
      </w:r>
      <w:r w:rsidR="00643054" w:rsidRPr="0066461E">
        <w:rPr>
          <w:rFonts w:ascii="PT Astra Serif" w:hAnsi="PT Astra Serif"/>
          <w:color w:val="000000" w:themeColor="text1"/>
          <w:sz w:val="28"/>
          <w:szCs w:val="28"/>
        </w:rPr>
        <w:t xml:space="preserve">начальниками управлений </w:t>
      </w:r>
      <w:r w:rsidR="00451842">
        <w:rPr>
          <w:rFonts w:ascii="PT Astra Serif" w:hAnsi="PT Astra Serif"/>
          <w:color w:val="000000" w:themeColor="text1"/>
          <w:sz w:val="28"/>
          <w:szCs w:val="28"/>
        </w:rPr>
        <w:t xml:space="preserve">и </w:t>
      </w:r>
      <w:r w:rsidR="00451842" w:rsidRPr="00C25636">
        <w:rPr>
          <w:rFonts w:ascii="PT Astra Serif" w:hAnsi="PT Astra Serif"/>
          <w:color w:val="000000" w:themeColor="text1"/>
          <w:sz w:val="28"/>
          <w:szCs w:val="28"/>
        </w:rPr>
        <w:t xml:space="preserve">отделов </w:t>
      </w:r>
      <w:r w:rsidR="00853404" w:rsidRPr="00C25636">
        <w:rPr>
          <w:rFonts w:ascii="PT Astra Serif" w:hAnsi="PT Astra Serif"/>
          <w:color w:val="000000" w:themeColor="text1"/>
          <w:sz w:val="28"/>
          <w:szCs w:val="28"/>
        </w:rPr>
        <w:t>А</w:t>
      </w:r>
      <w:r w:rsidR="00853404" w:rsidRPr="0066461E">
        <w:rPr>
          <w:rFonts w:ascii="PT Astra Serif" w:hAnsi="PT Astra Serif"/>
          <w:color w:val="000000" w:themeColor="text1"/>
          <w:sz w:val="28"/>
          <w:szCs w:val="28"/>
        </w:rPr>
        <w:t>дминистрации района</w:t>
      </w:r>
      <w:r w:rsidR="007E3C32" w:rsidRPr="0066461E">
        <w:rPr>
          <w:rFonts w:ascii="PT Astra Serif" w:hAnsi="PT Astra Serif"/>
          <w:color w:val="000000" w:themeColor="text1"/>
          <w:sz w:val="28"/>
          <w:szCs w:val="28"/>
        </w:rPr>
        <w:t xml:space="preserve">, </w:t>
      </w:r>
      <w:r w:rsidR="007E3C32">
        <w:rPr>
          <w:rFonts w:ascii="PT Astra Serif" w:hAnsi="PT Astra Serif"/>
          <w:sz w:val="28"/>
          <w:szCs w:val="28"/>
        </w:rPr>
        <w:t xml:space="preserve">исполняющими их обязанности и другими должностными лицами Администрации </w:t>
      </w:r>
      <w:r w:rsidRPr="00D00670">
        <w:rPr>
          <w:rFonts w:ascii="PT Astra Serif" w:hAnsi="PT Astra Serif"/>
          <w:sz w:val="28"/>
          <w:szCs w:val="28"/>
        </w:rPr>
        <w:t>(далее также – должностные лица), в компетенцию которых входит решение вопросов, содержащихся в обращениях и запросах.</w:t>
      </w:r>
    </w:p>
    <w:p w:rsidR="00692467" w:rsidRPr="00D00670" w:rsidRDefault="00692467" w:rsidP="00692467">
      <w:pPr>
        <w:pStyle w:val="ConsPlusNormal"/>
        <w:ind w:firstLine="709"/>
        <w:jc w:val="both"/>
        <w:rPr>
          <w:rFonts w:ascii="PT Astra Serif" w:hAnsi="PT Astra Serif"/>
          <w:sz w:val="28"/>
          <w:szCs w:val="28"/>
        </w:rPr>
      </w:pPr>
      <w:r w:rsidRPr="00D00670">
        <w:rPr>
          <w:rFonts w:ascii="PT Astra Serif" w:hAnsi="PT Astra Serif"/>
          <w:sz w:val="28"/>
          <w:szCs w:val="28"/>
        </w:rPr>
        <w:t>1.</w:t>
      </w:r>
      <w:r w:rsidR="004D0F58">
        <w:rPr>
          <w:rFonts w:ascii="PT Astra Serif" w:hAnsi="PT Astra Serif"/>
          <w:sz w:val="28"/>
          <w:szCs w:val="28"/>
        </w:rPr>
        <w:t>5</w:t>
      </w:r>
      <w:r w:rsidRPr="00D00670">
        <w:rPr>
          <w:rFonts w:ascii="PT Astra Serif" w:hAnsi="PT Astra Serif"/>
          <w:sz w:val="28"/>
          <w:szCs w:val="28"/>
        </w:rPr>
        <w:t>. Организацию учёта, систематизации, рассмотрения и обобщения обращений и запросов, личного приёма Г</w:t>
      </w:r>
      <w:r w:rsidR="00CD70D2">
        <w:rPr>
          <w:rFonts w:ascii="PT Astra Serif" w:hAnsi="PT Astra Serif"/>
          <w:sz w:val="28"/>
          <w:szCs w:val="28"/>
        </w:rPr>
        <w:t>лавы администрации</w:t>
      </w:r>
      <w:r w:rsidRPr="00D00670">
        <w:rPr>
          <w:rFonts w:ascii="PT Astra Serif" w:hAnsi="PT Astra Serif"/>
          <w:sz w:val="28"/>
          <w:szCs w:val="28"/>
        </w:rPr>
        <w:t xml:space="preserve"> в</w:t>
      </w:r>
      <w:r w:rsidR="00CD70D2">
        <w:rPr>
          <w:rFonts w:ascii="PT Astra Serif" w:hAnsi="PT Astra Serif"/>
          <w:sz w:val="28"/>
          <w:szCs w:val="28"/>
        </w:rPr>
        <w:t xml:space="preserve"> Администрации</w:t>
      </w:r>
      <w:r w:rsidRPr="00D00670">
        <w:rPr>
          <w:rFonts w:ascii="PT Astra Serif" w:hAnsi="PT Astra Serif"/>
          <w:sz w:val="28"/>
          <w:szCs w:val="28"/>
        </w:rPr>
        <w:t xml:space="preserve">, ведение делопроизводства по обращениям и запросам и обеспечение контроля за исполнением требований настоящей Инструкции осуществляет </w:t>
      </w:r>
      <w:r w:rsidR="002B3B63" w:rsidRPr="00FD22A2">
        <w:rPr>
          <w:rFonts w:ascii="PT Astra Serif" w:hAnsi="PT Astra Serif"/>
          <w:color w:val="000000" w:themeColor="text1"/>
          <w:sz w:val="28"/>
          <w:szCs w:val="28"/>
        </w:rPr>
        <w:t>специалист по обращению граждан Администрации</w:t>
      </w:r>
      <w:r w:rsidR="002B3B63">
        <w:rPr>
          <w:rFonts w:ascii="PT Astra Serif" w:hAnsi="PT Astra Serif"/>
          <w:sz w:val="28"/>
          <w:szCs w:val="28"/>
        </w:rPr>
        <w:t xml:space="preserve"> </w:t>
      </w:r>
      <w:r w:rsidRPr="002B3B63">
        <w:rPr>
          <w:rFonts w:ascii="PT Astra Serif" w:hAnsi="PT Astra Serif"/>
          <w:sz w:val="28"/>
          <w:szCs w:val="28"/>
        </w:rPr>
        <w:t xml:space="preserve">(далее – </w:t>
      </w:r>
      <w:r w:rsidR="002B3B63">
        <w:rPr>
          <w:rFonts w:ascii="PT Astra Serif" w:hAnsi="PT Astra Serif"/>
          <w:sz w:val="28"/>
          <w:szCs w:val="28"/>
        </w:rPr>
        <w:t>специалист</w:t>
      </w:r>
      <w:r w:rsidRPr="002B3B63">
        <w:rPr>
          <w:rFonts w:ascii="PT Astra Serif" w:hAnsi="PT Astra Serif"/>
          <w:sz w:val="28"/>
          <w:szCs w:val="28"/>
        </w:rPr>
        <w:t>).</w:t>
      </w:r>
    </w:p>
    <w:p w:rsidR="00692467" w:rsidRPr="00F6441A" w:rsidRDefault="00692467" w:rsidP="00692467">
      <w:pPr>
        <w:pStyle w:val="ConsPlusNormal"/>
        <w:ind w:firstLine="709"/>
        <w:jc w:val="both"/>
        <w:rPr>
          <w:rFonts w:ascii="PT Astra Serif" w:hAnsi="PT Astra Serif"/>
          <w:color w:val="000000" w:themeColor="text1"/>
          <w:sz w:val="28"/>
          <w:szCs w:val="28"/>
        </w:rPr>
      </w:pPr>
      <w:r w:rsidRPr="00D00670">
        <w:rPr>
          <w:rFonts w:ascii="PT Astra Serif" w:hAnsi="PT Astra Serif"/>
          <w:sz w:val="28"/>
          <w:szCs w:val="28"/>
        </w:rPr>
        <w:t>1.</w:t>
      </w:r>
      <w:r w:rsidR="004D0F58">
        <w:rPr>
          <w:rFonts w:ascii="PT Astra Serif" w:hAnsi="PT Astra Serif"/>
          <w:sz w:val="28"/>
          <w:szCs w:val="28"/>
        </w:rPr>
        <w:t>6</w:t>
      </w:r>
      <w:r w:rsidRPr="00D00670">
        <w:rPr>
          <w:rFonts w:ascii="PT Astra Serif" w:hAnsi="PT Astra Serif"/>
          <w:sz w:val="28"/>
          <w:szCs w:val="28"/>
        </w:rPr>
        <w:t>. Определение исполнителей, принятие решений о направлении обращений, запросов на рассмотрение в орган или организацию,                                    в компетенцию которых входит решение поставленного в обращениях, запросах вопросов, осуществляются Г</w:t>
      </w:r>
      <w:r w:rsidR="00324A3F">
        <w:rPr>
          <w:rFonts w:ascii="PT Astra Serif" w:hAnsi="PT Astra Serif"/>
          <w:sz w:val="28"/>
          <w:szCs w:val="28"/>
        </w:rPr>
        <w:t>лавой администрации</w:t>
      </w:r>
      <w:r w:rsidRPr="00D00670">
        <w:rPr>
          <w:rFonts w:ascii="PT Astra Serif" w:hAnsi="PT Astra Serif"/>
          <w:sz w:val="28"/>
          <w:szCs w:val="28"/>
        </w:rPr>
        <w:t>, либо лиц</w:t>
      </w:r>
      <w:r w:rsidR="00324A3F">
        <w:rPr>
          <w:rFonts w:ascii="PT Astra Serif" w:hAnsi="PT Astra Serif"/>
          <w:sz w:val="28"/>
          <w:szCs w:val="28"/>
        </w:rPr>
        <w:t>ом</w:t>
      </w:r>
      <w:r w:rsidRPr="00D00670">
        <w:rPr>
          <w:rFonts w:ascii="PT Astra Serif" w:hAnsi="PT Astra Serif"/>
          <w:sz w:val="28"/>
          <w:szCs w:val="28"/>
        </w:rPr>
        <w:t xml:space="preserve">, исполняющим </w:t>
      </w:r>
      <w:r w:rsidR="00324A3F">
        <w:rPr>
          <w:rFonts w:ascii="PT Astra Serif" w:hAnsi="PT Astra Serif"/>
          <w:sz w:val="28"/>
          <w:szCs w:val="28"/>
        </w:rPr>
        <w:t>его</w:t>
      </w:r>
      <w:r w:rsidRPr="00D00670">
        <w:rPr>
          <w:rFonts w:ascii="PT Astra Serif" w:hAnsi="PT Astra Serif"/>
          <w:sz w:val="28"/>
          <w:szCs w:val="28"/>
        </w:rPr>
        <w:t xml:space="preserve"> обязанности (далее – уполномоченное лицо), на основании ознакомления с проектами поручений, подготовленными </w:t>
      </w:r>
      <w:r w:rsidR="00324A3F">
        <w:rPr>
          <w:rFonts w:ascii="PT Astra Serif" w:hAnsi="PT Astra Serif"/>
          <w:sz w:val="28"/>
          <w:szCs w:val="28"/>
        </w:rPr>
        <w:t xml:space="preserve">специалистом </w:t>
      </w:r>
      <w:r w:rsidRPr="00F6441A">
        <w:rPr>
          <w:rFonts w:ascii="PT Astra Serif" w:hAnsi="PT Astra Serif"/>
          <w:color w:val="000000" w:themeColor="text1"/>
          <w:sz w:val="28"/>
          <w:szCs w:val="28"/>
        </w:rPr>
        <w:t>и представленными в установленном порядке на доклад.</w:t>
      </w:r>
    </w:p>
    <w:p w:rsidR="00692467" w:rsidRPr="00FB0D95" w:rsidRDefault="00692467" w:rsidP="00692467">
      <w:pPr>
        <w:pStyle w:val="ConsPlusNormal"/>
        <w:ind w:firstLine="709"/>
        <w:jc w:val="both"/>
        <w:rPr>
          <w:rFonts w:ascii="PT Astra Serif" w:hAnsi="PT Astra Serif"/>
          <w:color w:val="FF0000"/>
          <w:sz w:val="28"/>
          <w:szCs w:val="28"/>
        </w:rPr>
      </w:pPr>
      <w:r w:rsidRPr="00D00670">
        <w:rPr>
          <w:rFonts w:ascii="PT Astra Serif" w:hAnsi="PT Astra Serif"/>
          <w:sz w:val="28"/>
          <w:szCs w:val="28"/>
        </w:rPr>
        <w:t>1.</w:t>
      </w:r>
      <w:r w:rsidR="004D0F58">
        <w:rPr>
          <w:rFonts w:ascii="PT Astra Serif" w:hAnsi="PT Astra Serif"/>
          <w:sz w:val="28"/>
          <w:szCs w:val="28"/>
        </w:rPr>
        <w:t>7</w:t>
      </w:r>
      <w:r w:rsidRPr="00D00670">
        <w:rPr>
          <w:rFonts w:ascii="PT Astra Serif" w:hAnsi="PT Astra Serif"/>
          <w:sz w:val="28"/>
          <w:szCs w:val="28"/>
        </w:rPr>
        <w:t xml:space="preserve">. </w:t>
      </w:r>
      <w:r w:rsidRPr="00D30E05">
        <w:rPr>
          <w:rFonts w:ascii="PT Astra Serif" w:hAnsi="PT Astra Serif"/>
          <w:color w:val="000000" w:themeColor="text1"/>
          <w:sz w:val="28"/>
          <w:szCs w:val="28"/>
        </w:rPr>
        <w:t>Обращения и запросы, содержащие вопросы, входящие                                            в компетенцию</w:t>
      </w:r>
      <w:r w:rsidR="00FA244A" w:rsidRPr="00D30E05">
        <w:rPr>
          <w:rFonts w:ascii="PT Astra Serif" w:hAnsi="PT Astra Serif"/>
          <w:color w:val="000000" w:themeColor="text1"/>
          <w:sz w:val="28"/>
          <w:szCs w:val="28"/>
        </w:rPr>
        <w:t xml:space="preserve"> специалиста</w:t>
      </w:r>
      <w:r w:rsidRPr="00D30E05">
        <w:rPr>
          <w:rFonts w:ascii="PT Astra Serif" w:hAnsi="PT Astra Serif"/>
          <w:color w:val="000000" w:themeColor="text1"/>
          <w:sz w:val="28"/>
          <w:szCs w:val="28"/>
        </w:rPr>
        <w:t>, рассматриваются</w:t>
      </w:r>
      <w:r w:rsidR="00FA244A" w:rsidRPr="00D30E05">
        <w:rPr>
          <w:rFonts w:ascii="PT Astra Serif" w:hAnsi="PT Astra Serif"/>
          <w:color w:val="000000" w:themeColor="text1"/>
          <w:sz w:val="28"/>
          <w:szCs w:val="28"/>
        </w:rPr>
        <w:t xml:space="preserve"> </w:t>
      </w:r>
      <w:r w:rsidR="00D30E05" w:rsidRPr="00D30E05">
        <w:rPr>
          <w:rFonts w:ascii="PT Astra Serif" w:hAnsi="PT Astra Serif"/>
          <w:color w:val="000000" w:themeColor="text1"/>
          <w:sz w:val="28"/>
          <w:szCs w:val="28"/>
        </w:rPr>
        <w:t xml:space="preserve">специалистом </w:t>
      </w:r>
      <w:r w:rsidRPr="00D30E05">
        <w:rPr>
          <w:rFonts w:ascii="PT Astra Serif" w:hAnsi="PT Astra Serif"/>
          <w:color w:val="000000" w:themeColor="text1"/>
          <w:sz w:val="28"/>
          <w:szCs w:val="28"/>
        </w:rPr>
        <w:t xml:space="preserve">без направления на доклад уполномоченным лицам. Ответы заявителям направляются за подписью </w:t>
      </w:r>
      <w:r w:rsidR="00D30E05" w:rsidRPr="00D30E05">
        <w:rPr>
          <w:rFonts w:ascii="PT Astra Serif" w:hAnsi="PT Astra Serif"/>
          <w:color w:val="000000" w:themeColor="text1"/>
          <w:sz w:val="28"/>
          <w:szCs w:val="28"/>
        </w:rPr>
        <w:t xml:space="preserve">руководителя аппарата Администрации (далее – руководитель аппарата) </w:t>
      </w:r>
      <w:r w:rsidRPr="00D30E05">
        <w:rPr>
          <w:rFonts w:ascii="PT Astra Serif" w:hAnsi="PT Astra Serif"/>
          <w:color w:val="000000" w:themeColor="text1"/>
          <w:sz w:val="28"/>
          <w:szCs w:val="28"/>
        </w:rPr>
        <w:t>либо лица, исполняющего его обязанности</w:t>
      </w:r>
      <w:r w:rsidR="00D30E05">
        <w:rPr>
          <w:rFonts w:ascii="PT Astra Serif" w:hAnsi="PT Astra Serif"/>
          <w:color w:val="000000" w:themeColor="text1"/>
          <w:sz w:val="28"/>
          <w:szCs w:val="28"/>
        </w:rPr>
        <w:t>.</w:t>
      </w:r>
    </w:p>
    <w:p w:rsidR="00692467" w:rsidRPr="00BE32C4" w:rsidRDefault="00692467" w:rsidP="00692467">
      <w:pPr>
        <w:pStyle w:val="ConsPlusNormal"/>
        <w:spacing w:line="235" w:lineRule="auto"/>
        <w:ind w:firstLine="709"/>
        <w:jc w:val="both"/>
        <w:rPr>
          <w:rFonts w:ascii="PT Astra Serif" w:hAnsi="PT Astra Serif"/>
          <w:color w:val="000000" w:themeColor="text1"/>
          <w:sz w:val="28"/>
          <w:szCs w:val="28"/>
        </w:rPr>
      </w:pPr>
      <w:r w:rsidRPr="00BE32C4">
        <w:rPr>
          <w:rFonts w:ascii="PT Astra Serif" w:hAnsi="PT Astra Serif"/>
          <w:color w:val="000000" w:themeColor="text1"/>
          <w:sz w:val="28"/>
          <w:szCs w:val="28"/>
        </w:rPr>
        <w:t>Необращения, поступившие в</w:t>
      </w:r>
      <w:r w:rsidR="00BE32C4" w:rsidRPr="00BE32C4">
        <w:rPr>
          <w:rFonts w:ascii="PT Astra Serif" w:hAnsi="PT Astra Serif"/>
          <w:color w:val="000000" w:themeColor="text1"/>
          <w:sz w:val="28"/>
          <w:szCs w:val="28"/>
        </w:rPr>
        <w:t xml:space="preserve"> Администрацию</w:t>
      </w:r>
      <w:r w:rsidRPr="00BE32C4">
        <w:rPr>
          <w:rFonts w:ascii="PT Astra Serif" w:hAnsi="PT Astra Serif"/>
          <w:color w:val="000000" w:themeColor="text1"/>
          <w:sz w:val="28"/>
          <w:szCs w:val="28"/>
        </w:rPr>
        <w:t>, доводятся до сведения должностных лиц, которым они адресованы. Ответы на необращения даются</w:t>
      </w:r>
      <w:r w:rsidR="00FF2586">
        <w:rPr>
          <w:rFonts w:ascii="PT Astra Serif" w:hAnsi="PT Astra Serif"/>
          <w:color w:val="000000" w:themeColor="text1"/>
          <w:sz w:val="28"/>
          <w:szCs w:val="28"/>
        </w:rPr>
        <w:t xml:space="preserve"> </w:t>
      </w:r>
      <w:r w:rsidR="000C3E1A">
        <w:rPr>
          <w:rFonts w:ascii="PT Astra Serif" w:hAnsi="PT Astra Serif"/>
          <w:color w:val="000000" w:themeColor="text1"/>
          <w:sz w:val="28"/>
          <w:szCs w:val="28"/>
        </w:rPr>
        <w:t>специалистом</w:t>
      </w:r>
      <w:r w:rsidRPr="00BE32C4">
        <w:rPr>
          <w:rFonts w:ascii="PT Astra Serif" w:hAnsi="PT Astra Serif"/>
          <w:color w:val="000000" w:themeColor="text1"/>
          <w:sz w:val="28"/>
          <w:szCs w:val="28"/>
        </w:rPr>
        <w:t>, если иное не предусмотрено в поручении должностного лица.</w:t>
      </w:r>
    </w:p>
    <w:p w:rsidR="00692467" w:rsidRPr="00C9374D" w:rsidRDefault="00692467" w:rsidP="00692467">
      <w:pPr>
        <w:pStyle w:val="ConsPlusNormal"/>
        <w:spacing w:line="235" w:lineRule="auto"/>
        <w:ind w:firstLine="709"/>
        <w:jc w:val="both"/>
        <w:rPr>
          <w:rFonts w:ascii="PT Astra Serif" w:hAnsi="PT Astra Serif"/>
          <w:color w:val="000000" w:themeColor="text1"/>
          <w:sz w:val="28"/>
          <w:szCs w:val="28"/>
        </w:rPr>
      </w:pPr>
      <w:r w:rsidRPr="00C9374D">
        <w:rPr>
          <w:rFonts w:ascii="PT Astra Serif" w:hAnsi="PT Astra Serif"/>
          <w:color w:val="000000" w:themeColor="text1"/>
          <w:sz w:val="28"/>
          <w:szCs w:val="28"/>
        </w:rPr>
        <w:t xml:space="preserve">Обращения, для которых в соответствии со статьёй 11 Федерального закона № 59-ФЗ предусмотрен отдельный порядок рассмотрения, рассматриваются </w:t>
      </w:r>
      <w:r w:rsidR="00C9374D" w:rsidRPr="00C9374D">
        <w:rPr>
          <w:rFonts w:ascii="PT Astra Serif" w:hAnsi="PT Astra Serif"/>
          <w:color w:val="000000" w:themeColor="text1"/>
          <w:sz w:val="28"/>
          <w:szCs w:val="28"/>
        </w:rPr>
        <w:t xml:space="preserve">специалистом </w:t>
      </w:r>
      <w:r w:rsidRPr="00C9374D">
        <w:rPr>
          <w:rFonts w:ascii="PT Astra Serif" w:hAnsi="PT Astra Serif"/>
          <w:color w:val="000000" w:themeColor="text1"/>
          <w:sz w:val="28"/>
          <w:szCs w:val="28"/>
        </w:rPr>
        <w:t>без направления на доклад уполномоченному лицу. Ответы заявителям направляются за подписью</w:t>
      </w:r>
      <w:r w:rsidR="00C9374D">
        <w:rPr>
          <w:rFonts w:ascii="PT Astra Serif" w:hAnsi="PT Astra Serif"/>
          <w:color w:val="000000" w:themeColor="text1"/>
          <w:sz w:val="28"/>
          <w:szCs w:val="28"/>
        </w:rPr>
        <w:t xml:space="preserve"> руководителя аппарата</w:t>
      </w:r>
      <w:r w:rsidRPr="00C9374D">
        <w:rPr>
          <w:rFonts w:ascii="PT Astra Serif" w:hAnsi="PT Astra Serif"/>
          <w:color w:val="000000" w:themeColor="text1"/>
          <w:sz w:val="28"/>
          <w:szCs w:val="28"/>
        </w:rPr>
        <w:t>.</w:t>
      </w:r>
    </w:p>
    <w:p w:rsidR="00692467" w:rsidRPr="00C84118" w:rsidRDefault="00692467" w:rsidP="00692467">
      <w:pPr>
        <w:pStyle w:val="ConsPlusNormal"/>
        <w:spacing w:line="235" w:lineRule="auto"/>
        <w:ind w:firstLine="709"/>
        <w:jc w:val="both"/>
        <w:rPr>
          <w:rFonts w:ascii="PT Astra Serif" w:hAnsi="PT Astra Serif"/>
          <w:color w:val="000000" w:themeColor="text1"/>
          <w:sz w:val="28"/>
          <w:szCs w:val="28"/>
        </w:rPr>
      </w:pPr>
      <w:r w:rsidRPr="00D00670">
        <w:rPr>
          <w:rFonts w:ascii="PT Astra Serif" w:hAnsi="PT Astra Serif"/>
          <w:sz w:val="28"/>
          <w:szCs w:val="28"/>
        </w:rPr>
        <w:t>1.</w:t>
      </w:r>
      <w:r w:rsidR="004D0F58">
        <w:rPr>
          <w:rFonts w:ascii="PT Astra Serif" w:hAnsi="PT Astra Serif"/>
          <w:sz w:val="28"/>
          <w:szCs w:val="28"/>
        </w:rPr>
        <w:t>8</w:t>
      </w:r>
      <w:r w:rsidRPr="00D00670">
        <w:rPr>
          <w:rFonts w:ascii="PT Astra Serif" w:hAnsi="PT Astra Serif"/>
          <w:sz w:val="28"/>
          <w:szCs w:val="28"/>
        </w:rPr>
        <w:t xml:space="preserve">. </w:t>
      </w:r>
      <w:r w:rsidRPr="00C84118">
        <w:rPr>
          <w:rFonts w:ascii="PT Astra Serif" w:hAnsi="PT Astra Serif"/>
          <w:color w:val="000000" w:themeColor="text1"/>
          <w:sz w:val="28"/>
          <w:szCs w:val="28"/>
        </w:rPr>
        <w:t>Ведение делопроизводства по обращениям и запросам, поступившим исполнителям, осуществляется непосредственно исполнителями либо иными сотрудниками по их поручению.</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w:t>
      </w:r>
      <w:r w:rsidR="004D0F58">
        <w:rPr>
          <w:rFonts w:ascii="PT Astra Serif" w:hAnsi="PT Astra Serif"/>
          <w:sz w:val="28"/>
          <w:szCs w:val="28"/>
        </w:rPr>
        <w:t>9</w:t>
      </w:r>
      <w:r w:rsidRPr="00D00670">
        <w:rPr>
          <w:rFonts w:ascii="PT Astra Serif" w:hAnsi="PT Astra Serif"/>
          <w:sz w:val="28"/>
          <w:szCs w:val="28"/>
        </w:rPr>
        <w:t>. Установленный настоящей Инструкцией порядок рассмотрения обращений и запросов распространяется на все обращения, поступившие                                  в адрес</w:t>
      </w:r>
      <w:r w:rsidR="00834EDE">
        <w:rPr>
          <w:rFonts w:ascii="PT Astra Serif" w:hAnsi="PT Astra Serif"/>
          <w:sz w:val="28"/>
          <w:szCs w:val="28"/>
        </w:rPr>
        <w:t xml:space="preserve"> </w:t>
      </w:r>
      <w:r w:rsidR="009316B1">
        <w:rPr>
          <w:rFonts w:ascii="PT Astra Serif" w:hAnsi="PT Astra Serif"/>
          <w:sz w:val="28"/>
          <w:szCs w:val="28"/>
        </w:rPr>
        <w:t xml:space="preserve">Главы администрации и </w:t>
      </w:r>
      <w:r w:rsidR="00834EDE">
        <w:rPr>
          <w:rFonts w:ascii="PT Astra Serif" w:hAnsi="PT Astra Serif"/>
          <w:sz w:val="28"/>
          <w:szCs w:val="28"/>
        </w:rPr>
        <w:t>Администрации</w:t>
      </w:r>
      <w:r w:rsidRPr="00D00670">
        <w:rPr>
          <w:rFonts w:ascii="PT Astra Serif" w:hAnsi="PT Astra Serif"/>
          <w:sz w:val="28"/>
          <w:szCs w:val="28"/>
        </w:rPr>
        <w:t>,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предусматривающими специальный порядок рассмотрения.</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Установленный настоящей Инструкцией порядок рассмотрения обращений и запросов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w:t>
      </w:r>
      <w:r w:rsidRPr="00D00670">
        <w:rPr>
          <w:rFonts w:ascii="PT Astra Serif" w:hAnsi="PT Astra Serif"/>
          <w:sz w:val="28"/>
          <w:szCs w:val="28"/>
        </w:rPr>
        <w:lastRenderedPageBreak/>
        <w:t>Российской Федерации или федеральным законом.</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1.1</w:t>
      </w:r>
      <w:r w:rsidR="004D0F58">
        <w:rPr>
          <w:rFonts w:ascii="PT Astra Serif" w:hAnsi="PT Astra Serif"/>
          <w:sz w:val="28"/>
          <w:szCs w:val="28"/>
        </w:rPr>
        <w:t>0</w:t>
      </w:r>
      <w:r w:rsidRPr="00D00670">
        <w:rPr>
          <w:rFonts w:ascii="PT Astra Serif" w:hAnsi="PT Astra Serif"/>
          <w:sz w:val="28"/>
          <w:szCs w:val="28"/>
        </w:rPr>
        <w:t>. Запрещается преследование гражданина в связи с его обращением                         в адрес Г</w:t>
      </w:r>
      <w:r w:rsidR="003F589F">
        <w:rPr>
          <w:rFonts w:ascii="PT Astra Serif" w:hAnsi="PT Astra Serif"/>
          <w:sz w:val="28"/>
          <w:szCs w:val="28"/>
        </w:rPr>
        <w:t>лавы администрации</w:t>
      </w:r>
      <w:r w:rsidRPr="00D00670">
        <w:rPr>
          <w:rFonts w:ascii="PT Astra Serif" w:hAnsi="PT Astra Serif"/>
          <w:sz w:val="28"/>
          <w:szCs w:val="28"/>
        </w:rPr>
        <w:t xml:space="preserve"> и</w:t>
      </w:r>
      <w:r w:rsidR="003F589F">
        <w:rPr>
          <w:rFonts w:ascii="PT Astra Serif" w:hAnsi="PT Astra Serif"/>
          <w:sz w:val="28"/>
          <w:szCs w:val="28"/>
        </w:rPr>
        <w:t xml:space="preserve"> Администрации</w:t>
      </w:r>
      <w:r w:rsidRPr="00D00670">
        <w:rPr>
          <w:rFonts w:ascii="PT Astra Serif" w:hAnsi="PT Astra Serif"/>
          <w:sz w:val="28"/>
          <w:szCs w:val="28"/>
        </w:rPr>
        <w:t xml:space="preserve">, должностных лиц </w:t>
      </w:r>
      <w:r w:rsidR="003F589F">
        <w:rPr>
          <w:rFonts w:ascii="PT Astra Serif" w:hAnsi="PT Astra Serif"/>
          <w:sz w:val="28"/>
          <w:szCs w:val="28"/>
        </w:rPr>
        <w:t>А</w:t>
      </w:r>
      <w:r w:rsidRPr="00D00670">
        <w:rPr>
          <w:rFonts w:ascii="PT Astra Serif" w:hAnsi="PT Astra Serif"/>
          <w:sz w:val="28"/>
          <w:szCs w:val="28"/>
        </w:rPr>
        <w:t>дминистрации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1.1</w:t>
      </w:r>
      <w:r w:rsidR="004D0F58">
        <w:rPr>
          <w:rFonts w:ascii="PT Astra Serif" w:hAnsi="PT Astra Serif"/>
          <w:sz w:val="28"/>
          <w:szCs w:val="28"/>
        </w:rPr>
        <w:t>1</w:t>
      </w:r>
      <w:r w:rsidRPr="00D00670">
        <w:rPr>
          <w:rFonts w:ascii="PT Astra Serif" w:hAnsi="PT Astra Serif"/>
          <w:sz w:val="28"/>
          <w:szCs w:val="28"/>
        </w:rPr>
        <w:t>. При рассмотрении обращения не допускается разглашение содержащихся в нём сведений, а также сведений о частной жизни заявителя                        и других лиц, к частной жизни которых относятся эти сведения, без их согласия.</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Не является разглашением сведений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1.1</w:t>
      </w:r>
      <w:r w:rsidR="004D0F58">
        <w:rPr>
          <w:rFonts w:ascii="PT Astra Serif" w:hAnsi="PT Astra Serif"/>
          <w:sz w:val="28"/>
          <w:szCs w:val="28"/>
        </w:rPr>
        <w:t>2</w:t>
      </w:r>
      <w:r w:rsidRPr="00D00670">
        <w:rPr>
          <w:rFonts w:ascii="PT Astra Serif" w:hAnsi="PT Astra Serif"/>
          <w:sz w:val="28"/>
          <w:szCs w:val="28"/>
        </w:rPr>
        <w:t>. Осуществление гражданами права на обращение не должно нарушать права и свободы других лиц.</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1.1</w:t>
      </w:r>
      <w:r w:rsidR="004D0F58">
        <w:rPr>
          <w:rFonts w:ascii="PT Astra Serif" w:hAnsi="PT Astra Serif"/>
          <w:sz w:val="28"/>
          <w:szCs w:val="28"/>
        </w:rPr>
        <w:t>3</w:t>
      </w:r>
      <w:r w:rsidRPr="00D00670">
        <w:rPr>
          <w:rFonts w:ascii="PT Astra Serif" w:hAnsi="PT Astra Serif"/>
          <w:sz w:val="28"/>
          <w:szCs w:val="28"/>
        </w:rPr>
        <w:t>. Работа с обращениями и запросами, поступившими в адрес</w:t>
      </w:r>
      <w:r w:rsidR="003F589F">
        <w:rPr>
          <w:rFonts w:ascii="PT Astra Serif" w:hAnsi="PT Astra Serif"/>
          <w:sz w:val="28"/>
          <w:szCs w:val="28"/>
        </w:rPr>
        <w:t xml:space="preserve"> Главы администрации</w:t>
      </w:r>
      <w:r w:rsidRPr="00D00670">
        <w:rPr>
          <w:rFonts w:ascii="PT Astra Serif" w:hAnsi="PT Astra Serif"/>
          <w:sz w:val="28"/>
          <w:szCs w:val="28"/>
        </w:rPr>
        <w:t xml:space="preserve">, </w:t>
      </w:r>
      <w:r w:rsidR="003F589F">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3F589F">
        <w:rPr>
          <w:rFonts w:ascii="PT Astra Serif" w:hAnsi="PT Astra Serif"/>
          <w:sz w:val="28"/>
          <w:szCs w:val="28"/>
        </w:rPr>
        <w:t>А</w:t>
      </w:r>
      <w:r w:rsidRPr="00D00670">
        <w:rPr>
          <w:rFonts w:ascii="PT Astra Serif" w:hAnsi="PT Astra Serif"/>
          <w:sz w:val="28"/>
          <w:szCs w:val="28"/>
        </w:rPr>
        <w:t>дминистрации, является прямой служебной обязанностью исполнителей, которые несут установленную законодательством ответственность за своевременность и полноту рассмотрения обращений и запросов.</w:t>
      </w:r>
    </w:p>
    <w:p w:rsidR="00692467" w:rsidRPr="00D00670" w:rsidRDefault="00692467" w:rsidP="00692467">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1.1</w:t>
      </w:r>
      <w:r w:rsidR="004D0F58">
        <w:rPr>
          <w:rFonts w:ascii="PT Astra Serif" w:hAnsi="PT Astra Serif"/>
          <w:sz w:val="28"/>
          <w:szCs w:val="28"/>
        </w:rPr>
        <w:t>4</w:t>
      </w:r>
      <w:r w:rsidRPr="00D00670">
        <w:rPr>
          <w:rFonts w:ascii="PT Astra Serif" w:hAnsi="PT Astra Serif"/>
          <w:sz w:val="28"/>
          <w:szCs w:val="28"/>
        </w:rPr>
        <w:t>. Учёт и регистрация обращений, запросов и необращений, поступивших в адрес Г</w:t>
      </w:r>
      <w:r w:rsidR="00A90493">
        <w:rPr>
          <w:rFonts w:ascii="PT Astra Serif" w:hAnsi="PT Astra Serif"/>
          <w:sz w:val="28"/>
          <w:szCs w:val="28"/>
        </w:rPr>
        <w:t>лавы администрации</w:t>
      </w:r>
      <w:r w:rsidRPr="00D00670">
        <w:rPr>
          <w:rFonts w:ascii="PT Astra Serif" w:hAnsi="PT Astra Serif"/>
          <w:sz w:val="28"/>
          <w:szCs w:val="28"/>
        </w:rPr>
        <w:t xml:space="preserve">, должностных лиц </w:t>
      </w:r>
      <w:r w:rsidR="00A90493">
        <w:rPr>
          <w:rFonts w:ascii="PT Astra Serif" w:hAnsi="PT Astra Serif"/>
          <w:sz w:val="28"/>
          <w:szCs w:val="28"/>
        </w:rPr>
        <w:t>А</w:t>
      </w:r>
      <w:r w:rsidRPr="00D00670">
        <w:rPr>
          <w:rFonts w:ascii="PT Astra Serif" w:hAnsi="PT Astra Serif"/>
          <w:sz w:val="28"/>
          <w:szCs w:val="28"/>
        </w:rPr>
        <w:t>дминистрации,  осуществляется в модуле «Обращения граждан».</w:t>
      </w:r>
    </w:p>
    <w:p w:rsidR="00692467" w:rsidRPr="00D00670" w:rsidRDefault="00692467" w:rsidP="003E60C8">
      <w:pPr>
        <w:pStyle w:val="ConsPlusNormal"/>
        <w:ind w:firstLine="709"/>
        <w:jc w:val="both"/>
        <w:rPr>
          <w:rFonts w:ascii="PT Astra Serif" w:hAnsi="PT Astra Serif"/>
          <w:sz w:val="28"/>
          <w:szCs w:val="28"/>
        </w:rPr>
      </w:pPr>
    </w:p>
    <w:p w:rsidR="009C56B4" w:rsidRPr="00CC7165" w:rsidRDefault="009C56B4" w:rsidP="009C56B4">
      <w:pPr>
        <w:pStyle w:val="ConsPlusTitle"/>
        <w:jc w:val="center"/>
        <w:outlineLvl w:val="1"/>
        <w:rPr>
          <w:rFonts w:ascii="PT Astra Serif" w:hAnsi="PT Astra Serif"/>
          <w:b w:val="0"/>
          <w:color w:val="000000" w:themeColor="text1"/>
          <w:sz w:val="28"/>
          <w:szCs w:val="28"/>
        </w:rPr>
      </w:pPr>
      <w:r w:rsidRPr="00CC7165">
        <w:rPr>
          <w:rFonts w:ascii="PT Astra Serif" w:hAnsi="PT Astra Serif"/>
          <w:b w:val="0"/>
          <w:color w:val="000000" w:themeColor="text1"/>
          <w:sz w:val="28"/>
          <w:szCs w:val="28"/>
        </w:rPr>
        <w:t>2. Учёт, систематизация и регистрация обращений</w:t>
      </w:r>
    </w:p>
    <w:p w:rsidR="002204C7" w:rsidRDefault="002204C7" w:rsidP="005C0AB5">
      <w:pPr>
        <w:pStyle w:val="ConsPlusNormal"/>
        <w:ind w:firstLine="709"/>
        <w:jc w:val="both"/>
        <w:rPr>
          <w:rFonts w:ascii="PT Astra Serif" w:hAnsi="PT Astra Serif"/>
          <w:sz w:val="28"/>
          <w:szCs w:val="28"/>
        </w:rPr>
      </w:pPr>
    </w:p>
    <w:p w:rsidR="009C56B4" w:rsidRPr="00D00670" w:rsidRDefault="009C56B4" w:rsidP="009C56B4">
      <w:pPr>
        <w:pStyle w:val="ConsPlusNormal"/>
        <w:ind w:firstLine="709"/>
        <w:jc w:val="both"/>
        <w:rPr>
          <w:rFonts w:ascii="PT Astra Serif" w:hAnsi="PT Astra Serif"/>
          <w:sz w:val="28"/>
          <w:szCs w:val="28"/>
        </w:rPr>
      </w:pPr>
      <w:r w:rsidRPr="00D00670">
        <w:rPr>
          <w:rFonts w:ascii="PT Astra Serif" w:hAnsi="PT Astra Serif"/>
          <w:sz w:val="28"/>
          <w:szCs w:val="28"/>
        </w:rPr>
        <w:t xml:space="preserve">2.1. Обращение в письменной форме может быть доставлено                                             в адрес </w:t>
      </w:r>
      <w:r>
        <w:rPr>
          <w:rFonts w:ascii="PT Astra Serif" w:hAnsi="PT Astra Serif"/>
          <w:sz w:val="28"/>
          <w:szCs w:val="28"/>
        </w:rPr>
        <w:t xml:space="preserve">Администрации </w:t>
      </w:r>
      <w:r w:rsidRPr="00D00670">
        <w:rPr>
          <w:rFonts w:ascii="PT Astra Serif" w:hAnsi="PT Astra Serif"/>
          <w:sz w:val="28"/>
          <w:szCs w:val="28"/>
        </w:rPr>
        <w:t xml:space="preserve">непосредственно заявителем, его представителем, может поступить по почте, а также может быть передано нарочно в ходе проведения должностными лицами </w:t>
      </w:r>
      <w:r w:rsidR="00046318">
        <w:rPr>
          <w:rFonts w:ascii="PT Astra Serif" w:hAnsi="PT Astra Serif"/>
          <w:sz w:val="28"/>
          <w:szCs w:val="28"/>
        </w:rPr>
        <w:t>А</w:t>
      </w:r>
      <w:r w:rsidRPr="00D00670">
        <w:rPr>
          <w:rFonts w:ascii="PT Astra Serif" w:hAnsi="PT Astra Serif"/>
          <w:sz w:val="28"/>
          <w:szCs w:val="28"/>
        </w:rPr>
        <w:t>дминистрации информационных или иных мероприятий с участием населения.</w:t>
      </w:r>
    </w:p>
    <w:p w:rsidR="009C56B4" w:rsidRPr="00D00670" w:rsidRDefault="009C56B4" w:rsidP="009C56B4">
      <w:pPr>
        <w:pStyle w:val="ConsPlusNormal"/>
        <w:ind w:firstLine="709"/>
        <w:jc w:val="both"/>
        <w:rPr>
          <w:rFonts w:ascii="PT Astra Serif" w:hAnsi="PT Astra Serif"/>
          <w:sz w:val="28"/>
          <w:szCs w:val="28"/>
        </w:rPr>
      </w:pPr>
      <w:r w:rsidRPr="00D00670">
        <w:rPr>
          <w:rFonts w:ascii="PT Astra Serif" w:hAnsi="PT Astra Serif"/>
          <w:sz w:val="28"/>
          <w:szCs w:val="28"/>
        </w:rPr>
        <w:t>2.2. Обращение в устной форме передаётся заявителем в ходе личного приёма.</w:t>
      </w:r>
    </w:p>
    <w:p w:rsidR="009C56B4" w:rsidRPr="00D00670" w:rsidRDefault="009C56B4" w:rsidP="009C56B4">
      <w:pPr>
        <w:pStyle w:val="ConsPlusNormal"/>
        <w:ind w:firstLine="709"/>
        <w:jc w:val="both"/>
        <w:rPr>
          <w:rFonts w:ascii="PT Astra Serif" w:hAnsi="PT Astra Serif"/>
          <w:sz w:val="28"/>
          <w:szCs w:val="28"/>
        </w:rPr>
      </w:pPr>
      <w:r w:rsidRPr="00D00670">
        <w:rPr>
          <w:rFonts w:ascii="PT Astra Serif" w:hAnsi="PT Astra Serif"/>
          <w:sz w:val="28"/>
          <w:szCs w:val="28"/>
        </w:rPr>
        <w:t xml:space="preserve">2.3. Обращения в форме электронного документа направляются </w:t>
      </w:r>
      <w:r w:rsidR="00831244" w:rsidRPr="00C25636">
        <w:rPr>
          <w:rFonts w:ascii="PT Astra Serif" w:hAnsi="PT Astra Serif"/>
          <w:sz w:val="28"/>
          <w:szCs w:val="28"/>
        </w:rPr>
        <w:t xml:space="preserve">в Администрацию </w:t>
      </w:r>
      <w:r w:rsidRPr="00C25636">
        <w:rPr>
          <w:rFonts w:ascii="PT Astra Serif" w:hAnsi="PT Astra Serif"/>
          <w:sz w:val="28"/>
          <w:szCs w:val="28"/>
        </w:rPr>
        <w:t>путём заполнения формы в разделе «</w:t>
      </w:r>
      <w:r w:rsidR="00142FAD" w:rsidRPr="00C25636">
        <w:rPr>
          <w:rFonts w:ascii="PT Astra Serif" w:hAnsi="PT Astra Serif"/>
          <w:sz w:val="28"/>
          <w:szCs w:val="28"/>
        </w:rPr>
        <w:t>Отправить обращение</w:t>
      </w:r>
      <w:r w:rsidRPr="00C25636">
        <w:rPr>
          <w:rFonts w:ascii="PT Astra Serif" w:hAnsi="PT Astra Serif"/>
          <w:sz w:val="28"/>
          <w:szCs w:val="28"/>
        </w:rPr>
        <w:t>»</w:t>
      </w:r>
      <w:r w:rsidRPr="00D00670">
        <w:rPr>
          <w:rFonts w:ascii="PT Astra Serif" w:hAnsi="PT Astra Serif"/>
          <w:sz w:val="28"/>
          <w:szCs w:val="28"/>
        </w:rPr>
        <w:t xml:space="preserve"> официального сайта, по адресу электронной почты </w:t>
      </w:r>
      <w:r w:rsidR="00523BD0" w:rsidRPr="00B7253D">
        <w:rPr>
          <w:rFonts w:ascii="PT Astra Serif" w:hAnsi="PT Astra Serif"/>
          <w:color w:val="000000" w:themeColor="text1"/>
          <w:sz w:val="28"/>
          <w:szCs w:val="28"/>
        </w:rPr>
        <w:t>Администрации</w:t>
      </w:r>
      <w:r w:rsidR="00523BD0">
        <w:rPr>
          <w:rFonts w:ascii="PT Astra Serif" w:hAnsi="PT Astra Serif"/>
          <w:sz w:val="28"/>
          <w:szCs w:val="28"/>
        </w:rPr>
        <w:t xml:space="preserve"> </w:t>
      </w:r>
      <w:r w:rsidR="00523BD0">
        <w:rPr>
          <w:rFonts w:ascii="PT Astra Serif" w:hAnsi="PT Astra Serif"/>
          <w:sz w:val="28"/>
          <w:szCs w:val="28"/>
          <w:lang w:val="en-US"/>
        </w:rPr>
        <w:t>veshkaim</w:t>
      </w:r>
      <w:r w:rsidRPr="00D00670">
        <w:rPr>
          <w:rFonts w:ascii="PT Astra Serif" w:hAnsi="PT Astra Serif"/>
          <w:sz w:val="28"/>
          <w:szCs w:val="28"/>
        </w:rPr>
        <w:t>@</w:t>
      </w:r>
      <w:r w:rsidR="00523BD0">
        <w:rPr>
          <w:rFonts w:ascii="PT Astra Serif" w:hAnsi="PT Astra Serif"/>
          <w:sz w:val="28"/>
          <w:szCs w:val="28"/>
          <w:lang w:val="en-US"/>
        </w:rPr>
        <w:t>mail</w:t>
      </w:r>
      <w:r w:rsidRPr="00D00670">
        <w:rPr>
          <w:rFonts w:ascii="PT Astra Serif" w:hAnsi="PT Astra Serif"/>
          <w:sz w:val="28"/>
          <w:szCs w:val="28"/>
        </w:rPr>
        <w:t>.ru.</w:t>
      </w:r>
    </w:p>
    <w:p w:rsidR="009C56B4" w:rsidRPr="00D00670" w:rsidRDefault="009C56B4" w:rsidP="009C56B4">
      <w:pPr>
        <w:pStyle w:val="ConsPlusNormal"/>
        <w:ind w:firstLine="709"/>
        <w:jc w:val="both"/>
        <w:rPr>
          <w:rFonts w:ascii="PT Astra Serif" w:hAnsi="PT Astra Serif"/>
          <w:sz w:val="28"/>
          <w:szCs w:val="28"/>
        </w:rPr>
      </w:pPr>
      <w:r w:rsidRPr="00D00670">
        <w:rPr>
          <w:rFonts w:ascii="PT Astra Serif" w:hAnsi="PT Astra Serif"/>
          <w:sz w:val="28"/>
          <w:szCs w:val="28"/>
        </w:rPr>
        <w:t xml:space="preserve">Обращения в форме электронного документа, направленные </w:t>
      </w:r>
      <w:r w:rsidR="00373F57">
        <w:rPr>
          <w:rFonts w:ascii="PT Astra Serif" w:hAnsi="PT Astra Serif"/>
          <w:sz w:val="28"/>
          <w:szCs w:val="28"/>
        </w:rPr>
        <w:t xml:space="preserve">в Администрацию </w:t>
      </w:r>
      <w:r w:rsidRPr="00D00670">
        <w:rPr>
          <w:rFonts w:ascii="PT Astra Serif" w:hAnsi="PT Astra Serif"/>
          <w:sz w:val="28"/>
          <w:szCs w:val="28"/>
        </w:rPr>
        <w:t>без заполнения формы в разделе «</w:t>
      </w:r>
      <w:r w:rsidR="00142FAD">
        <w:rPr>
          <w:rFonts w:ascii="PT Astra Serif" w:hAnsi="PT Astra Serif"/>
          <w:sz w:val="28"/>
          <w:szCs w:val="28"/>
        </w:rPr>
        <w:t>Отправить обращение</w:t>
      </w:r>
      <w:r w:rsidR="00CD7643">
        <w:rPr>
          <w:rFonts w:ascii="PT Astra Serif" w:hAnsi="PT Astra Serif"/>
          <w:sz w:val="28"/>
          <w:szCs w:val="28"/>
        </w:rPr>
        <w:t>»</w:t>
      </w:r>
      <w:r w:rsidRPr="00D00670">
        <w:rPr>
          <w:rFonts w:ascii="PT Astra Serif" w:hAnsi="PT Astra Serif"/>
          <w:sz w:val="28"/>
          <w:szCs w:val="28"/>
        </w:rPr>
        <w:t xml:space="preserve"> официального</w:t>
      </w:r>
      <w:r w:rsidR="00CD7643">
        <w:rPr>
          <w:rFonts w:ascii="PT Astra Serif" w:hAnsi="PT Astra Serif"/>
          <w:sz w:val="28"/>
          <w:szCs w:val="28"/>
        </w:rPr>
        <w:t xml:space="preserve"> </w:t>
      </w:r>
      <w:r w:rsidRPr="00D00670">
        <w:rPr>
          <w:rFonts w:ascii="PT Astra Serif" w:hAnsi="PT Astra Serif"/>
          <w:sz w:val="28"/>
          <w:szCs w:val="28"/>
        </w:rPr>
        <w:t>сайта,</w:t>
      </w:r>
      <w:r w:rsidR="00CD7643">
        <w:rPr>
          <w:rFonts w:ascii="PT Astra Serif" w:hAnsi="PT Astra Serif"/>
          <w:sz w:val="28"/>
          <w:szCs w:val="28"/>
        </w:rPr>
        <w:t xml:space="preserve"> </w:t>
      </w:r>
      <w:r w:rsidRPr="00D00670">
        <w:rPr>
          <w:rFonts w:ascii="PT Astra Serif" w:hAnsi="PT Astra Serif"/>
          <w:sz w:val="28"/>
          <w:szCs w:val="28"/>
        </w:rPr>
        <w:t>без использования адреса электронной почты</w:t>
      </w:r>
      <w:r w:rsidR="00CD7643" w:rsidRPr="00CD7643">
        <w:rPr>
          <w:rFonts w:ascii="PT Astra Serif" w:hAnsi="PT Astra Serif"/>
          <w:color w:val="FF0000"/>
          <w:sz w:val="28"/>
          <w:szCs w:val="28"/>
        </w:rPr>
        <w:t xml:space="preserve"> </w:t>
      </w:r>
      <w:r w:rsidR="00CD7643" w:rsidRPr="00B7253D">
        <w:rPr>
          <w:rFonts w:ascii="PT Astra Serif" w:hAnsi="PT Astra Serif"/>
          <w:color w:val="000000" w:themeColor="text1"/>
          <w:sz w:val="28"/>
          <w:szCs w:val="28"/>
        </w:rPr>
        <w:t>Администрации</w:t>
      </w:r>
      <w:r w:rsidR="00CD7643">
        <w:rPr>
          <w:rFonts w:ascii="PT Astra Serif" w:hAnsi="PT Astra Serif"/>
          <w:sz w:val="28"/>
          <w:szCs w:val="28"/>
        </w:rPr>
        <w:t xml:space="preserve"> </w:t>
      </w:r>
      <w:r w:rsidR="00CD7643">
        <w:rPr>
          <w:rFonts w:ascii="PT Astra Serif" w:hAnsi="PT Astra Serif"/>
          <w:sz w:val="28"/>
          <w:szCs w:val="28"/>
          <w:lang w:val="en-US"/>
        </w:rPr>
        <w:t>veshkaim</w:t>
      </w:r>
      <w:r w:rsidR="00CD7643" w:rsidRPr="00D00670">
        <w:rPr>
          <w:rFonts w:ascii="PT Astra Serif" w:hAnsi="PT Astra Serif"/>
          <w:sz w:val="28"/>
          <w:szCs w:val="28"/>
        </w:rPr>
        <w:t>@</w:t>
      </w:r>
      <w:r w:rsidR="00CD7643">
        <w:rPr>
          <w:rFonts w:ascii="PT Astra Serif" w:hAnsi="PT Astra Serif"/>
          <w:sz w:val="28"/>
          <w:szCs w:val="28"/>
          <w:lang w:val="en-US"/>
        </w:rPr>
        <w:t>mail</w:t>
      </w:r>
      <w:r w:rsidR="00CD7643" w:rsidRPr="00D00670">
        <w:rPr>
          <w:rFonts w:ascii="PT Astra Serif" w:hAnsi="PT Astra Serif"/>
          <w:sz w:val="28"/>
          <w:szCs w:val="28"/>
        </w:rPr>
        <w:t>.ru</w:t>
      </w:r>
      <w:r w:rsidRPr="00D00670">
        <w:rPr>
          <w:rFonts w:ascii="PT Astra Serif" w:hAnsi="PT Astra Serif"/>
          <w:sz w:val="28"/>
          <w:szCs w:val="28"/>
        </w:rPr>
        <w:t>, к рассмотрению  не принимаются.</w:t>
      </w:r>
    </w:p>
    <w:p w:rsidR="009C56B4" w:rsidRDefault="009C56B4" w:rsidP="009C56B4">
      <w:pPr>
        <w:pStyle w:val="ConsPlusNormal"/>
        <w:ind w:firstLine="709"/>
        <w:jc w:val="both"/>
        <w:rPr>
          <w:rFonts w:ascii="PT Astra Serif" w:hAnsi="PT Astra Serif"/>
          <w:sz w:val="28"/>
          <w:szCs w:val="28"/>
        </w:rPr>
      </w:pPr>
      <w:r w:rsidRPr="00D00670">
        <w:rPr>
          <w:rFonts w:ascii="PT Astra Serif" w:hAnsi="PT Astra Serif"/>
          <w:sz w:val="28"/>
          <w:szCs w:val="28"/>
        </w:rPr>
        <w:t>При этом на официальном сайте указывается, что обращения в форме электронного документа направляются только путём заполнения формы                             в разделе «</w:t>
      </w:r>
      <w:r w:rsidR="004E6AB4">
        <w:rPr>
          <w:rFonts w:ascii="PT Astra Serif" w:hAnsi="PT Astra Serif"/>
          <w:sz w:val="28"/>
          <w:szCs w:val="28"/>
        </w:rPr>
        <w:t>О</w:t>
      </w:r>
      <w:r w:rsidR="00142FAD">
        <w:rPr>
          <w:rFonts w:ascii="PT Astra Serif" w:hAnsi="PT Astra Serif"/>
          <w:sz w:val="28"/>
          <w:szCs w:val="28"/>
        </w:rPr>
        <w:t>тправить обращение</w:t>
      </w:r>
      <w:r w:rsidRPr="00D00670">
        <w:rPr>
          <w:rFonts w:ascii="PT Astra Serif" w:hAnsi="PT Astra Serif"/>
          <w:sz w:val="28"/>
          <w:szCs w:val="28"/>
        </w:rPr>
        <w:t xml:space="preserve">» официального сайта, по адресу электронной </w:t>
      </w:r>
      <w:r w:rsidRPr="00D00670">
        <w:rPr>
          <w:rFonts w:ascii="PT Astra Serif" w:hAnsi="PT Astra Serif"/>
          <w:sz w:val="28"/>
          <w:szCs w:val="28"/>
        </w:rPr>
        <w:lastRenderedPageBreak/>
        <w:t xml:space="preserve">почты </w:t>
      </w:r>
      <w:r w:rsidR="003467C3" w:rsidRPr="004E6AB4">
        <w:rPr>
          <w:rFonts w:ascii="PT Astra Serif" w:hAnsi="PT Astra Serif"/>
          <w:color w:val="000000" w:themeColor="text1"/>
          <w:sz w:val="28"/>
          <w:szCs w:val="28"/>
        </w:rPr>
        <w:t>Администрации</w:t>
      </w:r>
      <w:r w:rsidR="003467C3">
        <w:rPr>
          <w:rFonts w:ascii="PT Astra Serif" w:hAnsi="PT Astra Serif"/>
          <w:sz w:val="28"/>
          <w:szCs w:val="28"/>
        </w:rPr>
        <w:t xml:space="preserve"> </w:t>
      </w:r>
      <w:r w:rsidR="003467C3">
        <w:rPr>
          <w:rFonts w:ascii="PT Astra Serif" w:hAnsi="PT Astra Serif"/>
          <w:sz w:val="28"/>
          <w:szCs w:val="28"/>
          <w:lang w:val="en-US"/>
        </w:rPr>
        <w:t>veshkaim</w:t>
      </w:r>
      <w:r w:rsidR="003467C3" w:rsidRPr="00D00670">
        <w:rPr>
          <w:rFonts w:ascii="PT Astra Serif" w:hAnsi="PT Astra Serif"/>
          <w:sz w:val="28"/>
          <w:szCs w:val="28"/>
        </w:rPr>
        <w:t>@</w:t>
      </w:r>
      <w:r w:rsidR="003467C3">
        <w:rPr>
          <w:rFonts w:ascii="PT Astra Serif" w:hAnsi="PT Astra Serif"/>
          <w:sz w:val="28"/>
          <w:szCs w:val="28"/>
          <w:lang w:val="en-US"/>
        </w:rPr>
        <w:t>mail</w:t>
      </w:r>
      <w:r w:rsidR="003467C3" w:rsidRPr="00D00670">
        <w:rPr>
          <w:rFonts w:ascii="PT Astra Serif" w:hAnsi="PT Astra Serif"/>
          <w:sz w:val="28"/>
          <w:szCs w:val="28"/>
        </w:rPr>
        <w:t>.ru.</w:t>
      </w:r>
      <w:r w:rsidRPr="00D00670">
        <w:rPr>
          <w:rFonts w:ascii="PT Astra Serif" w:hAnsi="PT Astra Serif"/>
          <w:sz w:val="28"/>
          <w:szCs w:val="28"/>
        </w:rPr>
        <w:t xml:space="preserve"> </w:t>
      </w:r>
    </w:p>
    <w:p w:rsidR="00930A4F" w:rsidRPr="001B26A0" w:rsidRDefault="00930A4F" w:rsidP="00930A4F">
      <w:pPr>
        <w:pStyle w:val="ConsPlusNormal"/>
        <w:ind w:firstLine="709"/>
        <w:jc w:val="both"/>
        <w:rPr>
          <w:rFonts w:ascii="PT Astra Serif" w:hAnsi="PT Astra Serif"/>
          <w:color w:val="000000" w:themeColor="text1"/>
          <w:sz w:val="28"/>
          <w:szCs w:val="28"/>
        </w:rPr>
      </w:pPr>
      <w:r w:rsidRPr="00D00670">
        <w:rPr>
          <w:rFonts w:ascii="PT Astra Serif" w:hAnsi="PT Astra Serif"/>
          <w:sz w:val="28"/>
          <w:szCs w:val="28"/>
        </w:rPr>
        <w:t xml:space="preserve">2.4. Обращения в форме электронного документа, указанные                                в абзаце первом пункта 2.3 настоящего раздела, распечатываются </w:t>
      </w:r>
      <w:r w:rsidRPr="001B26A0">
        <w:rPr>
          <w:rFonts w:ascii="PT Astra Serif" w:hAnsi="PT Astra Serif"/>
          <w:color w:val="000000" w:themeColor="text1"/>
          <w:sz w:val="28"/>
          <w:szCs w:val="28"/>
        </w:rPr>
        <w:t>специалистом в целях дальнейшей систематизации и регистрации в порядке, предусмотренном настоящей Инструкцией.</w:t>
      </w:r>
    </w:p>
    <w:p w:rsidR="00930A4F" w:rsidRPr="00D00670" w:rsidRDefault="00930A4F" w:rsidP="00930A4F">
      <w:pPr>
        <w:pStyle w:val="ConsPlusNormal"/>
        <w:ind w:firstLine="709"/>
        <w:jc w:val="both"/>
        <w:rPr>
          <w:rFonts w:ascii="PT Astra Serif" w:hAnsi="PT Astra Serif"/>
          <w:sz w:val="28"/>
          <w:szCs w:val="28"/>
        </w:rPr>
      </w:pPr>
      <w:r w:rsidRPr="00D00670">
        <w:rPr>
          <w:rFonts w:ascii="PT Astra Serif" w:hAnsi="PT Astra Serif"/>
          <w:sz w:val="28"/>
          <w:szCs w:val="28"/>
        </w:rPr>
        <w:t>2.5. Обращения в письменной форме и обращения в форме электронного документа, содержащие в адресной части пометку «Лично», рассматриваются на общих основаниях в соответствии с настоящей Инструкцией.</w:t>
      </w:r>
    </w:p>
    <w:p w:rsidR="00930A4F" w:rsidRPr="00D00670" w:rsidRDefault="00930A4F" w:rsidP="00930A4F">
      <w:pPr>
        <w:pStyle w:val="ConsPlusNormal"/>
        <w:ind w:firstLine="709"/>
        <w:jc w:val="both"/>
        <w:rPr>
          <w:rFonts w:ascii="PT Astra Serif" w:hAnsi="PT Astra Serif"/>
          <w:sz w:val="28"/>
          <w:szCs w:val="28"/>
        </w:rPr>
      </w:pPr>
      <w:r w:rsidRPr="00D00670">
        <w:rPr>
          <w:rFonts w:ascii="PT Astra Serif" w:hAnsi="PT Astra Serif"/>
          <w:sz w:val="28"/>
          <w:szCs w:val="28"/>
        </w:rPr>
        <w:t xml:space="preserve">2.6. Обращения в письменной форме, поступившие в адрес </w:t>
      </w:r>
      <w:r>
        <w:rPr>
          <w:rFonts w:ascii="PT Astra Serif" w:hAnsi="PT Astra Serif"/>
          <w:sz w:val="28"/>
          <w:szCs w:val="28"/>
        </w:rPr>
        <w:br/>
      </w:r>
      <w:r w:rsidRPr="00D00670">
        <w:rPr>
          <w:rFonts w:ascii="PT Astra Serif" w:hAnsi="PT Astra Serif"/>
          <w:sz w:val="28"/>
          <w:szCs w:val="28"/>
        </w:rPr>
        <w:t>Г</w:t>
      </w:r>
      <w:r w:rsidR="00684252">
        <w:rPr>
          <w:rFonts w:ascii="PT Astra Serif" w:hAnsi="PT Astra Serif"/>
          <w:sz w:val="28"/>
          <w:szCs w:val="28"/>
        </w:rPr>
        <w:t>лавы администрации</w:t>
      </w:r>
      <w:r w:rsidRPr="00D00670">
        <w:rPr>
          <w:rFonts w:ascii="PT Astra Serif" w:hAnsi="PT Astra Serif"/>
          <w:sz w:val="28"/>
          <w:szCs w:val="28"/>
        </w:rPr>
        <w:t xml:space="preserve">, </w:t>
      </w:r>
      <w:r w:rsidR="00684252">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684252">
        <w:rPr>
          <w:rFonts w:ascii="PT Astra Serif" w:hAnsi="PT Astra Serif"/>
          <w:sz w:val="28"/>
          <w:szCs w:val="28"/>
        </w:rPr>
        <w:t>А</w:t>
      </w:r>
      <w:r w:rsidRPr="00D00670">
        <w:rPr>
          <w:rFonts w:ascii="PT Astra Serif" w:hAnsi="PT Astra Serif"/>
          <w:sz w:val="28"/>
          <w:szCs w:val="28"/>
        </w:rPr>
        <w:t xml:space="preserve">дминистрации по почте, принимаются </w:t>
      </w:r>
      <w:r w:rsidR="00290673">
        <w:rPr>
          <w:rFonts w:ascii="PT Astra Serif" w:hAnsi="PT Astra Serif"/>
          <w:sz w:val="28"/>
          <w:szCs w:val="28"/>
        </w:rPr>
        <w:t>специалист</w:t>
      </w:r>
      <w:r w:rsidR="003A0BE5">
        <w:rPr>
          <w:rFonts w:ascii="PT Astra Serif" w:hAnsi="PT Astra Serif"/>
          <w:sz w:val="28"/>
          <w:szCs w:val="28"/>
        </w:rPr>
        <w:t>ом</w:t>
      </w:r>
      <w:r w:rsidR="00290673">
        <w:rPr>
          <w:rFonts w:ascii="PT Astra Serif" w:hAnsi="PT Astra Serif"/>
          <w:sz w:val="28"/>
          <w:szCs w:val="28"/>
        </w:rPr>
        <w:t xml:space="preserve">, </w:t>
      </w:r>
      <w:r w:rsidR="00BD3131">
        <w:rPr>
          <w:rFonts w:ascii="PT Astra Serif" w:hAnsi="PT Astra Serif"/>
          <w:sz w:val="28"/>
          <w:szCs w:val="28"/>
        </w:rPr>
        <w:t xml:space="preserve">который </w:t>
      </w:r>
      <w:r w:rsidRPr="00D00670">
        <w:rPr>
          <w:rFonts w:ascii="PT Astra Serif" w:hAnsi="PT Astra Serif"/>
          <w:sz w:val="28"/>
          <w:szCs w:val="28"/>
        </w:rPr>
        <w:t>осуществляет их систематизаци</w:t>
      </w:r>
      <w:r w:rsidR="00BD3131">
        <w:rPr>
          <w:rFonts w:ascii="PT Astra Serif" w:hAnsi="PT Astra Serif"/>
          <w:sz w:val="28"/>
          <w:szCs w:val="28"/>
        </w:rPr>
        <w:t>ю</w:t>
      </w:r>
      <w:r w:rsidRPr="00D00670">
        <w:rPr>
          <w:rFonts w:ascii="PT Astra Serif" w:hAnsi="PT Astra Serif"/>
          <w:sz w:val="28"/>
          <w:szCs w:val="28"/>
        </w:rPr>
        <w:t xml:space="preserve"> и регистраци</w:t>
      </w:r>
      <w:r w:rsidR="00BD3131">
        <w:rPr>
          <w:rFonts w:ascii="PT Astra Serif" w:hAnsi="PT Astra Serif"/>
          <w:sz w:val="28"/>
          <w:szCs w:val="28"/>
        </w:rPr>
        <w:t>ю</w:t>
      </w:r>
      <w:r w:rsidRPr="00D00670">
        <w:rPr>
          <w:rFonts w:ascii="PT Astra Serif" w:hAnsi="PT Astra Serif"/>
          <w:sz w:val="28"/>
          <w:szCs w:val="28"/>
        </w:rPr>
        <w:t xml:space="preserve"> в модуле «Обращения граждан».</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2.7. При приёме текста в письменной форме</w:t>
      </w:r>
      <w:r w:rsidR="00BD3131">
        <w:rPr>
          <w:rFonts w:ascii="PT Astra Serif" w:hAnsi="PT Astra Serif"/>
          <w:sz w:val="28"/>
          <w:szCs w:val="28"/>
        </w:rPr>
        <w:t xml:space="preserve"> специалист</w:t>
      </w:r>
      <w:r w:rsidRPr="00D00670">
        <w:rPr>
          <w:rFonts w:ascii="PT Astra Serif" w:hAnsi="PT Astra Serif"/>
          <w:sz w:val="28"/>
          <w:szCs w:val="28"/>
        </w:rPr>
        <w:t>:</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проверяется правильность адресования корреспонденции и целостность упаковки, возвращаются на почту невскрытыми ошибочно поступившие </w:t>
      </w:r>
      <w:r>
        <w:rPr>
          <w:rFonts w:ascii="PT Astra Serif" w:hAnsi="PT Astra Serif"/>
          <w:sz w:val="28"/>
          <w:szCs w:val="28"/>
        </w:rPr>
        <w:br/>
      </w:r>
      <w:r w:rsidRPr="00D00670">
        <w:rPr>
          <w:rFonts w:ascii="PT Astra Serif" w:hAnsi="PT Astra Serif"/>
          <w:sz w:val="28"/>
          <w:szCs w:val="28"/>
        </w:rPr>
        <w:t>(не по адресу) письма;</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вскрываются конверты, проверяется наличие в них документов (разорванные документы подклеиваются), к тексту письма прилагаются конверты и другие документы, направленные заявителем (копии паспорта, военного билета, трудовой книжки и пр.);</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составляется акт в двух экземплярах в случае отсутствия текста                            в письме, наличия в конвертах денежных знаков, ценных бумаг и (или) отсутствия документов, указанных в тексте, один экземпляр акта приобщается к делу, другой направляется в адрес заявителя с сопроводительным письмом соответствующего содержания за подписью</w:t>
      </w:r>
      <w:r w:rsidR="00931004">
        <w:rPr>
          <w:rFonts w:ascii="PT Astra Serif" w:hAnsi="PT Astra Serif"/>
          <w:sz w:val="28"/>
          <w:szCs w:val="28"/>
        </w:rPr>
        <w:t xml:space="preserve"> руководителя аппарата</w:t>
      </w:r>
      <w:r w:rsidRPr="00D00670">
        <w:rPr>
          <w:rFonts w:ascii="PT Astra Serif" w:hAnsi="PT Astra Serif"/>
          <w:sz w:val="28"/>
          <w:szCs w:val="28"/>
        </w:rPr>
        <w:t>.</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2.8. В случае выявления опасных или подозрительных вложений                                  в конверте работа с почтовым отправлением приостанавливается                                   до выяснения обстоятельств и принятия соответствующего решения уполномоченным на то лицом.</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2.9. Тексты в письменной форме, в форме электронного документа, содержащие обращения и необращения, подлежат регистрации с</w:t>
      </w:r>
      <w:r w:rsidR="00DB613E">
        <w:rPr>
          <w:rFonts w:ascii="PT Astra Serif" w:hAnsi="PT Astra Serif"/>
          <w:sz w:val="28"/>
          <w:szCs w:val="28"/>
        </w:rPr>
        <w:t>пециалистом</w:t>
      </w:r>
      <w:r w:rsidRPr="00D00670">
        <w:rPr>
          <w:rFonts w:ascii="PT Astra Serif" w:hAnsi="PT Astra Serif"/>
          <w:sz w:val="28"/>
          <w:szCs w:val="28"/>
        </w:rPr>
        <w:t xml:space="preserve"> в модуле «Обращения граждан» в течение 3 дней с момента их поступления в</w:t>
      </w:r>
      <w:r w:rsidR="00DB613E">
        <w:rPr>
          <w:rFonts w:ascii="PT Astra Serif" w:hAnsi="PT Astra Serif"/>
          <w:sz w:val="28"/>
          <w:szCs w:val="28"/>
        </w:rPr>
        <w:t xml:space="preserve"> Администрацию</w:t>
      </w:r>
      <w:r w:rsidRPr="00D00670">
        <w:rPr>
          <w:rFonts w:ascii="PT Astra Serif" w:hAnsi="PT Astra Serif"/>
          <w:sz w:val="28"/>
          <w:szCs w:val="28"/>
        </w:rPr>
        <w:t>.</w:t>
      </w:r>
    </w:p>
    <w:p w:rsidR="00930A4F" w:rsidRPr="00D00670" w:rsidRDefault="00930A4F" w:rsidP="00930A4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В случае поступления в </w:t>
      </w:r>
      <w:r w:rsidR="0036365B">
        <w:rPr>
          <w:rFonts w:ascii="PT Astra Serif" w:hAnsi="PT Astra Serif"/>
          <w:sz w:val="28"/>
          <w:szCs w:val="28"/>
        </w:rPr>
        <w:t xml:space="preserve">Администрацию </w:t>
      </w:r>
      <w:r w:rsidRPr="00D00670">
        <w:rPr>
          <w:rFonts w:ascii="PT Astra Serif" w:hAnsi="PT Astra Serif"/>
          <w:sz w:val="28"/>
          <w:szCs w:val="28"/>
        </w:rPr>
        <w:t xml:space="preserve">текстов в письменной форме </w:t>
      </w:r>
      <w:r>
        <w:rPr>
          <w:rFonts w:ascii="PT Astra Serif" w:hAnsi="PT Astra Serif"/>
          <w:sz w:val="28"/>
          <w:szCs w:val="28"/>
        </w:rPr>
        <w:br/>
      </w:r>
      <w:r w:rsidRPr="00D00670">
        <w:rPr>
          <w:rFonts w:ascii="PT Astra Serif" w:hAnsi="PT Astra Serif"/>
          <w:sz w:val="28"/>
          <w:szCs w:val="28"/>
        </w:rPr>
        <w:t>или в форме электронного документа, содержащих обращения и необращения,                         в выходные или праздничные дни их регистрация производится в течение                    3 дней, следующих за выходными и праздничными днями.</w:t>
      </w:r>
    </w:p>
    <w:p w:rsidR="00930A4F" w:rsidRPr="0025571F" w:rsidRDefault="00930A4F" w:rsidP="00930A4F">
      <w:pPr>
        <w:pStyle w:val="ConsPlusNormal"/>
        <w:spacing w:line="233" w:lineRule="auto"/>
        <w:ind w:firstLine="709"/>
        <w:jc w:val="both"/>
        <w:rPr>
          <w:rFonts w:ascii="PT Astra Serif" w:hAnsi="PT Astra Serif"/>
          <w:color w:val="000000" w:themeColor="text1"/>
          <w:sz w:val="28"/>
          <w:szCs w:val="28"/>
        </w:rPr>
      </w:pPr>
      <w:r w:rsidRPr="00D00670">
        <w:rPr>
          <w:rFonts w:ascii="PT Astra Serif" w:hAnsi="PT Astra Serif"/>
          <w:sz w:val="28"/>
          <w:szCs w:val="28"/>
        </w:rPr>
        <w:t>2.10. Обращения в устной форме подлежат регистрации с</w:t>
      </w:r>
      <w:r w:rsidR="0036365B">
        <w:rPr>
          <w:rFonts w:ascii="PT Astra Serif" w:hAnsi="PT Astra Serif"/>
          <w:sz w:val="28"/>
          <w:szCs w:val="28"/>
        </w:rPr>
        <w:t>пециалистом</w:t>
      </w:r>
      <w:r w:rsidRPr="00D00670">
        <w:rPr>
          <w:rFonts w:ascii="PT Astra Serif" w:hAnsi="PT Astra Serif"/>
          <w:sz w:val="28"/>
          <w:szCs w:val="28"/>
        </w:rPr>
        <w:t xml:space="preserve"> в день их поступления в </w:t>
      </w:r>
      <w:r w:rsidR="0036365B">
        <w:rPr>
          <w:rFonts w:ascii="PT Astra Serif" w:hAnsi="PT Astra Serif"/>
          <w:sz w:val="28"/>
          <w:szCs w:val="28"/>
        </w:rPr>
        <w:t>Администрацию</w:t>
      </w:r>
      <w:r w:rsidRPr="00D00670">
        <w:rPr>
          <w:rFonts w:ascii="PT Astra Serif" w:hAnsi="PT Astra Serif"/>
          <w:sz w:val="28"/>
          <w:szCs w:val="28"/>
        </w:rPr>
        <w:t xml:space="preserve"> с указанием даты </w:t>
      </w:r>
      <w:r w:rsidRPr="0025571F">
        <w:rPr>
          <w:rFonts w:ascii="PT Astra Serif" w:hAnsi="PT Astra Serif"/>
          <w:color w:val="000000" w:themeColor="text1"/>
          <w:sz w:val="28"/>
          <w:szCs w:val="28"/>
        </w:rPr>
        <w:t>и времени поступления.</w:t>
      </w:r>
    </w:p>
    <w:p w:rsidR="0009751D" w:rsidRPr="00526FBD" w:rsidRDefault="0009751D" w:rsidP="0009751D">
      <w:pPr>
        <w:pStyle w:val="ConsPlusNormal"/>
        <w:spacing w:line="233" w:lineRule="auto"/>
        <w:ind w:firstLine="709"/>
        <w:jc w:val="both"/>
        <w:rPr>
          <w:rFonts w:ascii="PT Astra Serif" w:hAnsi="PT Astra Serif"/>
          <w:sz w:val="28"/>
          <w:szCs w:val="28"/>
        </w:rPr>
      </w:pPr>
      <w:r w:rsidRPr="00526FBD">
        <w:rPr>
          <w:rFonts w:ascii="PT Astra Serif" w:hAnsi="PT Astra Serif"/>
          <w:sz w:val="28"/>
          <w:szCs w:val="28"/>
        </w:rPr>
        <w:t>2.11. При регистрации обращений в письменной форме, в форме электронного документа, в устной форме, а также необращений                                      в электронную регистрационную карточку (далее – ЭРК) модуля «Обращения граждан» вносятся следующие данные:</w:t>
      </w:r>
    </w:p>
    <w:p w:rsidR="0009751D" w:rsidRPr="00D00670" w:rsidRDefault="0009751D" w:rsidP="0009751D">
      <w:pPr>
        <w:pStyle w:val="ConsPlusNormal"/>
        <w:spacing w:line="233" w:lineRule="auto"/>
        <w:ind w:firstLine="709"/>
        <w:jc w:val="both"/>
        <w:rPr>
          <w:rFonts w:ascii="PT Astra Serif" w:hAnsi="PT Astra Serif"/>
          <w:sz w:val="28"/>
          <w:szCs w:val="28"/>
        </w:rPr>
      </w:pPr>
      <w:r w:rsidRPr="00526FBD">
        <w:rPr>
          <w:rFonts w:ascii="PT Astra Serif" w:hAnsi="PT Astra Serif"/>
          <w:sz w:val="28"/>
          <w:szCs w:val="28"/>
        </w:rPr>
        <w:t>дата регистрации;</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lastRenderedPageBreak/>
        <w:t xml:space="preserve">фамилия(и), имя(имена), отчество(а) заявителя(ей) (последнее – </w:t>
      </w:r>
      <w:r>
        <w:rPr>
          <w:rFonts w:ascii="PT Astra Serif" w:hAnsi="PT Astra Serif"/>
          <w:sz w:val="28"/>
          <w:szCs w:val="28"/>
        </w:rPr>
        <w:br/>
      </w:r>
      <w:r w:rsidRPr="00D00670">
        <w:rPr>
          <w:rFonts w:ascii="PT Astra Serif" w:hAnsi="PT Astra Serif"/>
          <w:sz w:val="28"/>
          <w:szCs w:val="28"/>
        </w:rPr>
        <w:t>при наличии);</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пол заявителя (мужской, женский);</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почтовый(ые) адрес(а) заявителя(ей) и (или) адрес электронной почты;</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вид документа (обращение, необращение);</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вид обращения (заявление, предложение, жалоба);</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тип обращения (индивидуальное, коллективное, анонимное (без фамилии или без адреса);</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льготная принадлежность;</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форма документа (письменная, устная, в форме электронного документа);</w:t>
      </w:r>
    </w:p>
    <w:p w:rsidR="0009751D" w:rsidRPr="00D00670" w:rsidRDefault="0009751D" w:rsidP="0009751D">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признак «многопишущий заявитель»;</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канал поступления (вид доставки) (почта, сеть «Интернет», личный приём, канал электронного обмена – межведомственный электронный документооборот (МЭДО), получено в </w:t>
      </w:r>
      <w:r w:rsidR="00893BFF">
        <w:rPr>
          <w:rFonts w:ascii="PT Astra Serif" w:hAnsi="PT Astra Serif"/>
          <w:sz w:val="28"/>
          <w:szCs w:val="28"/>
        </w:rPr>
        <w:t xml:space="preserve">Администрации </w:t>
      </w:r>
      <w:r w:rsidRPr="00D00670">
        <w:rPr>
          <w:rFonts w:ascii="PT Astra Serif" w:hAnsi="PT Astra Serif"/>
          <w:sz w:val="28"/>
          <w:szCs w:val="28"/>
        </w:rPr>
        <w:t>и др.);</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если обращение переадресовано из другого органа:</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признак «открытое письмо»;</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источник поступления, </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входящий номер сопроводительного письма;</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Ф.И.О. исполнителя;</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сведения об адресате (орган, руководитель органа, заместитель руководителя органа либо иные адресаты);</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количество листов либо формат и объём электронного файла;</w:t>
      </w:r>
    </w:p>
    <w:p w:rsidR="0009751D"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наличие приложений либо вложений (описание приложения, количество листов либо формат и объём электронного файла)</w:t>
      </w:r>
      <w:r w:rsidR="00A72499">
        <w:rPr>
          <w:rFonts w:ascii="PT Astra Serif" w:hAnsi="PT Astra Serif"/>
          <w:sz w:val="28"/>
          <w:szCs w:val="28"/>
        </w:rPr>
        <w:t>;</w:t>
      </w:r>
    </w:p>
    <w:p w:rsidR="00A72499" w:rsidRPr="00D00670" w:rsidRDefault="00A72499" w:rsidP="0009751D">
      <w:pPr>
        <w:pStyle w:val="ConsPlusNormal"/>
        <w:ind w:firstLine="709"/>
        <w:jc w:val="both"/>
        <w:rPr>
          <w:rFonts w:ascii="PT Astra Serif" w:hAnsi="PT Astra Serif"/>
          <w:sz w:val="28"/>
          <w:szCs w:val="28"/>
        </w:rPr>
      </w:pPr>
      <w:r>
        <w:rPr>
          <w:rFonts w:ascii="PT Astra Serif" w:hAnsi="PT Astra Serif"/>
          <w:sz w:val="28"/>
          <w:szCs w:val="28"/>
        </w:rPr>
        <w:t>аннотация обращений, проекты поручений исполнителям.</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2.12. Поступившие в </w:t>
      </w:r>
      <w:r w:rsidR="00893BFF">
        <w:rPr>
          <w:rFonts w:ascii="PT Astra Serif" w:hAnsi="PT Astra Serif"/>
          <w:sz w:val="28"/>
          <w:szCs w:val="28"/>
        </w:rPr>
        <w:t xml:space="preserve">Администрацию </w:t>
      </w:r>
      <w:r w:rsidRPr="00D00670">
        <w:rPr>
          <w:rFonts w:ascii="PT Astra Serif" w:hAnsi="PT Astra Serif"/>
          <w:sz w:val="28"/>
          <w:szCs w:val="28"/>
        </w:rPr>
        <w:t>тексты обращений подлежат сканированию с созданием электронного образа документа и прикреплению                   к ЭРК в модуле «Обращения граждан».</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2.13. С</w:t>
      </w:r>
      <w:r w:rsidR="00893BFF">
        <w:rPr>
          <w:rFonts w:ascii="PT Astra Serif" w:hAnsi="PT Astra Serif"/>
          <w:sz w:val="28"/>
          <w:szCs w:val="28"/>
        </w:rPr>
        <w:t>пециалист</w:t>
      </w:r>
      <w:r w:rsidRPr="00D00670">
        <w:rPr>
          <w:rFonts w:ascii="PT Astra Serif" w:hAnsi="PT Astra Serif"/>
          <w:sz w:val="28"/>
          <w:szCs w:val="28"/>
        </w:rPr>
        <w:t>, ответственны</w:t>
      </w:r>
      <w:r w:rsidR="00893BFF">
        <w:rPr>
          <w:rFonts w:ascii="PT Astra Serif" w:hAnsi="PT Astra Serif"/>
          <w:sz w:val="28"/>
          <w:szCs w:val="28"/>
        </w:rPr>
        <w:t>й</w:t>
      </w:r>
      <w:r w:rsidRPr="00D00670">
        <w:rPr>
          <w:rFonts w:ascii="PT Astra Serif" w:hAnsi="PT Astra Serif"/>
          <w:sz w:val="28"/>
          <w:szCs w:val="28"/>
        </w:rPr>
        <w:t xml:space="preserve"> за регистрацию текстов в письменной форме и в форме электронного документа, проставля</w:t>
      </w:r>
      <w:r w:rsidR="00373F57">
        <w:rPr>
          <w:rFonts w:ascii="PT Astra Serif" w:hAnsi="PT Astra Serif"/>
          <w:sz w:val="28"/>
          <w:szCs w:val="28"/>
        </w:rPr>
        <w:t>ет</w:t>
      </w:r>
      <w:r w:rsidRPr="00D00670">
        <w:rPr>
          <w:rFonts w:ascii="PT Astra Serif" w:hAnsi="PT Astra Serif"/>
          <w:sz w:val="28"/>
          <w:szCs w:val="28"/>
        </w:rPr>
        <w:t xml:space="preserve"> учётный штамп с указанием даты регистрации текста заявителя и регистрационного номера документа и осуществля</w:t>
      </w:r>
      <w:r w:rsidR="00373F57">
        <w:rPr>
          <w:rFonts w:ascii="PT Astra Serif" w:hAnsi="PT Astra Serif"/>
          <w:sz w:val="28"/>
          <w:szCs w:val="28"/>
        </w:rPr>
        <w:t>е</w:t>
      </w:r>
      <w:r w:rsidRPr="00D00670">
        <w:rPr>
          <w:rFonts w:ascii="PT Astra Serif" w:hAnsi="PT Astra Serif"/>
          <w:sz w:val="28"/>
          <w:szCs w:val="28"/>
        </w:rPr>
        <w:t>т систематизацию и обобщение текстов заявителей на этапе их прочтения и разделение:</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на обращения, подлежащие рассмотрению в порядке, установленном Федеральным законом № 59-ФЗ;</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на обращения, которые в соответствии с </w:t>
      </w:r>
      <w:hyperlink r:id="rId15">
        <w:r w:rsidRPr="00D00670">
          <w:rPr>
            <w:rFonts w:ascii="PT Astra Serif" w:hAnsi="PT Astra Serif"/>
            <w:sz w:val="28"/>
            <w:szCs w:val="28"/>
          </w:rPr>
          <w:t>частью второй статьи 1</w:t>
        </w:r>
      </w:hyperlink>
      <w:r w:rsidRPr="00D00670">
        <w:rPr>
          <w:rFonts w:ascii="PT Astra Serif" w:hAnsi="PT Astra Serif"/>
          <w:sz w:val="28"/>
          <w:szCs w:val="28"/>
        </w:rPr>
        <w:t xml:space="preserve"> Федерального закона № 59-ФЗ подлежат рассмотрению в порядке, установленном федеральными конституционными законами и иными федеральными законами;</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на запросы, подлежащие рассмотрению в соответствии с Федеральным </w:t>
      </w:r>
      <w:hyperlink r:id="rId16">
        <w:r w:rsidRPr="00D00670">
          <w:rPr>
            <w:rFonts w:ascii="PT Astra Serif" w:hAnsi="PT Astra Serif"/>
            <w:sz w:val="28"/>
            <w:szCs w:val="28"/>
          </w:rPr>
          <w:t>законом</w:t>
        </w:r>
      </w:hyperlink>
      <w:r w:rsidRPr="00D00670">
        <w:rPr>
          <w:rFonts w:ascii="PT Astra Serif" w:hAnsi="PT Astra Serif"/>
          <w:sz w:val="28"/>
          <w:szCs w:val="28"/>
        </w:rPr>
        <w:t xml:space="preserve">  № 8-ФЗ;</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на запросы, подлежащие рассмотрению в соответствии с порядком, установленным Федеральным </w:t>
      </w:r>
      <w:hyperlink r:id="rId17">
        <w:r w:rsidRPr="00D00670">
          <w:rPr>
            <w:rFonts w:ascii="PT Astra Serif" w:hAnsi="PT Astra Serif"/>
            <w:sz w:val="28"/>
            <w:szCs w:val="28"/>
          </w:rPr>
          <w:t>законом</w:t>
        </w:r>
      </w:hyperlink>
      <w:r w:rsidRPr="00D00670">
        <w:rPr>
          <w:rFonts w:ascii="PT Astra Serif" w:hAnsi="PT Astra Serif"/>
          <w:sz w:val="28"/>
          <w:szCs w:val="28"/>
        </w:rPr>
        <w:t xml:space="preserve"> № 8-ФЗ, с учётом особенностей, предусмотренных иными федеральными конституционными законами, федеральными законами и принимаемыми в соответствии с ними </w:t>
      </w:r>
      <w:r w:rsidRPr="00D00670">
        <w:rPr>
          <w:rFonts w:ascii="PT Astra Serif" w:hAnsi="PT Astra Serif"/>
          <w:sz w:val="28"/>
          <w:szCs w:val="28"/>
        </w:rPr>
        <w:lastRenderedPageBreak/>
        <w:t>нормативными правовыми актами Российской Федерации;</w:t>
      </w:r>
    </w:p>
    <w:p w:rsidR="0009751D" w:rsidRPr="00D00670"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 xml:space="preserve">на обращения иностранных граждан и лиц без гражданства, которые                        в соответствии с </w:t>
      </w:r>
      <w:hyperlink r:id="rId18">
        <w:r w:rsidRPr="00D00670">
          <w:rPr>
            <w:rFonts w:ascii="PT Astra Serif" w:hAnsi="PT Astra Serif"/>
            <w:sz w:val="28"/>
            <w:szCs w:val="28"/>
          </w:rPr>
          <w:t>частью 3 статьи 1</w:t>
        </w:r>
      </w:hyperlink>
      <w:r w:rsidRPr="00D00670">
        <w:rPr>
          <w:rFonts w:ascii="PT Astra Serif" w:hAnsi="PT Astra Serif"/>
          <w:sz w:val="28"/>
          <w:szCs w:val="28"/>
        </w:rPr>
        <w:t xml:space="preserve"> Федерального закона  № 59-ФЗ подлежат рассмотрению в порядке, установленном международными договорами Российской Федерации или федеральными законами;</w:t>
      </w:r>
    </w:p>
    <w:p w:rsidR="0009751D" w:rsidRDefault="0009751D" w:rsidP="0009751D">
      <w:pPr>
        <w:pStyle w:val="ConsPlusNormal"/>
        <w:ind w:firstLine="709"/>
        <w:jc w:val="both"/>
        <w:rPr>
          <w:rFonts w:ascii="PT Astra Serif" w:hAnsi="PT Astra Serif"/>
          <w:sz w:val="28"/>
          <w:szCs w:val="28"/>
        </w:rPr>
      </w:pPr>
      <w:r w:rsidRPr="00D00670">
        <w:rPr>
          <w:rFonts w:ascii="PT Astra Serif" w:hAnsi="PT Astra Serif"/>
          <w:sz w:val="28"/>
          <w:szCs w:val="28"/>
        </w:rPr>
        <w:t>на необращения.</w:t>
      </w:r>
    </w:p>
    <w:p w:rsidR="00893BFF" w:rsidRPr="00D00670" w:rsidRDefault="00893BFF" w:rsidP="00893BFF">
      <w:pPr>
        <w:pStyle w:val="ConsPlusNormal"/>
        <w:ind w:firstLine="709"/>
        <w:jc w:val="both"/>
        <w:rPr>
          <w:rFonts w:ascii="PT Astra Serif" w:hAnsi="PT Astra Serif"/>
          <w:sz w:val="28"/>
          <w:szCs w:val="28"/>
        </w:rPr>
      </w:pPr>
      <w:r w:rsidRPr="00BA78C8">
        <w:rPr>
          <w:rFonts w:ascii="PT Astra Serif" w:hAnsi="PT Astra Serif"/>
          <w:sz w:val="28"/>
          <w:szCs w:val="28"/>
        </w:rPr>
        <w:t xml:space="preserve">2.14. В случае необходимости предоставления результатов рассмотрения обращения в государственные органы Российской Федерации и должностным лицам, указанным в </w:t>
      </w:r>
      <w:hyperlink w:anchor="P290">
        <w:r w:rsidRPr="00BA78C8">
          <w:rPr>
            <w:rFonts w:ascii="PT Astra Serif" w:hAnsi="PT Astra Serif"/>
            <w:sz w:val="28"/>
            <w:szCs w:val="28"/>
          </w:rPr>
          <w:t xml:space="preserve">пункте </w:t>
        </w:r>
        <w:r w:rsidRPr="00BA78C8">
          <w:rPr>
            <w:rFonts w:ascii="PT Astra Serif" w:hAnsi="PT Astra Serif"/>
            <w:color w:val="000000" w:themeColor="text1"/>
            <w:sz w:val="28"/>
            <w:szCs w:val="28"/>
          </w:rPr>
          <w:t>4.29</w:t>
        </w:r>
        <w:r w:rsidRPr="00BA78C8">
          <w:rPr>
            <w:rFonts w:ascii="PT Astra Serif" w:hAnsi="PT Astra Serif"/>
            <w:sz w:val="28"/>
            <w:szCs w:val="28"/>
          </w:rPr>
          <w:t xml:space="preserve"> раздела 4</w:t>
        </w:r>
      </w:hyperlink>
      <w:r w:rsidRPr="00BA78C8">
        <w:rPr>
          <w:rFonts w:ascii="PT Astra Serif" w:hAnsi="PT Astra Serif"/>
          <w:sz w:val="28"/>
          <w:szCs w:val="28"/>
        </w:rPr>
        <w:t xml:space="preserve"> настоящей Инструкции, с</w:t>
      </w:r>
      <w:r w:rsidR="001B17E2" w:rsidRPr="00BA78C8">
        <w:rPr>
          <w:rFonts w:ascii="PT Astra Serif" w:hAnsi="PT Astra Serif"/>
          <w:sz w:val="28"/>
          <w:szCs w:val="28"/>
        </w:rPr>
        <w:t>пециалистом</w:t>
      </w:r>
      <w:r w:rsidRPr="00BA78C8">
        <w:rPr>
          <w:rFonts w:ascii="PT Astra Serif" w:hAnsi="PT Astra Serif"/>
          <w:sz w:val="28"/>
          <w:szCs w:val="28"/>
        </w:rPr>
        <w:t xml:space="preserve"> при регистрации обращения ставится пометка «Особый контроль».</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При условии постановки обращения, запроса на контроль </w:t>
      </w:r>
      <w:r w:rsidR="005E492F">
        <w:rPr>
          <w:rFonts w:ascii="PT Astra Serif" w:hAnsi="PT Astra Serif"/>
          <w:sz w:val="28"/>
          <w:szCs w:val="28"/>
        </w:rPr>
        <w:t xml:space="preserve">специалистом </w:t>
      </w:r>
      <w:r w:rsidRPr="00D00670">
        <w:rPr>
          <w:rFonts w:ascii="PT Astra Serif" w:hAnsi="PT Astra Serif"/>
          <w:sz w:val="28"/>
          <w:szCs w:val="28"/>
        </w:rPr>
        <w:t>готовится проект поручения, в котором указываются срок рассмотрения обращения, запроса и исполнитель, в компетенцию которого входит рассмотрение обращения, запроса.</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2.15. Систематизация и обобщение обращений заявителей обеспечивается определением и внесением в ЭРК на основе анализа:</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1) кратности поступления обращения (первичное, повторное, неоднократное);</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2) вопроса, содержащегося в обращении (запросе) либо подвопросов, если вопрос их объединяет, в соответствии с типовым общероссийским тематическим классификатором обращений граждан, организаций                                       и общественных объединений;</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3) цифрового кода вопроса, содержащегося в обращении (запросе) либо четырёхзначного цифрового кода подвопросов, если вопрос их объединяет,                     в соответствии с тематическим </w:t>
      </w:r>
      <w:hyperlink w:anchor="P523">
        <w:r w:rsidRPr="00D00670">
          <w:rPr>
            <w:rFonts w:ascii="PT Astra Serif" w:hAnsi="PT Astra Serif"/>
            <w:sz w:val="28"/>
            <w:szCs w:val="28"/>
          </w:rPr>
          <w:t>классификатором</w:t>
        </w:r>
      </w:hyperlink>
      <w:r w:rsidRPr="00D00670">
        <w:rPr>
          <w:rFonts w:ascii="PT Astra Serif" w:hAnsi="PT Astra Serif"/>
          <w:sz w:val="28"/>
          <w:szCs w:val="28"/>
        </w:rPr>
        <w:t xml:space="preserve"> обращений граждан Российской Федерации, иностранных граждан, лиц без гражданства, объединений граждан, в том числе юридических лиц;</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4) вида каждого вопроса:</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а) предложение; </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б) заявление; </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в) жалоба; </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г) необращение;</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5) </w:t>
      </w:r>
      <w:hyperlink w:anchor="P4612">
        <w:r w:rsidRPr="00D00670">
          <w:rPr>
            <w:rFonts w:ascii="PT Astra Serif" w:hAnsi="PT Astra Serif"/>
            <w:sz w:val="28"/>
            <w:szCs w:val="28"/>
          </w:rPr>
          <w:t>типа</w:t>
        </w:r>
      </w:hyperlink>
      <w:r w:rsidRPr="00D00670">
        <w:rPr>
          <w:rFonts w:ascii="PT Astra Serif" w:hAnsi="PT Astra Serif"/>
          <w:sz w:val="28"/>
          <w:szCs w:val="28"/>
        </w:rPr>
        <w:t xml:space="preserve"> соответствующего вида каждого вопроса;</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6) по каждому вопросу предмета ведения (уровня компетенции);</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7) решения, принятого по обращению;</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8) выявления необращений (НО) с внесением в ЭРК:</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а) вопросов в соответствии с типовым общероссийским тематическим классификатором обращений;</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б) типов вопросов:</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«положительная оценка деятельности (благодарность)» (НО1);</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«поздравление» (НО2);</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«приглашение» (НО3);</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«соболезнование» (НО4);</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lastRenderedPageBreak/>
        <w:t>«материалы на ознакомление» (НО6);</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9) выявления обращений, для которых </w:t>
      </w:r>
      <w:hyperlink r:id="rId19">
        <w:r w:rsidRPr="00D00670">
          <w:rPr>
            <w:rFonts w:ascii="PT Astra Serif" w:hAnsi="PT Astra Serif"/>
            <w:sz w:val="28"/>
            <w:szCs w:val="28"/>
          </w:rPr>
          <w:t>статьёй 11</w:t>
        </w:r>
      </w:hyperlink>
      <w:r w:rsidRPr="00D00670">
        <w:rPr>
          <w:rFonts w:ascii="PT Astra Serif" w:hAnsi="PT Astra Serif"/>
          <w:sz w:val="28"/>
          <w:szCs w:val="28"/>
        </w:rPr>
        <w:t xml:space="preserve"> Федерального закона                 № 59-ФЗ предусмотрен отдельный порядок рассмотрения.</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2.16. По завершении процедуры регистрации обращению автоматически присваивается соответствующий номер с указанием актуальной даты регистрации. Затем с</w:t>
      </w:r>
      <w:r w:rsidR="00CE2148">
        <w:rPr>
          <w:rFonts w:ascii="PT Astra Serif" w:hAnsi="PT Astra Serif"/>
          <w:sz w:val="28"/>
          <w:szCs w:val="28"/>
        </w:rPr>
        <w:t>пециалистом</w:t>
      </w:r>
      <w:r w:rsidRPr="00D00670">
        <w:rPr>
          <w:rFonts w:ascii="PT Astra Serif" w:hAnsi="PT Astra Serif"/>
          <w:sz w:val="28"/>
          <w:szCs w:val="28"/>
        </w:rPr>
        <w:t xml:space="preserve"> распечатывается ЭРК на бумажном носителе, которая прикладывается к обращению, и в установленном порядке кладётся в почту уполномоченному лицу.</w:t>
      </w:r>
    </w:p>
    <w:p w:rsidR="00893BFF" w:rsidRPr="00D00670" w:rsidRDefault="00893BFF" w:rsidP="00893BFF">
      <w:pPr>
        <w:pStyle w:val="ConsPlusNormal"/>
        <w:ind w:firstLine="709"/>
        <w:jc w:val="both"/>
        <w:rPr>
          <w:rFonts w:ascii="PT Astra Serif" w:hAnsi="PT Astra Serif"/>
          <w:sz w:val="28"/>
          <w:szCs w:val="28"/>
        </w:rPr>
      </w:pPr>
      <w:r w:rsidRPr="00D00670">
        <w:rPr>
          <w:rFonts w:ascii="PT Astra Serif" w:hAnsi="PT Astra Serif"/>
          <w:sz w:val="28"/>
          <w:szCs w:val="28"/>
        </w:rPr>
        <w:t xml:space="preserve">2.17. По результатам ознакомления с представленными на доклад текстом обращения и прилагаемыми к нему документами уполномоченное лицо утверждает либо отклоняет предложенный </w:t>
      </w:r>
      <w:r w:rsidR="00AC5CF8">
        <w:rPr>
          <w:rFonts w:ascii="PT Astra Serif" w:hAnsi="PT Astra Serif"/>
          <w:sz w:val="28"/>
          <w:szCs w:val="28"/>
        </w:rPr>
        <w:t xml:space="preserve">специалистом </w:t>
      </w:r>
      <w:r w:rsidRPr="00D00670">
        <w:rPr>
          <w:rFonts w:ascii="PT Astra Serif" w:hAnsi="PT Astra Serif"/>
          <w:sz w:val="28"/>
          <w:szCs w:val="28"/>
        </w:rPr>
        <w:t>проект поручения, указав иного исполнителя и (или) иной срок рассмотрения обращения.</w:t>
      </w:r>
    </w:p>
    <w:p w:rsidR="00893BFF" w:rsidRPr="00D00670" w:rsidRDefault="00893BFF" w:rsidP="00893BFF">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2.18. После возвращения почты с доклада уполномоченного лица подписанные им собственноручной подписью ЭРК сканируются</w:t>
      </w:r>
      <w:r w:rsidR="005C54E6">
        <w:rPr>
          <w:rFonts w:ascii="PT Astra Serif" w:hAnsi="PT Astra Serif"/>
          <w:sz w:val="28"/>
          <w:szCs w:val="28"/>
        </w:rPr>
        <w:t xml:space="preserve"> специалистом</w:t>
      </w:r>
      <w:r w:rsidRPr="00D00670">
        <w:rPr>
          <w:rFonts w:ascii="PT Astra Serif" w:hAnsi="PT Astra Serif"/>
          <w:sz w:val="28"/>
          <w:szCs w:val="28"/>
        </w:rPr>
        <w:t>, сканированные образы документов размещаются в модуле «Обращения граждан» в целях оперативной электронной рассылки документов исполнителям.</w:t>
      </w:r>
    </w:p>
    <w:p w:rsidR="005C54E6" w:rsidRPr="00D00670" w:rsidRDefault="005C54E6" w:rsidP="005C54E6">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2.19. В случае принятия обращения к рассмотрению в </w:t>
      </w:r>
      <w:r w:rsidR="005005C4">
        <w:rPr>
          <w:rFonts w:ascii="PT Astra Serif" w:hAnsi="PT Astra Serif"/>
          <w:sz w:val="28"/>
          <w:szCs w:val="28"/>
        </w:rPr>
        <w:t xml:space="preserve">Администрации </w:t>
      </w:r>
      <w:r w:rsidRPr="00D00670">
        <w:rPr>
          <w:rFonts w:ascii="PT Astra Serif" w:hAnsi="PT Astra Serif"/>
          <w:sz w:val="28"/>
          <w:szCs w:val="28"/>
        </w:rPr>
        <w:t>с</w:t>
      </w:r>
      <w:r w:rsidR="005005C4">
        <w:rPr>
          <w:rFonts w:ascii="PT Astra Serif" w:hAnsi="PT Astra Serif"/>
          <w:sz w:val="28"/>
          <w:szCs w:val="28"/>
        </w:rPr>
        <w:t>пециалистом</w:t>
      </w:r>
      <w:r w:rsidRPr="00D00670">
        <w:rPr>
          <w:rFonts w:ascii="PT Astra Serif" w:hAnsi="PT Astra Serif"/>
          <w:sz w:val="28"/>
          <w:szCs w:val="28"/>
        </w:rPr>
        <w:t xml:space="preserve"> в адрес заявителя в течение 7 рабочих дней с даты регистрации обращения в </w:t>
      </w:r>
      <w:r w:rsidR="005005C4">
        <w:rPr>
          <w:rFonts w:ascii="PT Astra Serif" w:hAnsi="PT Astra Serif"/>
          <w:sz w:val="28"/>
          <w:szCs w:val="28"/>
        </w:rPr>
        <w:t>Администраци</w:t>
      </w:r>
      <w:r w:rsidR="00A9538F">
        <w:rPr>
          <w:rFonts w:ascii="PT Astra Serif" w:hAnsi="PT Astra Serif"/>
          <w:sz w:val="28"/>
          <w:szCs w:val="28"/>
        </w:rPr>
        <w:t>и</w:t>
      </w:r>
      <w:r w:rsidRPr="00D00670">
        <w:rPr>
          <w:rFonts w:ascii="PT Astra Serif" w:hAnsi="PT Astra Serif"/>
          <w:sz w:val="28"/>
          <w:szCs w:val="28"/>
        </w:rPr>
        <w:t xml:space="preserve"> направляется уведомление о принятии обращения к рассмотрению (с указанием регистрационного номера, даты регистрации обращения в</w:t>
      </w:r>
      <w:r w:rsidR="005005C4">
        <w:rPr>
          <w:rFonts w:ascii="PT Astra Serif" w:hAnsi="PT Astra Serif"/>
          <w:sz w:val="28"/>
          <w:szCs w:val="28"/>
        </w:rPr>
        <w:t xml:space="preserve"> Администрации</w:t>
      </w:r>
      <w:r w:rsidRPr="00D00670">
        <w:rPr>
          <w:rFonts w:ascii="PT Astra Serif" w:hAnsi="PT Astra Serif"/>
          <w:sz w:val="28"/>
          <w:szCs w:val="28"/>
        </w:rPr>
        <w:t>) за подписью</w:t>
      </w:r>
      <w:r w:rsidR="005005C4">
        <w:rPr>
          <w:rFonts w:ascii="PT Astra Serif" w:hAnsi="PT Astra Serif"/>
          <w:sz w:val="28"/>
          <w:szCs w:val="28"/>
        </w:rPr>
        <w:t xml:space="preserve"> руководителя аппарата</w:t>
      </w:r>
      <w:r w:rsidRPr="00D00670">
        <w:rPr>
          <w:rFonts w:ascii="PT Astra Serif" w:hAnsi="PT Astra Serif"/>
          <w:sz w:val="28"/>
          <w:szCs w:val="28"/>
        </w:rPr>
        <w:t>.</w:t>
      </w:r>
    </w:p>
    <w:p w:rsidR="005C54E6" w:rsidRPr="00D00670" w:rsidRDefault="005C54E6" w:rsidP="005C54E6">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2.20. В случае направления обращения в соответствии с частью 3                      статьи 8 Федерального закона № 59-ФЗ в другой государственный орган или орган местного самоуправления по компетенции </w:t>
      </w:r>
      <w:r w:rsidR="00205A28">
        <w:rPr>
          <w:rFonts w:ascii="PT Astra Serif" w:hAnsi="PT Astra Serif"/>
          <w:sz w:val="28"/>
          <w:szCs w:val="28"/>
        </w:rPr>
        <w:t xml:space="preserve">специалистом </w:t>
      </w:r>
      <w:r w:rsidRPr="00D00670">
        <w:rPr>
          <w:rFonts w:ascii="PT Astra Serif" w:hAnsi="PT Astra Serif"/>
          <w:sz w:val="28"/>
          <w:szCs w:val="28"/>
        </w:rPr>
        <w:t xml:space="preserve">готовятся проекты сопроводительных писем в адрес должностных лиц, в компетенцию которых входит рассмотрение вопросов, содержащихся в обращении. </w:t>
      </w:r>
    </w:p>
    <w:p w:rsidR="005C54E6" w:rsidRPr="00D00670" w:rsidRDefault="005C54E6" w:rsidP="005C54E6">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Сопроводительные письма с приложением сканированных образов ЭРК   и обращений, подписанные электронной или собственноручной подписью</w:t>
      </w:r>
      <w:r w:rsidR="00852DD3">
        <w:rPr>
          <w:rFonts w:ascii="PT Astra Serif" w:hAnsi="PT Astra Serif"/>
          <w:sz w:val="28"/>
          <w:szCs w:val="28"/>
        </w:rPr>
        <w:t xml:space="preserve"> уполномоченного лица</w:t>
      </w:r>
      <w:r w:rsidRPr="00D00670">
        <w:rPr>
          <w:rFonts w:ascii="PT Astra Serif" w:hAnsi="PT Astra Serif"/>
          <w:sz w:val="28"/>
          <w:szCs w:val="28"/>
        </w:rPr>
        <w:t>, направляются</w:t>
      </w:r>
      <w:r w:rsidR="00852DD3">
        <w:rPr>
          <w:rFonts w:ascii="PT Astra Serif" w:hAnsi="PT Astra Serif"/>
          <w:sz w:val="28"/>
          <w:szCs w:val="28"/>
        </w:rPr>
        <w:t xml:space="preserve"> </w:t>
      </w:r>
      <w:r w:rsidRPr="00D00670">
        <w:rPr>
          <w:rFonts w:ascii="PT Astra Serif" w:hAnsi="PT Astra Serif"/>
          <w:sz w:val="28"/>
          <w:szCs w:val="28"/>
        </w:rPr>
        <w:t>в адрес соответствующих государственных органов, органов местного самоуправления посредством электронной рассылки в модуле «Обращения граждан»</w:t>
      </w:r>
      <w:r w:rsidR="00536E9B">
        <w:rPr>
          <w:rFonts w:ascii="PT Astra Serif" w:hAnsi="PT Astra Serif"/>
          <w:sz w:val="28"/>
          <w:szCs w:val="28"/>
        </w:rPr>
        <w:t xml:space="preserve">, электронной почтой </w:t>
      </w:r>
      <w:r w:rsidRPr="00D00670">
        <w:rPr>
          <w:rFonts w:ascii="PT Astra Serif" w:hAnsi="PT Astra Serif"/>
          <w:sz w:val="28"/>
          <w:szCs w:val="28"/>
        </w:rPr>
        <w:t xml:space="preserve"> или почтовой связью (в случае отсутствия у исполнителя доступа к модулю «Обращения граждан») в течение 7 дней со дня регистрации обращений в</w:t>
      </w:r>
      <w:r w:rsidR="00852DD3">
        <w:rPr>
          <w:rFonts w:ascii="PT Astra Serif" w:hAnsi="PT Astra Serif"/>
          <w:sz w:val="28"/>
          <w:szCs w:val="28"/>
        </w:rPr>
        <w:t xml:space="preserve"> Администрации</w:t>
      </w:r>
      <w:r w:rsidRPr="00D00670">
        <w:rPr>
          <w:rFonts w:ascii="PT Astra Serif" w:hAnsi="PT Astra Serif"/>
          <w:sz w:val="28"/>
          <w:szCs w:val="28"/>
        </w:rPr>
        <w:t>.</w:t>
      </w:r>
    </w:p>
    <w:p w:rsidR="005C54E6" w:rsidRPr="00D00670" w:rsidRDefault="005C54E6" w:rsidP="005C54E6">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В адрес заявителя </w:t>
      </w:r>
      <w:r w:rsidR="005B2CA0">
        <w:rPr>
          <w:rFonts w:ascii="PT Astra Serif" w:hAnsi="PT Astra Serif"/>
          <w:sz w:val="28"/>
          <w:szCs w:val="28"/>
        </w:rPr>
        <w:t xml:space="preserve">специалистом </w:t>
      </w:r>
      <w:r w:rsidRPr="00D00670">
        <w:rPr>
          <w:rFonts w:ascii="PT Astra Serif" w:hAnsi="PT Astra Serif"/>
          <w:sz w:val="28"/>
          <w:szCs w:val="28"/>
        </w:rPr>
        <w:t>готовится уведомление о перенаправлении его обращения в соответствующий государственный орган, орган местного самоуправления в соответствии с компетенцией за подписью</w:t>
      </w:r>
      <w:r w:rsidR="005B2CA0">
        <w:rPr>
          <w:rFonts w:ascii="PT Astra Serif" w:hAnsi="PT Astra Serif"/>
          <w:sz w:val="28"/>
          <w:szCs w:val="28"/>
        </w:rPr>
        <w:t xml:space="preserve"> руководителя аппарата</w:t>
      </w:r>
      <w:r w:rsidRPr="00D00670">
        <w:rPr>
          <w:rFonts w:ascii="PT Astra Serif" w:hAnsi="PT Astra Serif"/>
          <w:sz w:val="28"/>
          <w:szCs w:val="28"/>
        </w:rPr>
        <w:t>.</w:t>
      </w:r>
    </w:p>
    <w:p w:rsidR="005C54E6" w:rsidRPr="00D00670" w:rsidRDefault="005C54E6" w:rsidP="005C54E6">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2.21. В случае направления уведомления на обращение в форме электронного документа на указанный заявителем в обращении адрес электронной почты </w:t>
      </w:r>
      <w:r w:rsidR="00062DA8">
        <w:rPr>
          <w:rFonts w:ascii="PT Astra Serif" w:hAnsi="PT Astra Serif"/>
          <w:sz w:val="28"/>
          <w:szCs w:val="28"/>
        </w:rPr>
        <w:t xml:space="preserve">специалистом </w:t>
      </w:r>
      <w:r w:rsidRPr="00D00670">
        <w:rPr>
          <w:rFonts w:ascii="PT Astra Serif" w:hAnsi="PT Astra Serif"/>
          <w:sz w:val="28"/>
          <w:szCs w:val="28"/>
        </w:rPr>
        <w:t>сохраняется снимок экрана почтовой программы, подтверждающий отправку, который затем приобщается к материалам по обращению и передаётся в архив на хранение.</w:t>
      </w:r>
    </w:p>
    <w:p w:rsidR="00893BFF" w:rsidRPr="00D00670" w:rsidRDefault="00893BFF" w:rsidP="0009751D">
      <w:pPr>
        <w:pStyle w:val="ConsPlusNormal"/>
        <w:ind w:firstLine="709"/>
        <w:jc w:val="both"/>
        <w:rPr>
          <w:rFonts w:ascii="PT Astra Serif" w:hAnsi="PT Astra Serif"/>
          <w:sz w:val="28"/>
          <w:szCs w:val="28"/>
        </w:rPr>
      </w:pPr>
    </w:p>
    <w:p w:rsidR="002E0753" w:rsidRPr="00D00670" w:rsidRDefault="002E0753" w:rsidP="002E0753">
      <w:pPr>
        <w:pStyle w:val="ConsPlusTitle"/>
        <w:spacing w:line="233" w:lineRule="auto"/>
        <w:jc w:val="center"/>
        <w:outlineLvl w:val="1"/>
        <w:rPr>
          <w:rFonts w:ascii="PT Astra Serif" w:hAnsi="PT Astra Serif"/>
          <w:b w:val="0"/>
          <w:sz w:val="28"/>
          <w:szCs w:val="28"/>
        </w:rPr>
      </w:pPr>
      <w:r w:rsidRPr="00D00670">
        <w:rPr>
          <w:rFonts w:ascii="PT Astra Serif" w:hAnsi="PT Astra Serif"/>
          <w:b w:val="0"/>
          <w:sz w:val="28"/>
          <w:szCs w:val="28"/>
        </w:rPr>
        <w:lastRenderedPageBreak/>
        <w:t>3. Постановка на контроль и продление сроков</w:t>
      </w:r>
    </w:p>
    <w:p w:rsidR="002E0753" w:rsidRPr="00D00670" w:rsidRDefault="002E0753" w:rsidP="002E0753">
      <w:pPr>
        <w:pStyle w:val="ConsPlusTitle"/>
        <w:spacing w:line="233" w:lineRule="auto"/>
        <w:jc w:val="center"/>
        <w:rPr>
          <w:rFonts w:ascii="PT Astra Serif" w:hAnsi="PT Astra Serif"/>
          <w:b w:val="0"/>
          <w:sz w:val="28"/>
          <w:szCs w:val="28"/>
        </w:rPr>
      </w:pPr>
      <w:r w:rsidRPr="00D00670">
        <w:rPr>
          <w:rFonts w:ascii="PT Astra Serif" w:hAnsi="PT Astra Serif"/>
          <w:b w:val="0"/>
          <w:sz w:val="28"/>
          <w:szCs w:val="28"/>
        </w:rPr>
        <w:t>рассмотрения обращений</w:t>
      </w:r>
    </w:p>
    <w:p w:rsidR="00930A4F" w:rsidRDefault="00930A4F" w:rsidP="009C56B4">
      <w:pPr>
        <w:pStyle w:val="ConsPlusNormal"/>
        <w:ind w:firstLine="709"/>
        <w:jc w:val="both"/>
        <w:rPr>
          <w:rFonts w:ascii="PT Astra Serif" w:hAnsi="PT Astra Serif"/>
          <w:sz w:val="28"/>
          <w:szCs w:val="28"/>
        </w:rPr>
      </w:pPr>
    </w:p>
    <w:p w:rsidR="002E0753" w:rsidRPr="00D00670" w:rsidRDefault="002E0753" w:rsidP="002E0753">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3.1. </w:t>
      </w:r>
      <w:r w:rsidRPr="00D83B04">
        <w:rPr>
          <w:rFonts w:ascii="PT Astra Serif" w:hAnsi="PT Astra Serif"/>
          <w:sz w:val="28"/>
          <w:szCs w:val="28"/>
        </w:rPr>
        <w:t>Уполномоченным лицом</w:t>
      </w:r>
      <w:r w:rsidRPr="00D00670">
        <w:rPr>
          <w:rFonts w:ascii="PT Astra Serif" w:hAnsi="PT Astra Serif"/>
          <w:sz w:val="28"/>
          <w:szCs w:val="28"/>
        </w:rPr>
        <w:t xml:space="preserve"> на контроль ставятся обращения, </w:t>
      </w:r>
      <w:r w:rsidRPr="00D00670">
        <w:rPr>
          <w:rFonts w:ascii="PT Astra Serif" w:hAnsi="PT Astra Serif"/>
          <w:sz w:val="28"/>
          <w:szCs w:val="28"/>
        </w:rPr>
        <w:br/>
        <w:t>в которых сообщается о конкретных нарушениях законных прав и интересов граждан, а также обращения, имеющие общественное, политическое значение                                    и затрагивающие интересы неограниченного круга лиц.</w:t>
      </w:r>
    </w:p>
    <w:p w:rsidR="002E0753" w:rsidRPr="00D00670" w:rsidRDefault="002E0753" w:rsidP="002E0753">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 xml:space="preserve">3.2. При поступлении от исполнителя обоснованной и мотивированной просьбы о продлении срока рассмотрения обращения (при направлении запроса документов и материалов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определения дополнительных источников финансирования, проведения мероприятий, требующих времени или источника информации для принятия решения по заявленным в обращении вопросам) </w:t>
      </w:r>
      <w:r>
        <w:rPr>
          <w:rFonts w:ascii="PT Astra Serif" w:hAnsi="PT Astra Serif"/>
          <w:sz w:val="28"/>
          <w:szCs w:val="28"/>
        </w:rPr>
        <w:br/>
      </w:r>
      <w:r w:rsidRPr="00D00670">
        <w:rPr>
          <w:rFonts w:ascii="PT Astra Serif" w:hAnsi="PT Astra Serif"/>
          <w:sz w:val="28"/>
          <w:szCs w:val="28"/>
        </w:rPr>
        <w:t xml:space="preserve">он может быть продлён, но не более чем на 30 дней. При этом уполномоченным лицом устанавливается новый срок контроля и соответствующая </w:t>
      </w:r>
      <w:r>
        <w:rPr>
          <w:rFonts w:ascii="PT Astra Serif" w:hAnsi="PT Astra Serif"/>
          <w:sz w:val="28"/>
          <w:szCs w:val="28"/>
        </w:rPr>
        <w:br/>
      </w:r>
      <w:r w:rsidRPr="00D00670">
        <w:rPr>
          <w:rFonts w:ascii="PT Astra Serif" w:hAnsi="PT Astra Serif"/>
          <w:sz w:val="28"/>
          <w:szCs w:val="28"/>
        </w:rPr>
        <w:t>корректировка по дате исполнения обращения вносится в модуль «Обращения граждан» с</w:t>
      </w:r>
      <w:r w:rsidR="0084622A">
        <w:rPr>
          <w:rFonts w:ascii="PT Astra Serif" w:hAnsi="PT Astra Serif"/>
          <w:sz w:val="28"/>
          <w:szCs w:val="28"/>
        </w:rPr>
        <w:t xml:space="preserve">пециалистом </w:t>
      </w:r>
      <w:r w:rsidRPr="00D00670">
        <w:rPr>
          <w:rFonts w:ascii="PT Astra Serif" w:hAnsi="PT Astra Serif"/>
          <w:sz w:val="28"/>
          <w:szCs w:val="28"/>
        </w:rPr>
        <w:t xml:space="preserve">после утверждения данного решения уполномоченным лицом. </w:t>
      </w:r>
    </w:p>
    <w:p w:rsidR="0084622A" w:rsidRDefault="002E0753" w:rsidP="002E0753">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 xml:space="preserve">3.3. Уведомление о мотивированном (с обоснованием объективных причин) продлении срока рассмотрения обращения направляется исполнителем в адрес заявителя после утверждения уполномоченным лицом продления срока, но не позднее чем за 3 дня до его истечения. Если за рассмотрением обращения установлен «Особый контроль», то исполнитель обязан не позднее чем </w:t>
      </w:r>
      <w:r>
        <w:rPr>
          <w:rFonts w:ascii="PT Astra Serif" w:hAnsi="PT Astra Serif"/>
          <w:sz w:val="28"/>
          <w:szCs w:val="28"/>
        </w:rPr>
        <w:br/>
      </w:r>
      <w:r w:rsidRPr="00D00670">
        <w:rPr>
          <w:rFonts w:ascii="PT Astra Serif" w:hAnsi="PT Astra Serif"/>
          <w:sz w:val="28"/>
          <w:szCs w:val="28"/>
        </w:rPr>
        <w:t xml:space="preserve">за 5 дней до истечения окончательного срока согласовать через </w:t>
      </w:r>
      <w:r w:rsidR="0084622A">
        <w:rPr>
          <w:rFonts w:ascii="PT Astra Serif" w:hAnsi="PT Astra Serif"/>
          <w:sz w:val="28"/>
          <w:szCs w:val="28"/>
        </w:rPr>
        <w:t xml:space="preserve">специалиста </w:t>
      </w:r>
      <w:r w:rsidRPr="00D00670">
        <w:rPr>
          <w:rFonts w:ascii="PT Astra Serif" w:hAnsi="PT Astra Serif"/>
          <w:sz w:val="28"/>
          <w:szCs w:val="28"/>
        </w:rPr>
        <w:t>продление срока рассмотрения обращения</w:t>
      </w:r>
      <w:r w:rsidR="0084622A">
        <w:rPr>
          <w:rFonts w:ascii="PT Astra Serif" w:hAnsi="PT Astra Serif"/>
          <w:sz w:val="28"/>
          <w:szCs w:val="28"/>
        </w:rPr>
        <w:t>.</w:t>
      </w:r>
    </w:p>
    <w:p w:rsidR="0084622A" w:rsidRDefault="0084622A" w:rsidP="002E0753">
      <w:pPr>
        <w:pStyle w:val="ConsPlusNormal"/>
        <w:spacing w:line="245" w:lineRule="auto"/>
        <w:ind w:firstLine="709"/>
        <w:jc w:val="both"/>
        <w:rPr>
          <w:rFonts w:ascii="PT Astra Serif" w:hAnsi="PT Astra Serif"/>
          <w:sz w:val="28"/>
          <w:szCs w:val="28"/>
        </w:rPr>
      </w:pPr>
    </w:p>
    <w:p w:rsidR="0084622A" w:rsidRPr="00D00670" w:rsidRDefault="002E0753" w:rsidP="0084622A">
      <w:pPr>
        <w:pStyle w:val="ConsPlusTitle"/>
        <w:spacing w:line="245" w:lineRule="auto"/>
        <w:jc w:val="center"/>
        <w:outlineLvl w:val="1"/>
        <w:rPr>
          <w:rFonts w:ascii="PT Astra Serif" w:hAnsi="PT Astra Serif"/>
          <w:b w:val="0"/>
          <w:sz w:val="28"/>
          <w:szCs w:val="28"/>
        </w:rPr>
      </w:pPr>
      <w:r w:rsidRPr="00D00670">
        <w:rPr>
          <w:rFonts w:ascii="PT Astra Serif" w:hAnsi="PT Astra Serif"/>
          <w:sz w:val="28"/>
          <w:szCs w:val="28"/>
        </w:rPr>
        <w:t xml:space="preserve"> </w:t>
      </w:r>
      <w:r w:rsidR="0084622A" w:rsidRPr="00D00670">
        <w:rPr>
          <w:rFonts w:ascii="PT Astra Serif" w:hAnsi="PT Astra Serif"/>
          <w:b w:val="0"/>
          <w:sz w:val="28"/>
          <w:szCs w:val="28"/>
        </w:rPr>
        <w:t>4. Рассмотрение обращения (подготовка, направление</w:t>
      </w:r>
    </w:p>
    <w:p w:rsidR="0084622A" w:rsidRPr="00D00670" w:rsidRDefault="0084622A" w:rsidP="0084622A">
      <w:pPr>
        <w:pStyle w:val="ConsPlusTitle"/>
        <w:spacing w:line="245" w:lineRule="auto"/>
        <w:jc w:val="center"/>
        <w:rPr>
          <w:rFonts w:ascii="PT Astra Serif" w:hAnsi="PT Astra Serif"/>
          <w:b w:val="0"/>
          <w:sz w:val="28"/>
          <w:szCs w:val="28"/>
        </w:rPr>
      </w:pPr>
      <w:r w:rsidRPr="00D00670">
        <w:rPr>
          <w:rFonts w:ascii="PT Astra Serif" w:hAnsi="PT Astra Serif"/>
          <w:b w:val="0"/>
          <w:sz w:val="28"/>
          <w:szCs w:val="28"/>
        </w:rPr>
        <w:t>ответа заявителю и подготовка информации по результатам</w:t>
      </w:r>
    </w:p>
    <w:p w:rsidR="0084622A" w:rsidRPr="00D00670" w:rsidRDefault="0084622A" w:rsidP="0084622A">
      <w:pPr>
        <w:pStyle w:val="ConsPlusTitle"/>
        <w:spacing w:line="245" w:lineRule="auto"/>
        <w:jc w:val="center"/>
        <w:rPr>
          <w:rFonts w:ascii="PT Astra Serif" w:hAnsi="PT Astra Serif"/>
          <w:b w:val="0"/>
          <w:sz w:val="28"/>
          <w:szCs w:val="28"/>
        </w:rPr>
      </w:pPr>
      <w:r w:rsidRPr="00D00670">
        <w:rPr>
          <w:rFonts w:ascii="PT Astra Serif" w:hAnsi="PT Astra Serif"/>
          <w:b w:val="0"/>
          <w:sz w:val="28"/>
          <w:szCs w:val="28"/>
        </w:rPr>
        <w:t>рассмотрения обращения). Снятие обращения с контроля.</w:t>
      </w:r>
    </w:p>
    <w:p w:rsidR="0084622A" w:rsidRPr="00D00670" w:rsidRDefault="0084622A" w:rsidP="0084622A">
      <w:pPr>
        <w:pStyle w:val="ConsPlusTitle"/>
        <w:spacing w:line="245" w:lineRule="auto"/>
        <w:jc w:val="center"/>
        <w:rPr>
          <w:rFonts w:ascii="PT Astra Serif" w:hAnsi="PT Astra Serif"/>
          <w:b w:val="0"/>
          <w:sz w:val="28"/>
          <w:szCs w:val="28"/>
        </w:rPr>
      </w:pPr>
      <w:r w:rsidRPr="00D00670">
        <w:rPr>
          <w:rFonts w:ascii="PT Astra Serif" w:hAnsi="PT Astra Serif"/>
          <w:b w:val="0"/>
          <w:sz w:val="28"/>
          <w:szCs w:val="28"/>
        </w:rPr>
        <w:t>Направление документов в архив</w:t>
      </w:r>
    </w:p>
    <w:p w:rsidR="002E0753" w:rsidRDefault="002E0753" w:rsidP="002E0753">
      <w:pPr>
        <w:pStyle w:val="ConsPlusNormal"/>
        <w:spacing w:line="245" w:lineRule="auto"/>
        <w:ind w:firstLine="709"/>
        <w:jc w:val="both"/>
        <w:rPr>
          <w:rFonts w:ascii="PT Astra Serif" w:hAnsi="PT Astra Serif"/>
          <w:color w:val="FF0000"/>
          <w:sz w:val="28"/>
          <w:szCs w:val="28"/>
        </w:rPr>
      </w:pPr>
    </w:p>
    <w:p w:rsidR="0084622A" w:rsidRPr="00D00670" w:rsidRDefault="0084622A" w:rsidP="0084622A">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 xml:space="preserve">4.1. Обращение может рассматриваться исполнителем непосредственно                   в </w:t>
      </w:r>
      <w:r w:rsidR="008A23CA">
        <w:rPr>
          <w:rFonts w:ascii="PT Astra Serif" w:hAnsi="PT Astra Serif"/>
          <w:sz w:val="28"/>
          <w:szCs w:val="28"/>
        </w:rPr>
        <w:t xml:space="preserve">Администрации </w:t>
      </w:r>
      <w:r w:rsidRPr="00D00670">
        <w:rPr>
          <w:rFonts w:ascii="PT Astra Serif" w:hAnsi="PT Astra Serif"/>
          <w:sz w:val="28"/>
          <w:szCs w:val="28"/>
        </w:rPr>
        <w:t>либо с выездом по адресу, указанному в обращении.</w:t>
      </w:r>
    </w:p>
    <w:p w:rsidR="008A12E0" w:rsidRDefault="0084622A" w:rsidP="0084622A">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 xml:space="preserve">4.2. Обращение рассматривается в течение </w:t>
      </w:r>
      <w:r w:rsidR="00235C49">
        <w:rPr>
          <w:rFonts w:ascii="PT Astra Serif" w:hAnsi="PT Astra Serif"/>
          <w:sz w:val="28"/>
          <w:szCs w:val="28"/>
        </w:rPr>
        <w:t>30</w:t>
      </w:r>
      <w:r w:rsidRPr="00D00670">
        <w:rPr>
          <w:rFonts w:ascii="PT Astra Serif" w:hAnsi="PT Astra Serif"/>
          <w:sz w:val="28"/>
          <w:szCs w:val="28"/>
        </w:rPr>
        <w:t xml:space="preserve"> дней со дня его регистрации в</w:t>
      </w:r>
      <w:r w:rsidR="008A23CA">
        <w:rPr>
          <w:rFonts w:ascii="PT Astra Serif" w:hAnsi="PT Astra Serif"/>
          <w:sz w:val="28"/>
          <w:szCs w:val="28"/>
        </w:rPr>
        <w:t xml:space="preserve"> Администрации</w:t>
      </w:r>
      <w:r w:rsidR="00A437CE">
        <w:rPr>
          <w:rFonts w:ascii="PT Astra Serif" w:hAnsi="PT Astra Serif"/>
          <w:sz w:val="28"/>
          <w:szCs w:val="28"/>
        </w:rPr>
        <w:t xml:space="preserve">, </w:t>
      </w:r>
      <w:r w:rsidR="00A437CE" w:rsidRPr="00F43877">
        <w:rPr>
          <w:rFonts w:ascii="PT Astra Serif" w:hAnsi="PT Astra Serif"/>
          <w:color w:val="000000" w:themeColor="text1"/>
          <w:sz w:val="28"/>
          <w:szCs w:val="28"/>
        </w:rPr>
        <w:t>за исключением случая, указанного в подпункте</w:t>
      </w:r>
      <w:r w:rsidR="000E66FE" w:rsidRPr="00F43877">
        <w:rPr>
          <w:rFonts w:ascii="PT Astra Serif" w:hAnsi="PT Astra Serif"/>
          <w:color w:val="000000" w:themeColor="text1"/>
          <w:sz w:val="28"/>
          <w:szCs w:val="28"/>
        </w:rPr>
        <w:t xml:space="preserve"> 4.2.1 настоящего пункта.</w:t>
      </w:r>
      <w:r w:rsidRPr="00F43877">
        <w:rPr>
          <w:rFonts w:ascii="PT Astra Serif" w:hAnsi="PT Astra Serif"/>
          <w:color w:val="000000" w:themeColor="text1"/>
          <w:sz w:val="28"/>
          <w:szCs w:val="28"/>
        </w:rPr>
        <w:t xml:space="preserve"> </w:t>
      </w:r>
      <w:r w:rsidRPr="00D00670">
        <w:rPr>
          <w:rFonts w:ascii="PT Astra Serif" w:hAnsi="PT Astra Serif"/>
          <w:sz w:val="28"/>
          <w:szCs w:val="28"/>
        </w:rPr>
        <w:t xml:space="preserve">Информация о результатах исполнения поручения по рассмотрению обращения предоставляется исполнителем </w:t>
      </w:r>
      <w:r w:rsidR="008A23CA">
        <w:rPr>
          <w:rFonts w:ascii="PT Astra Serif" w:hAnsi="PT Astra Serif"/>
          <w:sz w:val="28"/>
          <w:szCs w:val="28"/>
        </w:rPr>
        <w:t xml:space="preserve">специалисту </w:t>
      </w:r>
      <w:r w:rsidRPr="00D00670">
        <w:rPr>
          <w:rFonts w:ascii="PT Astra Serif" w:hAnsi="PT Astra Serif"/>
          <w:sz w:val="28"/>
          <w:szCs w:val="28"/>
        </w:rPr>
        <w:t>для доклада уполномоченному лицу не позднее чем за 2 дня до истечения последнего дня установленного срока</w:t>
      </w:r>
      <w:r w:rsidR="008D4729">
        <w:rPr>
          <w:rFonts w:ascii="PT Astra Serif" w:hAnsi="PT Astra Serif"/>
          <w:sz w:val="28"/>
          <w:szCs w:val="28"/>
        </w:rPr>
        <w:t>, за исключением обращений, указанных в подпункте 4.2.1. настоящего пункта, и если иное не предусмотрено законодательством или не указано в поручении уполномоченного лица.</w:t>
      </w:r>
    </w:p>
    <w:p w:rsidR="0084622A" w:rsidRPr="00D00670" w:rsidRDefault="0084622A" w:rsidP="0084622A">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 xml:space="preserve">Первым днём течения срока рассмотрения обращения, направления его                    </w:t>
      </w:r>
      <w:r w:rsidRPr="00D00670">
        <w:rPr>
          <w:rFonts w:ascii="PT Astra Serif" w:hAnsi="PT Astra Serif"/>
          <w:sz w:val="28"/>
          <w:szCs w:val="28"/>
        </w:rPr>
        <w:lastRenderedPageBreak/>
        <w:t>по компетенции является день его регистрации в</w:t>
      </w:r>
      <w:r w:rsidR="00157F28">
        <w:rPr>
          <w:rFonts w:ascii="PT Astra Serif" w:hAnsi="PT Astra Serif"/>
          <w:sz w:val="28"/>
          <w:szCs w:val="28"/>
        </w:rPr>
        <w:t xml:space="preserve"> Администрации</w:t>
      </w:r>
      <w:r w:rsidRPr="00D00670">
        <w:rPr>
          <w:rFonts w:ascii="PT Astra Serif" w:hAnsi="PT Astra Serif"/>
          <w:sz w:val="28"/>
          <w:szCs w:val="28"/>
        </w:rPr>
        <w:t>.</w:t>
      </w:r>
    </w:p>
    <w:p w:rsidR="0084622A" w:rsidRDefault="0084622A" w:rsidP="0084622A">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Если последний день срока исполнения обращения приходится                                     на нерабочий день, то оно подлежит исполнению не позднее рабочего дня, предшествующего нерабочему дню.</w:t>
      </w:r>
    </w:p>
    <w:p w:rsidR="00A437CE" w:rsidRPr="00924A4F" w:rsidRDefault="00042E16" w:rsidP="0084622A">
      <w:pPr>
        <w:pStyle w:val="ConsPlusNormal"/>
        <w:spacing w:line="245" w:lineRule="auto"/>
        <w:ind w:firstLine="709"/>
        <w:jc w:val="both"/>
        <w:rPr>
          <w:rFonts w:ascii="PT Astra Serif" w:hAnsi="PT Astra Serif"/>
          <w:color w:val="000000" w:themeColor="text1"/>
          <w:sz w:val="28"/>
          <w:szCs w:val="28"/>
        </w:rPr>
      </w:pPr>
      <w:r>
        <w:rPr>
          <w:rFonts w:ascii="PT Astra Serif" w:hAnsi="PT Astra Serif"/>
          <w:sz w:val="28"/>
          <w:szCs w:val="28"/>
        </w:rPr>
        <w:t xml:space="preserve">4.2.1. </w:t>
      </w:r>
      <w:r w:rsidR="00A437CE" w:rsidRPr="00924A4F">
        <w:rPr>
          <w:rFonts w:ascii="PT Astra Serif" w:hAnsi="PT Astra Serif"/>
          <w:color w:val="000000" w:themeColor="text1"/>
          <w:sz w:val="28"/>
          <w:szCs w:val="28"/>
        </w:rPr>
        <w:t>Обращения участников специальной военной</w:t>
      </w:r>
      <w:r w:rsidRPr="00924A4F">
        <w:rPr>
          <w:rFonts w:ascii="PT Astra Serif" w:hAnsi="PT Astra Serif"/>
          <w:color w:val="000000" w:themeColor="text1"/>
          <w:sz w:val="28"/>
          <w:szCs w:val="28"/>
        </w:rPr>
        <w:t xml:space="preserve"> </w:t>
      </w:r>
      <w:r w:rsidR="00A437CE" w:rsidRPr="00924A4F">
        <w:rPr>
          <w:rFonts w:ascii="PT Astra Serif" w:hAnsi="PT Astra Serif"/>
          <w:color w:val="000000" w:themeColor="text1"/>
          <w:sz w:val="28"/>
          <w:szCs w:val="28"/>
        </w:rPr>
        <w:t>операции и членов их семей, а также членов семей</w:t>
      </w:r>
      <w:r w:rsidRPr="00924A4F">
        <w:rPr>
          <w:rFonts w:ascii="PT Astra Serif" w:hAnsi="PT Astra Serif"/>
          <w:color w:val="000000" w:themeColor="text1"/>
          <w:sz w:val="28"/>
          <w:szCs w:val="28"/>
        </w:rPr>
        <w:t xml:space="preserve"> </w:t>
      </w:r>
      <w:r w:rsidR="00A437CE" w:rsidRPr="00924A4F">
        <w:rPr>
          <w:rFonts w:ascii="PT Astra Serif" w:hAnsi="PT Astra Serif"/>
          <w:color w:val="000000" w:themeColor="text1"/>
          <w:sz w:val="28"/>
          <w:szCs w:val="28"/>
        </w:rPr>
        <w:t>погибших (умерших) участников специальной военной</w:t>
      </w:r>
      <w:r w:rsidRPr="00924A4F">
        <w:rPr>
          <w:rFonts w:ascii="PT Astra Serif" w:hAnsi="PT Astra Serif"/>
          <w:color w:val="000000" w:themeColor="text1"/>
          <w:sz w:val="28"/>
          <w:szCs w:val="28"/>
        </w:rPr>
        <w:t xml:space="preserve"> </w:t>
      </w:r>
      <w:r w:rsidR="00A437CE" w:rsidRPr="00924A4F">
        <w:rPr>
          <w:rFonts w:ascii="PT Astra Serif" w:hAnsi="PT Astra Serif"/>
          <w:color w:val="000000" w:themeColor="text1"/>
          <w:sz w:val="28"/>
          <w:szCs w:val="28"/>
        </w:rPr>
        <w:t>операции, поступившие в письменной форме, форме</w:t>
      </w:r>
      <w:r w:rsidRPr="00924A4F">
        <w:rPr>
          <w:rFonts w:ascii="PT Astra Serif" w:hAnsi="PT Astra Serif"/>
          <w:color w:val="000000" w:themeColor="text1"/>
          <w:sz w:val="28"/>
          <w:szCs w:val="28"/>
        </w:rPr>
        <w:t xml:space="preserve"> </w:t>
      </w:r>
      <w:r w:rsidR="00A437CE" w:rsidRPr="00924A4F">
        <w:rPr>
          <w:rFonts w:ascii="PT Astra Serif" w:hAnsi="PT Astra Serif"/>
          <w:color w:val="000000" w:themeColor="text1"/>
          <w:sz w:val="28"/>
          <w:szCs w:val="28"/>
        </w:rPr>
        <w:t xml:space="preserve">электронного документа, устной форме в адрес </w:t>
      </w:r>
      <w:r w:rsidR="00924A4F" w:rsidRPr="00924A4F">
        <w:rPr>
          <w:rFonts w:ascii="PT Astra Serif" w:hAnsi="PT Astra Serif"/>
          <w:color w:val="000000" w:themeColor="text1"/>
          <w:sz w:val="28"/>
          <w:szCs w:val="28"/>
        </w:rPr>
        <w:t>Главы администрации, Первых заместителей Главы администрации, заместител</w:t>
      </w:r>
      <w:r w:rsidR="00924A4F">
        <w:rPr>
          <w:rFonts w:ascii="PT Astra Serif" w:hAnsi="PT Astra Serif"/>
          <w:color w:val="000000" w:themeColor="text1"/>
          <w:sz w:val="28"/>
          <w:szCs w:val="28"/>
        </w:rPr>
        <w:t>я</w:t>
      </w:r>
      <w:r w:rsidR="00924A4F" w:rsidRPr="00924A4F">
        <w:rPr>
          <w:rFonts w:ascii="PT Astra Serif" w:hAnsi="PT Astra Serif"/>
          <w:color w:val="000000" w:themeColor="text1"/>
          <w:sz w:val="28"/>
          <w:szCs w:val="28"/>
        </w:rPr>
        <w:t xml:space="preserve"> Главы администрации, руководител</w:t>
      </w:r>
      <w:r w:rsidR="00924A4F">
        <w:rPr>
          <w:rFonts w:ascii="PT Astra Serif" w:hAnsi="PT Astra Serif"/>
          <w:color w:val="000000" w:themeColor="text1"/>
          <w:sz w:val="28"/>
          <w:szCs w:val="28"/>
        </w:rPr>
        <w:t>я</w:t>
      </w:r>
      <w:r w:rsidR="00924A4F" w:rsidRPr="00924A4F">
        <w:rPr>
          <w:rFonts w:ascii="PT Astra Serif" w:hAnsi="PT Astra Serif"/>
          <w:color w:val="000000" w:themeColor="text1"/>
          <w:sz w:val="28"/>
          <w:szCs w:val="28"/>
        </w:rPr>
        <w:t xml:space="preserve"> аппарата администрации, начальник</w:t>
      </w:r>
      <w:r w:rsidR="00924A4F">
        <w:rPr>
          <w:rFonts w:ascii="PT Astra Serif" w:hAnsi="PT Astra Serif"/>
          <w:color w:val="000000" w:themeColor="text1"/>
          <w:sz w:val="28"/>
          <w:szCs w:val="28"/>
        </w:rPr>
        <w:t>ов</w:t>
      </w:r>
      <w:r w:rsidR="00924A4F" w:rsidRPr="00924A4F">
        <w:rPr>
          <w:rFonts w:ascii="PT Astra Serif" w:hAnsi="PT Astra Serif"/>
          <w:color w:val="000000" w:themeColor="text1"/>
          <w:sz w:val="28"/>
          <w:szCs w:val="28"/>
        </w:rPr>
        <w:t xml:space="preserve"> управлений и отделов Администрации района, исполняющими их обязанности и другими должностным</w:t>
      </w:r>
      <w:r w:rsidR="00BB3CCD">
        <w:rPr>
          <w:rFonts w:ascii="PT Astra Serif" w:hAnsi="PT Astra Serif"/>
          <w:color w:val="000000" w:themeColor="text1"/>
          <w:sz w:val="28"/>
          <w:szCs w:val="28"/>
        </w:rPr>
        <w:t>и</w:t>
      </w:r>
      <w:r w:rsidR="00924A4F" w:rsidRPr="00924A4F">
        <w:rPr>
          <w:rFonts w:ascii="PT Astra Serif" w:hAnsi="PT Astra Serif"/>
          <w:color w:val="000000" w:themeColor="text1"/>
          <w:sz w:val="28"/>
          <w:szCs w:val="28"/>
        </w:rPr>
        <w:t xml:space="preserve"> лицам</w:t>
      </w:r>
      <w:r w:rsidR="00BB3CCD">
        <w:rPr>
          <w:rFonts w:ascii="PT Astra Serif" w:hAnsi="PT Astra Serif"/>
          <w:color w:val="000000" w:themeColor="text1"/>
          <w:sz w:val="28"/>
          <w:szCs w:val="28"/>
        </w:rPr>
        <w:t>и</w:t>
      </w:r>
      <w:r w:rsidR="00924A4F" w:rsidRPr="00924A4F">
        <w:rPr>
          <w:rFonts w:ascii="PT Astra Serif" w:hAnsi="PT Astra Serif"/>
          <w:color w:val="000000" w:themeColor="text1"/>
          <w:sz w:val="28"/>
          <w:szCs w:val="28"/>
        </w:rPr>
        <w:t xml:space="preserve"> Администрации </w:t>
      </w:r>
      <w:r w:rsidR="00A437CE" w:rsidRPr="00924A4F">
        <w:rPr>
          <w:rFonts w:ascii="PT Astra Serif" w:hAnsi="PT Astra Serif"/>
          <w:color w:val="000000" w:themeColor="text1"/>
          <w:sz w:val="28"/>
          <w:szCs w:val="28"/>
        </w:rPr>
        <w:t>рассматриваются в течение 15 дней со дня</w:t>
      </w:r>
      <w:r w:rsidRPr="00924A4F">
        <w:rPr>
          <w:rFonts w:ascii="PT Astra Serif" w:hAnsi="PT Astra Serif"/>
          <w:color w:val="000000" w:themeColor="text1"/>
          <w:sz w:val="28"/>
          <w:szCs w:val="28"/>
        </w:rPr>
        <w:t xml:space="preserve"> </w:t>
      </w:r>
      <w:r w:rsidR="00A437CE" w:rsidRPr="00924A4F">
        <w:rPr>
          <w:rFonts w:ascii="PT Astra Serif" w:hAnsi="PT Astra Serif"/>
          <w:color w:val="000000" w:themeColor="text1"/>
          <w:sz w:val="28"/>
          <w:szCs w:val="28"/>
        </w:rPr>
        <w:t>регистрации этих обращений.</w:t>
      </w:r>
    </w:p>
    <w:p w:rsidR="00846AAD" w:rsidRPr="00D00670" w:rsidRDefault="00846AAD" w:rsidP="00846AAD">
      <w:pPr>
        <w:pStyle w:val="ConsPlusNormal"/>
        <w:ind w:firstLine="709"/>
        <w:jc w:val="both"/>
        <w:rPr>
          <w:rFonts w:ascii="PT Astra Serif" w:hAnsi="PT Astra Serif"/>
          <w:sz w:val="28"/>
          <w:szCs w:val="28"/>
        </w:rPr>
      </w:pPr>
      <w:bookmarkStart w:id="2" w:name="P190"/>
      <w:bookmarkEnd w:id="2"/>
      <w:r w:rsidRPr="00D00670">
        <w:rPr>
          <w:rFonts w:ascii="PT Astra Serif" w:hAnsi="PT Astra Serif"/>
          <w:sz w:val="28"/>
          <w:szCs w:val="28"/>
        </w:rPr>
        <w:t xml:space="preserve">4.3. В случае, если текст обращения в письменной форме не поддаётся прочтению, ответ на обращение </w:t>
      </w:r>
      <w:r>
        <w:rPr>
          <w:rFonts w:ascii="PT Astra Serif" w:hAnsi="PT Astra Serif"/>
          <w:sz w:val="28"/>
          <w:szCs w:val="28"/>
        </w:rPr>
        <w:t xml:space="preserve">специалистом </w:t>
      </w:r>
      <w:r w:rsidRPr="00D00670">
        <w:rPr>
          <w:rFonts w:ascii="PT Astra Serif" w:hAnsi="PT Astra Serif"/>
          <w:sz w:val="28"/>
          <w:szCs w:val="28"/>
        </w:rPr>
        <w:t xml:space="preserve">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чём в течение 7 дней со дня регистрации обращения </w:t>
      </w:r>
      <w:r>
        <w:rPr>
          <w:rFonts w:ascii="PT Astra Serif" w:hAnsi="PT Astra Serif"/>
          <w:sz w:val="28"/>
          <w:szCs w:val="28"/>
        </w:rPr>
        <w:t xml:space="preserve">специалистом </w:t>
      </w:r>
      <w:r w:rsidRPr="00D00670">
        <w:rPr>
          <w:rFonts w:ascii="PT Astra Serif" w:hAnsi="PT Astra Serif"/>
          <w:sz w:val="28"/>
          <w:szCs w:val="28"/>
        </w:rPr>
        <w:t>сообщается заявителю, направившему обращение, если его фамилия                                      и почтовый адрес поддаются прочтению.</w:t>
      </w:r>
    </w:p>
    <w:p w:rsidR="00846AAD" w:rsidRPr="00D00670" w:rsidRDefault="00846AAD" w:rsidP="00846AAD">
      <w:pPr>
        <w:pStyle w:val="ConsPlusNormal"/>
        <w:ind w:firstLine="709"/>
        <w:jc w:val="both"/>
        <w:rPr>
          <w:rFonts w:ascii="PT Astra Serif" w:hAnsi="PT Astra Serif"/>
          <w:sz w:val="28"/>
          <w:szCs w:val="28"/>
        </w:rPr>
      </w:pPr>
      <w:bookmarkStart w:id="3" w:name="P211"/>
      <w:bookmarkEnd w:id="3"/>
      <w:r w:rsidRPr="00D00670">
        <w:rPr>
          <w:rFonts w:ascii="PT Astra Serif" w:hAnsi="PT Astra Serif"/>
          <w:sz w:val="28"/>
          <w:szCs w:val="28"/>
        </w:rPr>
        <w:t xml:space="preserve">4.4. В случае, если текст письменного обращения не позволяет определить суть предложения, заявления или жалобы, ответ на обращение </w:t>
      </w:r>
      <w:r>
        <w:rPr>
          <w:rFonts w:ascii="PT Astra Serif" w:hAnsi="PT Astra Serif"/>
          <w:sz w:val="28"/>
          <w:szCs w:val="28"/>
        </w:rPr>
        <w:br/>
      </w:r>
      <w:r w:rsidRPr="00D00670">
        <w:rPr>
          <w:rFonts w:ascii="PT Astra Serif" w:hAnsi="PT Astra Serif"/>
          <w:sz w:val="28"/>
          <w:szCs w:val="28"/>
        </w:rPr>
        <w:t xml:space="preserve">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w:t>
      </w:r>
      <w:r w:rsidR="00510794">
        <w:rPr>
          <w:rFonts w:ascii="PT Astra Serif" w:hAnsi="PT Astra Serif"/>
          <w:sz w:val="28"/>
          <w:szCs w:val="28"/>
        </w:rPr>
        <w:t xml:space="preserve">специалистом </w:t>
      </w:r>
      <w:r w:rsidRPr="00D00670">
        <w:rPr>
          <w:rFonts w:ascii="PT Astra Serif" w:hAnsi="PT Astra Serif"/>
          <w:sz w:val="28"/>
          <w:szCs w:val="28"/>
        </w:rPr>
        <w:t xml:space="preserve">в течение 7 дней со дня регистрации обращения в </w:t>
      </w:r>
      <w:r>
        <w:rPr>
          <w:rFonts w:ascii="PT Astra Serif" w:hAnsi="PT Astra Serif"/>
          <w:sz w:val="28"/>
          <w:szCs w:val="28"/>
        </w:rPr>
        <w:t xml:space="preserve">Администрации </w:t>
      </w:r>
      <w:r w:rsidRPr="00D00670">
        <w:rPr>
          <w:rFonts w:ascii="PT Astra Serif" w:hAnsi="PT Astra Serif"/>
          <w:sz w:val="28"/>
          <w:szCs w:val="28"/>
        </w:rPr>
        <w:t>сообщается гражданину, направившему обращение</w:t>
      </w:r>
      <w:r w:rsidR="005560C2">
        <w:rPr>
          <w:rFonts w:ascii="PT Astra Serif" w:hAnsi="PT Astra Serif"/>
          <w:sz w:val="28"/>
          <w:szCs w:val="28"/>
        </w:rPr>
        <w:t xml:space="preserve"> за подписью руководителя аппарата</w:t>
      </w:r>
      <w:r w:rsidRPr="00D00670">
        <w:rPr>
          <w:rFonts w:ascii="PT Astra Serif" w:hAnsi="PT Astra Serif"/>
          <w:sz w:val="28"/>
          <w:szCs w:val="28"/>
        </w:rPr>
        <w:t>.</w:t>
      </w:r>
    </w:p>
    <w:p w:rsidR="00846AAD" w:rsidRPr="00D00670" w:rsidRDefault="00846AAD" w:rsidP="00846AAD">
      <w:pPr>
        <w:pStyle w:val="ConsPlusNormal"/>
        <w:ind w:firstLine="709"/>
        <w:jc w:val="both"/>
        <w:rPr>
          <w:rFonts w:ascii="PT Astra Serif" w:hAnsi="PT Astra Serif"/>
          <w:sz w:val="28"/>
          <w:szCs w:val="28"/>
        </w:rPr>
      </w:pPr>
      <w:r w:rsidRPr="00D00670">
        <w:rPr>
          <w:rFonts w:ascii="PT Astra Serif" w:hAnsi="PT Astra Serif"/>
          <w:sz w:val="28"/>
          <w:szCs w:val="28"/>
        </w:rPr>
        <w:t>4.5. Обращение в письменной форме по вопросам, не относящимся                              к компетенции</w:t>
      </w:r>
      <w:r w:rsidR="0040415B">
        <w:rPr>
          <w:rFonts w:ascii="PT Astra Serif" w:hAnsi="PT Astra Serif"/>
          <w:sz w:val="28"/>
          <w:szCs w:val="28"/>
        </w:rPr>
        <w:t xml:space="preserve"> Администрации</w:t>
      </w:r>
      <w:r w:rsidRPr="00D00670">
        <w:rPr>
          <w:rFonts w:ascii="PT Astra Serif" w:hAnsi="PT Astra Serif"/>
          <w:sz w:val="28"/>
          <w:szCs w:val="28"/>
        </w:rPr>
        <w:t xml:space="preserve">, направляется </w:t>
      </w:r>
      <w:r w:rsidR="0040415B">
        <w:rPr>
          <w:rFonts w:ascii="PT Astra Serif" w:hAnsi="PT Astra Serif"/>
          <w:sz w:val="28"/>
          <w:szCs w:val="28"/>
        </w:rPr>
        <w:t xml:space="preserve">специалистом </w:t>
      </w:r>
      <w:r w:rsidRPr="00D00670">
        <w:rPr>
          <w:rFonts w:ascii="PT Astra Serif" w:hAnsi="PT Astra Serif"/>
          <w:sz w:val="28"/>
          <w:szCs w:val="28"/>
        </w:rPr>
        <w:t xml:space="preserve">в течение 7 дней </w:t>
      </w:r>
      <w:r>
        <w:rPr>
          <w:rFonts w:ascii="PT Astra Serif" w:hAnsi="PT Astra Serif"/>
          <w:sz w:val="28"/>
          <w:szCs w:val="28"/>
        </w:rPr>
        <w:br/>
      </w:r>
      <w:r w:rsidRPr="00D00670">
        <w:rPr>
          <w:rFonts w:ascii="PT Astra Serif" w:hAnsi="PT Astra Serif"/>
          <w:sz w:val="28"/>
          <w:szCs w:val="28"/>
        </w:rPr>
        <w:t xml:space="preserve">со дня его регистрации в </w:t>
      </w:r>
      <w:r w:rsidR="0040415B">
        <w:rPr>
          <w:rFonts w:ascii="PT Astra Serif" w:hAnsi="PT Astra Serif"/>
          <w:sz w:val="28"/>
          <w:szCs w:val="28"/>
        </w:rPr>
        <w:t xml:space="preserve">Администрации </w:t>
      </w:r>
      <w:r w:rsidRPr="00D00670">
        <w:rPr>
          <w:rFonts w:ascii="PT Astra Serif" w:hAnsi="PT Astra Serif"/>
          <w:sz w:val="28"/>
          <w:szCs w:val="28"/>
        </w:rPr>
        <w:t xml:space="preserve">в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вопросов, с уведомлением заявителя о переадресации обращения, за исключением случая, предусмотренного в </w:t>
      </w:r>
      <w:hyperlink w:anchor="P210">
        <w:r w:rsidRPr="00D00670">
          <w:rPr>
            <w:rFonts w:ascii="PT Astra Serif" w:hAnsi="PT Astra Serif"/>
            <w:sz w:val="28"/>
            <w:szCs w:val="28"/>
          </w:rPr>
          <w:t>пункте 4.3</w:t>
        </w:r>
      </w:hyperlink>
      <w:r w:rsidRPr="00D00670">
        <w:rPr>
          <w:rFonts w:ascii="PT Astra Serif" w:hAnsi="PT Astra Serif"/>
          <w:sz w:val="28"/>
          <w:szCs w:val="28"/>
        </w:rPr>
        <w:t xml:space="preserve"> настоящего раздела.</w:t>
      </w:r>
    </w:p>
    <w:p w:rsidR="00846AAD" w:rsidRPr="00D00670" w:rsidRDefault="00846AAD" w:rsidP="00846AAD">
      <w:pPr>
        <w:pStyle w:val="ConsPlusNormal"/>
        <w:ind w:firstLine="709"/>
        <w:jc w:val="both"/>
        <w:rPr>
          <w:rFonts w:ascii="PT Astra Serif" w:hAnsi="PT Astra Serif"/>
          <w:sz w:val="28"/>
          <w:szCs w:val="28"/>
        </w:rPr>
      </w:pPr>
      <w:r w:rsidRPr="00D00670">
        <w:rPr>
          <w:rFonts w:ascii="PT Astra Serif" w:hAnsi="PT Astra Serif"/>
          <w:sz w:val="28"/>
          <w:szCs w:val="28"/>
        </w:rPr>
        <w:t xml:space="preserve">4.6. Обращение, содержащее информацию о фактах возможных нарушений законодательства Российской Федерации в сфере миграции, направляется </w:t>
      </w:r>
      <w:r w:rsidR="0040415B">
        <w:rPr>
          <w:rFonts w:ascii="PT Astra Serif" w:hAnsi="PT Astra Serif"/>
          <w:sz w:val="28"/>
          <w:szCs w:val="28"/>
        </w:rPr>
        <w:t xml:space="preserve">специалистом </w:t>
      </w:r>
      <w:r w:rsidRPr="00D00670">
        <w:rPr>
          <w:rFonts w:ascii="PT Astra Serif" w:hAnsi="PT Astra Serif"/>
          <w:sz w:val="28"/>
          <w:szCs w:val="28"/>
        </w:rPr>
        <w:t xml:space="preserve">в течение 5 дней со дня его регистрации                            </w:t>
      </w:r>
      <w:r w:rsidRPr="00B54284">
        <w:rPr>
          <w:rFonts w:ascii="PT Astra Serif" w:hAnsi="PT Astra Serif"/>
          <w:color w:val="000000" w:themeColor="text1"/>
          <w:sz w:val="28"/>
          <w:szCs w:val="28"/>
        </w:rPr>
        <w:t>в территориальный орган федерального органа исполнительной власти</w:t>
      </w:r>
      <w:r w:rsidRPr="00D00670">
        <w:rPr>
          <w:rFonts w:ascii="PT Astra Serif" w:hAnsi="PT Astra Serif"/>
          <w:sz w:val="28"/>
          <w:szCs w:val="28"/>
        </w:rPr>
        <w:t xml:space="preserve"> в сфере внутренних дел с уведомлением гражданина, направившего обращение,                                о переадресации его обращения, за исключением случая, указанного                              в </w:t>
      </w:r>
      <w:hyperlink w:anchor="P210">
        <w:r w:rsidRPr="00D00670">
          <w:rPr>
            <w:rFonts w:ascii="PT Astra Serif" w:hAnsi="PT Astra Serif"/>
            <w:sz w:val="28"/>
            <w:szCs w:val="28"/>
          </w:rPr>
          <w:t>пункте 4.3 настоящего раздела 4</w:t>
        </w:r>
      </w:hyperlink>
      <w:r w:rsidRPr="00D00670">
        <w:rPr>
          <w:rFonts w:ascii="PT Astra Serif" w:hAnsi="PT Astra Serif"/>
          <w:sz w:val="28"/>
          <w:szCs w:val="28"/>
        </w:rPr>
        <w:t>.</w:t>
      </w:r>
    </w:p>
    <w:p w:rsidR="00846AAD" w:rsidRPr="00D00670" w:rsidRDefault="00846AAD" w:rsidP="00846AAD">
      <w:pPr>
        <w:pStyle w:val="ConsPlusNormal"/>
        <w:ind w:firstLine="709"/>
        <w:jc w:val="both"/>
        <w:rPr>
          <w:rFonts w:ascii="PT Astra Serif" w:hAnsi="PT Astra Serif"/>
          <w:sz w:val="28"/>
          <w:szCs w:val="28"/>
        </w:rPr>
      </w:pPr>
      <w:r w:rsidRPr="00D00670">
        <w:rPr>
          <w:rFonts w:ascii="PT Astra Serif" w:hAnsi="PT Astra Serif"/>
          <w:sz w:val="28"/>
          <w:szCs w:val="28"/>
        </w:rPr>
        <w:t xml:space="preserve">4.7. Обращение, в котором обжалуется судебное решение, в течение </w:t>
      </w:r>
      <w:r>
        <w:rPr>
          <w:rFonts w:ascii="PT Astra Serif" w:hAnsi="PT Astra Serif"/>
          <w:sz w:val="28"/>
          <w:szCs w:val="28"/>
        </w:rPr>
        <w:br/>
      </w:r>
      <w:r w:rsidRPr="00D00670">
        <w:rPr>
          <w:rFonts w:ascii="PT Astra Serif" w:hAnsi="PT Astra Serif"/>
          <w:sz w:val="28"/>
          <w:szCs w:val="28"/>
        </w:rPr>
        <w:t xml:space="preserve">7 дней со дня регистрации </w:t>
      </w:r>
      <w:r w:rsidR="001362BC">
        <w:rPr>
          <w:rFonts w:ascii="PT Astra Serif" w:hAnsi="PT Astra Serif"/>
          <w:sz w:val="28"/>
          <w:szCs w:val="28"/>
        </w:rPr>
        <w:t xml:space="preserve">специалистом </w:t>
      </w:r>
      <w:r w:rsidRPr="00D00670">
        <w:rPr>
          <w:rFonts w:ascii="PT Astra Serif" w:hAnsi="PT Astra Serif"/>
          <w:sz w:val="28"/>
          <w:szCs w:val="28"/>
        </w:rPr>
        <w:t xml:space="preserve">возвращается заявителю, направившему обращение, с разъяснением порядка обжалования данного </w:t>
      </w:r>
      <w:r w:rsidRPr="00D00670">
        <w:rPr>
          <w:rFonts w:ascii="PT Astra Serif" w:hAnsi="PT Astra Serif"/>
          <w:sz w:val="28"/>
          <w:szCs w:val="28"/>
        </w:rPr>
        <w:lastRenderedPageBreak/>
        <w:t xml:space="preserve">судебного решения, за исключением случая, указанного в </w:t>
      </w:r>
      <w:hyperlink w:anchor="P220">
        <w:r w:rsidRPr="00D00670">
          <w:rPr>
            <w:rFonts w:ascii="PT Astra Serif" w:hAnsi="PT Astra Serif"/>
            <w:sz w:val="28"/>
            <w:szCs w:val="28"/>
          </w:rPr>
          <w:t>подпункте 4.9</w:t>
        </w:r>
      </w:hyperlink>
      <w:r w:rsidRPr="00D00670">
        <w:rPr>
          <w:rFonts w:ascii="PT Astra Serif" w:hAnsi="PT Astra Serif"/>
          <w:sz w:val="28"/>
          <w:szCs w:val="28"/>
        </w:rPr>
        <w:t xml:space="preserve"> настоящего раздела.</w:t>
      </w:r>
    </w:p>
    <w:p w:rsidR="00846AAD" w:rsidRPr="00D00670" w:rsidRDefault="00846AAD" w:rsidP="00846AAD">
      <w:pPr>
        <w:pStyle w:val="ConsPlusNormal"/>
        <w:ind w:firstLine="709"/>
        <w:jc w:val="both"/>
        <w:rPr>
          <w:rFonts w:ascii="PT Astra Serif" w:hAnsi="PT Astra Serif"/>
          <w:sz w:val="28"/>
          <w:szCs w:val="28"/>
        </w:rPr>
      </w:pPr>
      <w:bookmarkStart w:id="4" w:name="P218"/>
      <w:bookmarkEnd w:id="4"/>
      <w:r w:rsidRPr="00D00670">
        <w:rPr>
          <w:rFonts w:ascii="PT Astra Serif" w:hAnsi="PT Astra Serif"/>
          <w:sz w:val="28"/>
          <w:szCs w:val="28"/>
        </w:rPr>
        <w:t xml:space="preserve">4.8. На поступившее в адрес </w:t>
      </w:r>
      <w:r w:rsidR="009171DE">
        <w:rPr>
          <w:rFonts w:ascii="PT Astra Serif" w:hAnsi="PT Astra Serif"/>
          <w:sz w:val="28"/>
          <w:szCs w:val="28"/>
        </w:rPr>
        <w:t>Администрации</w:t>
      </w:r>
      <w:r w:rsidRPr="00D00670">
        <w:rPr>
          <w:rFonts w:ascii="PT Astra Serif" w:hAnsi="PT Astra Serif"/>
          <w:sz w:val="28"/>
          <w:szCs w:val="28"/>
        </w:rPr>
        <w:t xml:space="preserve"> или должностного лица </w:t>
      </w:r>
      <w:r w:rsidR="009171DE">
        <w:rPr>
          <w:rFonts w:ascii="PT Astra Serif" w:hAnsi="PT Astra Serif"/>
          <w:sz w:val="28"/>
          <w:szCs w:val="28"/>
        </w:rPr>
        <w:t>А</w:t>
      </w:r>
      <w:r w:rsidRPr="00D00670">
        <w:rPr>
          <w:rFonts w:ascii="PT Astra Serif" w:hAnsi="PT Astra Serif"/>
          <w:sz w:val="28"/>
          <w:szCs w:val="28"/>
        </w:rPr>
        <w:t xml:space="preserve">дминистрации обращение, содержащее предложение, заявление или жалобу, которые затрагивают интересы неопределённого круга лиц, в частности, на обращение, в котором обжалуется судебное решение, вынесенное  в отношении неопределённого круга лиц, ответ, в том числе с разъяснением порядка обжалования судебного решения, может быть размещён с соблюдением требований </w:t>
      </w:r>
      <w:hyperlink r:id="rId20">
        <w:r w:rsidRPr="00D00670">
          <w:rPr>
            <w:rFonts w:ascii="PT Astra Serif" w:hAnsi="PT Astra Serif"/>
            <w:sz w:val="28"/>
            <w:szCs w:val="28"/>
          </w:rPr>
          <w:t>части 2 статьи 6</w:t>
        </w:r>
      </w:hyperlink>
      <w:r w:rsidRPr="00D00670">
        <w:rPr>
          <w:rFonts w:ascii="PT Astra Serif" w:hAnsi="PT Astra Serif"/>
          <w:sz w:val="28"/>
          <w:szCs w:val="28"/>
        </w:rPr>
        <w:t xml:space="preserve"> Федеральног</w:t>
      </w:r>
      <w:r>
        <w:rPr>
          <w:rFonts w:ascii="PT Astra Serif" w:hAnsi="PT Astra Serif"/>
          <w:sz w:val="28"/>
          <w:szCs w:val="28"/>
        </w:rPr>
        <w:t>о закона</w:t>
      </w:r>
      <w:r w:rsidRPr="00D00670">
        <w:rPr>
          <w:rFonts w:ascii="PT Astra Serif" w:hAnsi="PT Astra Serif"/>
          <w:sz w:val="28"/>
          <w:szCs w:val="28"/>
        </w:rPr>
        <w:t xml:space="preserve"> № 59-ФЗ на официальном сайте.</w:t>
      </w:r>
    </w:p>
    <w:p w:rsidR="00846AAD" w:rsidRPr="00D00670" w:rsidRDefault="00846AAD" w:rsidP="00846AAD">
      <w:pPr>
        <w:pStyle w:val="ConsPlusNormal"/>
        <w:ind w:firstLine="709"/>
        <w:jc w:val="both"/>
        <w:rPr>
          <w:rFonts w:ascii="PT Astra Serif" w:hAnsi="PT Astra Serif"/>
          <w:sz w:val="28"/>
          <w:szCs w:val="28"/>
        </w:rPr>
      </w:pPr>
      <w:bookmarkStart w:id="5" w:name="P220"/>
      <w:bookmarkEnd w:id="5"/>
      <w:r w:rsidRPr="00D00670">
        <w:rPr>
          <w:rFonts w:ascii="PT Astra Serif" w:hAnsi="PT Astra Serif"/>
          <w:sz w:val="28"/>
          <w:szCs w:val="28"/>
        </w:rPr>
        <w:t xml:space="preserve">4.9. В случае поступления в адрес </w:t>
      </w:r>
      <w:r w:rsidR="009171DE">
        <w:rPr>
          <w:rFonts w:ascii="PT Astra Serif" w:hAnsi="PT Astra Serif"/>
          <w:sz w:val="28"/>
          <w:szCs w:val="28"/>
        </w:rPr>
        <w:t xml:space="preserve">Администрации </w:t>
      </w:r>
      <w:r w:rsidRPr="00D00670">
        <w:rPr>
          <w:rFonts w:ascii="PT Astra Serif" w:hAnsi="PT Astra Serif"/>
          <w:sz w:val="28"/>
          <w:szCs w:val="28"/>
        </w:rPr>
        <w:t xml:space="preserve">или должностного лица </w:t>
      </w:r>
      <w:r w:rsidR="009171DE">
        <w:rPr>
          <w:rFonts w:ascii="PT Astra Serif" w:hAnsi="PT Astra Serif"/>
          <w:sz w:val="28"/>
          <w:szCs w:val="28"/>
        </w:rPr>
        <w:t>А</w:t>
      </w:r>
      <w:r w:rsidRPr="00D00670">
        <w:rPr>
          <w:rFonts w:ascii="PT Astra Serif" w:hAnsi="PT Astra Serif"/>
          <w:sz w:val="28"/>
          <w:szCs w:val="28"/>
        </w:rPr>
        <w:t xml:space="preserve">дминистрации письменного обращения, содержащего вопрос, ответ на который размещён в соответствии с </w:t>
      </w:r>
      <w:hyperlink w:anchor="P218">
        <w:r w:rsidRPr="00D00670">
          <w:rPr>
            <w:rFonts w:ascii="PT Astra Serif" w:hAnsi="PT Astra Serif"/>
            <w:sz w:val="28"/>
            <w:szCs w:val="28"/>
          </w:rPr>
          <w:t>пунктом 4.8</w:t>
        </w:r>
      </w:hyperlink>
      <w:r w:rsidRPr="00D00670">
        <w:rPr>
          <w:rFonts w:ascii="PT Astra Serif" w:hAnsi="PT Astra Serif"/>
          <w:sz w:val="28"/>
          <w:szCs w:val="28"/>
        </w:rPr>
        <w:t xml:space="preserve"> настоящего раздела на официальном сайте, гражданину, направившему обращение, исполнителем в течение 7 дней со дня регистрации обращения сообщается электронный адрес официального сайта, на котором размещён ответ на вопрос, поставленный в обращении, при этом обращение, содержащее обжалование судебного решения, не возвращается.</w:t>
      </w:r>
    </w:p>
    <w:p w:rsidR="00846AAD" w:rsidRPr="00D00670" w:rsidRDefault="00846AAD" w:rsidP="00846AAD">
      <w:pPr>
        <w:pStyle w:val="ConsPlusNormal"/>
        <w:ind w:firstLine="709"/>
        <w:jc w:val="both"/>
        <w:rPr>
          <w:rFonts w:ascii="PT Astra Serif" w:hAnsi="PT Astra Serif"/>
          <w:sz w:val="28"/>
          <w:szCs w:val="28"/>
        </w:rPr>
      </w:pPr>
      <w:r w:rsidRPr="00D00670">
        <w:rPr>
          <w:rFonts w:ascii="PT Astra Serif" w:hAnsi="PT Astra Serif"/>
          <w:sz w:val="28"/>
          <w:szCs w:val="28"/>
        </w:rPr>
        <w:t xml:space="preserve">В случае, предусмотренном </w:t>
      </w:r>
      <w:hyperlink w:anchor="P220">
        <w:r w:rsidRPr="00D00670">
          <w:rPr>
            <w:rFonts w:ascii="PT Astra Serif" w:hAnsi="PT Astra Serif"/>
            <w:sz w:val="28"/>
            <w:szCs w:val="28"/>
          </w:rPr>
          <w:t>абзацем первым</w:t>
        </w:r>
      </w:hyperlink>
      <w:r w:rsidRPr="00D00670">
        <w:rPr>
          <w:rFonts w:ascii="PT Astra Serif" w:hAnsi="PT Astra Serif"/>
          <w:sz w:val="28"/>
          <w:szCs w:val="28"/>
        </w:rPr>
        <w:t xml:space="preserve"> настоящего пункта ответ                    на обращение, направляется заявителю при наличии просьбы                                         о его направлении.</w:t>
      </w:r>
    </w:p>
    <w:p w:rsidR="009171DE" w:rsidRPr="00D00670" w:rsidRDefault="009171DE" w:rsidP="009171DE">
      <w:pPr>
        <w:pStyle w:val="ConsPlusNormal"/>
        <w:ind w:firstLine="709"/>
        <w:jc w:val="both"/>
        <w:rPr>
          <w:rFonts w:ascii="PT Astra Serif" w:hAnsi="PT Astra Serif"/>
          <w:sz w:val="28"/>
          <w:szCs w:val="28"/>
        </w:rPr>
      </w:pPr>
      <w:r w:rsidRPr="00784F06">
        <w:rPr>
          <w:rFonts w:ascii="PT Astra Serif" w:hAnsi="PT Astra Serif"/>
          <w:color w:val="000000" w:themeColor="text1"/>
          <w:sz w:val="28"/>
          <w:szCs w:val="28"/>
        </w:rPr>
        <w:t>4.10. Г</w:t>
      </w:r>
      <w:r w:rsidR="00993E14" w:rsidRPr="00784F06">
        <w:rPr>
          <w:rFonts w:ascii="PT Astra Serif" w:hAnsi="PT Astra Serif"/>
          <w:color w:val="000000" w:themeColor="text1"/>
          <w:sz w:val="28"/>
          <w:szCs w:val="28"/>
        </w:rPr>
        <w:t>лава администрации</w:t>
      </w:r>
      <w:r w:rsidRPr="00784F06">
        <w:rPr>
          <w:rFonts w:ascii="PT Astra Serif" w:hAnsi="PT Astra Serif"/>
          <w:color w:val="000000" w:themeColor="text1"/>
          <w:sz w:val="28"/>
          <w:szCs w:val="28"/>
        </w:rPr>
        <w:t xml:space="preserve">, </w:t>
      </w:r>
      <w:r w:rsidR="00993E14" w:rsidRPr="00784F06">
        <w:rPr>
          <w:rFonts w:ascii="PT Astra Serif" w:hAnsi="PT Astra Serif"/>
          <w:color w:val="000000" w:themeColor="text1"/>
          <w:sz w:val="28"/>
          <w:szCs w:val="28"/>
        </w:rPr>
        <w:t>Администрация</w:t>
      </w:r>
      <w:r w:rsidRPr="00784F06">
        <w:rPr>
          <w:rFonts w:ascii="PT Astra Serif" w:hAnsi="PT Astra Serif"/>
          <w:color w:val="000000" w:themeColor="text1"/>
          <w:sz w:val="28"/>
          <w:szCs w:val="28"/>
        </w:rPr>
        <w:t xml:space="preserve">, должностное лицо </w:t>
      </w:r>
      <w:r w:rsidR="00993E14" w:rsidRPr="00784F06">
        <w:rPr>
          <w:rFonts w:ascii="PT Astra Serif" w:hAnsi="PT Astra Serif"/>
          <w:color w:val="000000" w:themeColor="text1"/>
          <w:sz w:val="28"/>
          <w:szCs w:val="28"/>
        </w:rPr>
        <w:t>А</w:t>
      </w:r>
      <w:r w:rsidRPr="00784F06">
        <w:rPr>
          <w:rFonts w:ascii="PT Astra Serif" w:hAnsi="PT Astra Serif"/>
          <w:color w:val="000000" w:themeColor="text1"/>
          <w:sz w:val="28"/>
          <w:szCs w:val="28"/>
        </w:rPr>
        <w:t>дминистрации</w:t>
      </w:r>
      <w:r w:rsidRPr="005D5156">
        <w:rPr>
          <w:rFonts w:ascii="PT Astra Serif" w:hAnsi="PT Astra Serif"/>
          <w:color w:val="FF0000"/>
          <w:sz w:val="28"/>
          <w:szCs w:val="28"/>
        </w:rPr>
        <w:t xml:space="preserve"> </w:t>
      </w:r>
      <w:r w:rsidRPr="00D00670">
        <w:rPr>
          <w:rFonts w:ascii="PT Astra Serif" w:hAnsi="PT Astra Serif"/>
          <w:sz w:val="28"/>
          <w:szCs w:val="28"/>
        </w:rPr>
        <w:t xml:space="preserve">при получении обращения, в котором содержатся нецензурные либо оскорбительные выражения, угрозы жизни, здоровью и имуществу должностного лица </w:t>
      </w:r>
      <w:r w:rsidR="004F1D72">
        <w:rPr>
          <w:rFonts w:ascii="PT Astra Serif" w:hAnsi="PT Astra Serif"/>
          <w:sz w:val="28"/>
          <w:szCs w:val="28"/>
        </w:rPr>
        <w:t>А</w:t>
      </w:r>
      <w:r w:rsidRPr="00D00670">
        <w:rPr>
          <w:rFonts w:ascii="PT Astra Serif" w:hAnsi="PT Astra Serif"/>
          <w:sz w:val="28"/>
          <w:szCs w:val="28"/>
        </w:rPr>
        <w:t>дминистрации, а также членов его семьи, вправе оставить обращение без ответа по существу поставленных в нем вопросов и сообщить заявителю о недопустимости злоупотребления правом.</w:t>
      </w:r>
    </w:p>
    <w:p w:rsidR="009171DE" w:rsidRPr="00D00670" w:rsidRDefault="009171DE" w:rsidP="009171DE">
      <w:pPr>
        <w:pStyle w:val="ConsPlusNormal"/>
        <w:ind w:firstLine="709"/>
        <w:jc w:val="both"/>
        <w:rPr>
          <w:rFonts w:ascii="PT Astra Serif" w:hAnsi="PT Astra Serif"/>
          <w:sz w:val="28"/>
          <w:szCs w:val="28"/>
        </w:rPr>
      </w:pPr>
      <w:r w:rsidRPr="00D00670">
        <w:rPr>
          <w:rFonts w:ascii="PT Astra Serif" w:hAnsi="PT Astra Serif"/>
          <w:sz w:val="28"/>
          <w:szCs w:val="28"/>
        </w:rPr>
        <w:t>Дополнительно уполномоченное лицо вправе принять решение                                   о направлении обращения:</w:t>
      </w:r>
    </w:p>
    <w:p w:rsidR="009171DE" w:rsidRPr="00D00670" w:rsidRDefault="009171DE" w:rsidP="009171DE">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органы прокуратуры для рассмотрения вопроса о возбуждении дела                    об административном правонарушении по обращению, содержащему оскорбления, непристойную лексику и фразеологию, оскорбляющую общественную мораль и нарушающую нормы общественных приличий,                             с сообщением об этом заявителю;</w:t>
      </w:r>
    </w:p>
    <w:p w:rsidR="009171DE" w:rsidRPr="00D00670" w:rsidRDefault="009171DE" w:rsidP="009171DE">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органы внутренних дел для организации проверки в рамках уголовно–процессуального законодательства по факту угроз жизни, здоровью                                    и имуществу должностного лица либо членов его семьи.</w:t>
      </w:r>
    </w:p>
    <w:p w:rsidR="009171DE" w:rsidRPr="00D00670" w:rsidRDefault="009171DE" w:rsidP="009171DE">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4.11. Обращения, содержащие аудиозаписи и (или) видеозаписи, ссылку (гиперссылку) на контент интернет-сайтов, являющихся хранилищем </w:t>
      </w:r>
      <w:r>
        <w:rPr>
          <w:rFonts w:ascii="PT Astra Serif" w:hAnsi="PT Astra Serif"/>
          <w:sz w:val="28"/>
          <w:szCs w:val="28"/>
        </w:rPr>
        <w:br/>
      </w:r>
      <w:r w:rsidRPr="00D00670">
        <w:rPr>
          <w:rFonts w:ascii="PT Astra Serif" w:hAnsi="PT Astra Serif"/>
          <w:sz w:val="28"/>
          <w:szCs w:val="28"/>
        </w:rPr>
        <w:t>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9171DE" w:rsidRPr="00D00670" w:rsidRDefault="009171DE" w:rsidP="009171DE">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В случае отсутствия в обращении, указанном в абзаце первом настоящего пункта, сути заявления, предложения, жалобы заявителю </w:t>
      </w:r>
      <w:r w:rsidR="00046E3A">
        <w:rPr>
          <w:rFonts w:ascii="PT Astra Serif" w:hAnsi="PT Astra Serif"/>
          <w:sz w:val="28"/>
          <w:szCs w:val="28"/>
        </w:rPr>
        <w:t xml:space="preserve">специалистом </w:t>
      </w:r>
      <w:r w:rsidRPr="00D00670">
        <w:rPr>
          <w:rFonts w:ascii="PT Astra Serif" w:hAnsi="PT Astra Serif"/>
          <w:sz w:val="28"/>
          <w:szCs w:val="28"/>
        </w:rPr>
        <w:t xml:space="preserve">направляется разъяснения о необходимости соблюдения статьи 7 </w:t>
      </w:r>
      <w:r>
        <w:rPr>
          <w:rFonts w:ascii="PT Astra Serif" w:hAnsi="PT Astra Serif"/>
          <w:sz w:val="28"/>
          <w:szCs w:val="28"/>
        </w:rPr>
        <w:br/>
      </w:r>
      <w:r w:rsidRPr="00D00670">
        <w:rPr>
          <w:rFonts w:ascii="PT Astra Serif" w:hAnsi="PT Astra Serif"/>
          <w:sz w:val="28"/>
          <w:szCs w:val="28"/>
        </w:rPr>
        <w:lastRenderedPageBreak/>
        <w:t>Федерального закона № 59-ФЗ при направлении обращений в адрес Г</w:t>
      </w:r>
      <w:r w:rsidR="00596B20">
        <w:rPr>
          <w:rFonts w:ascii="PT Astra Serif" w:hAnsi="PT Astra Serif"/>
          <w:sz w:val="28"/>
          <w:szCs w:val="28"/>
        </w:rPr>
        <w:t>лавы администрации</w:t>
      </w:r>
      <w:r w:rsidRPr="00D00670">
        <w:rPr>
          <w:rFonts w:ascii="PT Astra Serif" w:hAnsi="PT Astra Serif"/>
          <w:sz w:val="28"/>
          <w:szCs w:val="28"/>
        </w:rPr>
        <w:t xml:space="preserve">, </w:t>
      </w:r>
      <w:r w:rsidR="00596B20">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596B20">
        <w:rPr>
          <w:rFonts w:ascii="PT Astra Serif" w:hAnsi="PT Astra Serif"/>
          <w:sz w:val="28"/>
          <w:szCs w:val="28"/>
        </w:rPr>
        <w:t>А</w:t>
      </w:r>
      <w:r w:rsidRPr="00D00670">
        <w:rPr>
          <w:rFonts w:ascii="PT Astra Serif" w:hAnsi="PT Astra Serif"/>
          <w:sz w:val="28"/>
          <w:szCs w:val="28"/>
        </w:rPr>
        <w:t>дминистрации.</w:t>
      </w:r>
    </w:p>
    <w:p w:rsidR="009171DE" w:rsidRPr="00D00670" w:rsidRDefault="009171DE" w:rsidP="009171DE">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4.12. В случае, если в обращении содержится вопрос, на которой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адрес Г</w:t>
      </w:r>
      <w:r w:rsidR="00753883">
        <w:rPr>
          <w:rFonts w:ascii="PT Astra Serif" w:hAnsi="PT Astra Serif"/>
          <w:sz w:val="28"/>
          <w:szCs w:val="28"/>
        </w:rPr>
        <w:t>лавы администрации</w:t>
      </w:r>
      <w:r w:rsidRPr="00D00670">
        <w:rPr>
          <w:rFonts w:ascii="PT Astra Serif" w:hAnsi="PT Astra Serif"/>
          <w:sz w:val="28"/>
          <w:szCs w:val="28"/>
        </w:rPr>
        <w:t xml:space="preserve">, </w:t>
      </w:r>
      <w:r w:rsidR="00753883">
        <w:rPr>
          <w:rFonts w:ascii="PT Astra Serif" w:hAnsi="PT Astra Serif"/>
          <w:sz w:val="28"/>
          <w:szCs w:val="28"/>
        </w:rPr>
        <w:t xml:space="preserve">Администрации </w:t>
      </w:r>
      <w:r w:rsidRPr="00D00670">
        <w:rPr>
          <w:rFonts w:ascii="PT Astra Serif" w:hAnsi="PT Astra Serif"/>
          <w:sz w:val="28"/>
          <w:szCs w:val="28"/>
        </w:rPr>
        <w:t xml:space="preserve">или одному и тому же должностному лицу </w:t>
      </w:r>
      <w:r w:rsidR="00753883">
        <w:rPr>
          <w:rFonts w:ascii="PT Astra Serif" w:hAnsi="PT Astra Serif"/>
          <w:sz w:val="28"/>
          <w:szCs w:val="28"/>
        </w:rPr>
        <w:t>А</w:t>
      </w:r>
      <w:r w:rsidRPr="00D00670">
        <w:rPr>
          <w:rFonts w:ascii="PT Astra Serif" w:hAnsi="PT Astra Serif"/>
          <w:sz w:val="28"/>
          <w:szCs w:val="28"/>
        </w:rPr>
        <w:t>дминистрации. О данном решении исполнителем уведомляется заявитель, направивший обращение.</w:t>
      </w:r>
    </w:p>
    <w:p w:rsidR="00753883" w:rsidRDefault="009171DE" w:rsidP="009171DE">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4.12.1. При получении обращения, указанного в пункте 4.12 настоящего раздела, исполнитель направляет заявителю ответ с предупреждением                             о возможности прекращения переписки с ним по конкретному вопросу при получении в дальнейшем обращения, содержащего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и указанное обращение и ранее направляемые обращения направлялись в адрес Г</w:t>
      </w:r>
      <w:r w:rsidR="00753883">
        <w:rPr>
          <w:rFonts w:ascii="PT Astra Serif" w:hAnsi="PT Astra Serif"/>
          <w:sz w:val="28"/>
          <w:szCs w:val="28"/>
        </w:rPr>
        <w:t>лавы администрации</w:t>
      </w:r>
      <w:r w:rsidRPr="00D00670">
        <w:rPr>
          <w:rFonts w:ascii="PT Astra Serif" w:hAnsi="PT Astra Serif"/>
          <w:sz w:val="28"/>
          <w:szCs w:val="28"/>
        </w:rPr>
        <w:t xml:space="preserve">, </w:t>
      </w:r>
      <w:r w:rsidR="00753883">
        <w:rPr>
          <w:rFonts w:ascii="PT Astra Serif" w:hAnsi="PT Astra Serif"/>
          <w:sz w:val="28"/>
          <w:szCs w:val="28"/>
        </w:rPr>
        <w:t xml:space="preserve">Администрации </w:t>
      </w:r>
      <w:r w:rsidRPr="00D00670">
        <w:rPr>
          <w:rFonts w:ascii="PT Astra Serif" w:hAnsi="PT Astra Serif"/>
          <w:sz w:val="28"/>
          <w:szCs w:val="28"/>
        </w:rPr>
        <w:t xml:space="preserve">или одному и тому же должностному лицу </w:t>
      </w:r>
      <w:r w:rsidR="00753883">
        <w:rPr>
          <w:rFonts w:ascii="PT Astra Serif" w:hAnsi="PT Astra Serif"/>
          <w:sz w:val="28"/>
          <w:szCs w:val="28"/>
        </w:rPr>
        <w:t>А</w:t>
      </w:r>
      <w:r w:rsidRPr="00D00670">
        <w:rPr>
          <w:rFonts w:ascii="PT Astra Serif" w:hAnsi="PT Astra Serif"/>
          <w:sz w:val="28"/>
          <w:szCs w:val="28"/>
        </w:rPr>
        <w:t>дминистрации</w:t>
      </w:r>
      <w:r w:rsidR="00753883">
        <w:rPr>
          <w:rFonts w:ascii="PT Astra Serif" w:hAnsi="PT Astra Serif"/>
          <w:sz w:val="28"/>
          <w:szCs w:val="28"/>
        </w:rPr>
        <w:t>.</w:t>
      </w:r>
      <w:r w:rsidRPr="00D00670">
        <w:rPr>
          <w:rFonts w:ascii="PT Astra Serif" w:hAnsi="PT Astra Serif"/>
          <w:sz w:val="28"/>
          <w:szCs w:val="28"/>
        </w:rPr>
        <w:t xml:space="preserve"> </w:t>
      </w:r>
    </w:p>
    <w:p w:rsidR="009171DE" w:rsidRPr="00D00670" w:rsidRDefault="009171DE" w:rsidP="009171DE">
      <w:pPr>
        <w:pStyle w:val="ConsPlusNormal"/>
        <w:spacing w:line="235" w:lineRule="auto"/>
        <w:ind w:firstLine="709"/>
        <w:jc w:val="both"/>
        <w:rPr>
          <w:rFonts w:ascii="PT Astra Serif" w:hAnsi="PT Astra Serif"/>
          <w:sz w:val="28"/>
          <w:szCs w:val="28"/>
        </w:rPr>
      </w:pPr>
      <w:r w:rsidRPr="00D82203">
        <w:rPr>
          <w:rFonts w:ascii="PT Astra Serif" w:eastAsia="Times New Roman" w:hAnsi="PT Astra Serif" w:cs="Times New Roman"/>
          <w:sz w:val="28"/>
          <w:szCs w:val="28"/>
        </w:rPr>
        <w:t>4.12.2. В случае, если заявитель повторно направляет обращение, указанное в пункте 4.12 настоящего раздела, несмотря на направленное                    в его адрес предупреждение о прекращении с ним переписки по конкретному вопросу, исполнитель готовит докладную записку на имя должностного лица, уполномоченного на принятие решения о безосновательности очередного обращения и прекращении переписки с заявителем, содержащую анализ содержания первичного, повторного и неоднократного обращени</w:t>
      </w:r>
      <w:r>
        <w:rPr>
          <w:rFonts w:ascii="PT Astra Serif" w:eastAsia="Times New Roman" w:hAnsi="PT Astra Serif" w:cs="Times New Roman"/>
          <w:sz w:val="28"/>
          <w:szCs w:val="28"/>
        </w:rPr>
        <w:t>й</w:t>
      </w:r>
      <w:r w:rsidRPr="00D82203">
        <w:rPr>
          <w:rFonts w:ascii="PT Astra Serif" w:eastAsia="Times New Roman" w:hAnsi="PT Astra Serif" w:cs="Times New Roman"/>
          <w:sz w:val="28"/>
          <w:szCs w:val="28"/>
        </w:rPr>
        <w:t xml:space="preserve">, находившихся на рассмотрении у исполнителя, на предмет отсутствия в них новых доводов и обстоятельств, рассмотрения всех трёх обращений </w:t>
      </w:r>
      <w:r>
        <w:rPr>
          <w:rFonts w:ascii="PT Astra Serif" w:eastAsia="Times New Roman" w:hAnsi="PT Astra Serif" w:cs="Times New Roman"/>
          <w:sz w:val="28"/>
          <w:szCs w:val="28"/>
        </w:rPr>
        <w:t xml:space="preserve">                  </w:t>
      </w:r>
      <w:r w:rsidRPr="00D82203">
        <w:rPr>
          <w:rFonts w:ascii="PT Astra Serif" w:eastAsia="Times New Roman" w:hAnsi="PT Astra Serif" w:cs="Times New Roman"/>
          <w:sz w:val="28"/>
          <w:szCs w:val="28"/>
        </w:rPr>
        <w:t xml:space="preserve">одним и тем же должностным лицом </w:t>
      </w:r>
      <w:r w:rsidR="008E6783">
        <w:rPr>
          <w:rFonts w:ascii="PT Astra Serif" w:eastAsia="Times New Roman" w:hAnsi="PT Astra Serif" w:cs="Times New Roman"/>
          <w:sz w:val="28"/>
          <w:szCs w:val="28"/>
        </w:rPr>
        <w:t>А</w:t>
      </w:r>
      <w:r w:rsidRPr="00D82203">
        <w:rPr>
          <w:rFonts w:ascii="PT Astra Serif" w:eastAsia="Times New Roman" w:hAnsi="PT Astra Serif" w:cs="Times New Roman"/>
          <w:sz w:val="28"/>
          <w:szCs w:val="28"/>
        </w:rPr>
        <w:t xml:space="preserve">дминистрации, а также обзор содержания направленных в адрес </w:t>
      </w:r>
      <w:r w:rsidRPr="00D00670">
        <w:rPr>
          <w:rFonts w:ascii="PT Astra Serif" w:hAnsi="PT Astra Serif"/>
          <w:sz w:val="28"/>
          <w:szCs w:val="28"/>
        </w:rPr>
        <w:t>заявителя ответов,  в том числе с предупреждением о прекращении переписки</w:t>
      </w:r>
      <w:r w:rsidR="008E6783">
        <w:rPr>
          <w:rFonts w:ascii="PT Astra Serif" w:hAnsi="PT Astra Serif"/>
          <w:sz w:val="28"/>
          <w:szCs w:val="28"/>
        </w:rPr>
        <w:t xml:space="preserve"> </w:t>
      </w:r>
      <w:r w:rsidRPr="00D00670">
        <w:rPr>
          <w:rFonts w:ascii="PT Astra Serif" w:hAnsi="PT Astra Serif"/>
          <w:sz w:val="28"/>
          <w:szCs w:val="28"/>
        </w:rPr>
        <w:t>с заявителем по конкретному вопросу.</w:t>
      </w:r>
    </w:p>
    <w:p w:rsidR="009171DE" w:rsidRPr="00D00670" w:rsidRDefault="009171DE" w:rsidP="009171DE">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4.12.3. В случае принятия должностным лицом, уполномоченным                                на приняти</w:t>
      </w:r>
      <w:r>
        <w:rPr>
          <w:rFonts w:ascii="PT Astra Serif" w:hAnsi="PT Astra Serif"/>
          <w:sz w:val="28"/>
          <w:szCs w:val="28"/>
        </w:rPr>
        <w:t>е</w:t>
      </w:r>
      <w:r w:rsidRPr="00D00670">
        <w:rPr>
          <w:rFonts w:ascii="PT Astra Serif" w:hAnsi="PT Astra Serif"/>
          <w:sz w:val="28"/>
          <w:szCs w:val="28"/>
        </w:rPr>
        <w:t xml:space="preserve"> решения о безосновательности очередного обращения                                        и прекращения переписки с заявителем, положительного решения исполнитель направляет в адрес заявителя уведомление о прекращении с ним переписки </w:t>
      </w:r>
      <w:r>
        <w:rPr>
          <w:rFonts w:ascii="PT Astra Serif" w:hAnsi="PT Astra Serif"/>
          <w:sz w:val="28"/>
          <w:szCs w:val="28"/>
        </w:rPr>
        <w:br/>
      </w:r>
      <w:r w:rsidRPr="00D00670">
        <w:rPr>
          <w:rFonts w:ascii="PT Astra Serif" w:hAnsi="PT Astra Serif"/>
          <w:sz w:val="28"/>
          <w:szCs w:val="28"/>
        </w:rPr>
        <w:t xml:space="preserve">по конкретному вопросу за подписью должностного лица, уполномоченного </w:t>
      </w:r>
      <w:r>
        <w:rPr>
          <w:rFonts w:ascii="PT Astra Serif" w:hAnsi="PT Astra Serif"/>
          <w:sz w:val="28"/>
          <w:szCs w:val="28"/>
        </w:rPr>
        <w:br/>
      </w:r>
      <w:r w:rsidRPr="00D00670">
        <w:rPr>
          <w:rFonts w:ascii="PT Astra Serif" w:hAnsi="PT Astra Serif"/>
          <w:sz w:val="28"/>
          <w:szCs w:val="28"/>
        </w:rPr>
        <w:t xml:space="preserve">на принятие решения о безосновательности очередного обращения </w:t>
      </w:r>
      <w:r>
        <w:rPr>
          <w:rFonts w:ascii="PT Astra Serif" w:hAnsi="PT Astra Serif"/>
          <w:sz w:val="28"/>
          <w:szCs w:val="28"/>
        </w:rPr>
        <w:br/>
      </w:r>
      <w:r w:rsidRPr="00D00670">
        <w:rPr>
          <w:rFonts w:ascii="PT Astra Serif" w:hAnsi="PT Astra Serif"/>
          <w:sz w:val="28"/>
          <w:szCs w:val="28"/>
        </w:rPr>
        <w:t>и прекращени</w:t>
      </w:r>
      <w:r>
        <w:rPr>
          <w:rFonts w:ascii="PT Astra Serif" w:hAnsi="PT Astra Serif"/>
          <w:sz w:val="28"/>
          <w:szCs w:val="28"/>
        </w:rPr>
        <w:t>е</w:t>
      </w:r>
      <w:r w:rsidRPr="00D00670">
        <w:rPr>
          <w:rFonts w:ascii="PT Astra Serif" w:hAnsi="PT Astra Serif"/>
          <w:sz w:val="28"/>
          <w:szCs w:val="28"/>
        </w:rPr>
        <w:t xml:space="preserve"> переписки с заявителем.</w:t>
      </w:r>
    </w:p>
    <w:p w:rsidR="009171DE" w:rsidRPr="00D00670" w:rsidRDefault="009171DE" w:rsidP="009171DE">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 случае принятия должностным лицом, указанным в абзаце первом настоящего подпункта, отрицательного решения исполнителем готовится                           в адрес заявителя ответ по существу поставленных в обращении вопросов                           в соответствии с требованиями настоящей Инструкции.</w:t>
      </w:r>
    </w:p>
    <w:p w:rsidR="009171DE" w:rsidRPr="00D00670" w:rsidRDefault="009171DE" w:rsidP="009171DE">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lastRenderedPageBreak/>
        <w:t>4.12.4. В дальнейшем при получении в адрес Г</w:t>
      </w:r>
      <w:r w:rsidR="00A07D52">
        <w:rPr>
          <w:rFonts w:ascii="PT Astra Serif" w:hAnsi="PT Astra Serif"/>
          <w:sz w:val="28"/>
          <w:szCs w:val="28"/>
        </w:rPr>
        <w:t>лавы администрации</w:t>
      </w:r>
      <w:r w:rsidRPr="00D00670">
        <w:rPr>
          <w:rFonts w:ascii="PT Astra Serif" w:hAnsi="PT Astra Serif"/>
          <w:sz w:val="28"/>
          <w:szCs w:val="28"/>
        </w:rPr>
        <w:t xml:space="preserve">, </w:t>
      </w:r>
      <w:r w:rsidR="00A07D52">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A07D52">
        <w:rPr>
          <w:rFonts w:ascii="PT Astra Serif" w:hAnsi="PT Astra Serif"/>
          <w:sz w:val="28"/>
          <w:szCs w:val="28"/>
        </w:rPr>
        <w:t>А</w:t>
      </w:r>
      <w:r w:rsidRPr="00D00670">
        <w:rPr>
          <w:rFonts w:ascii="PT Astra Serif" w:hAnsi="PT Astra Serif"/>
          <w:sz w:val="28"/>
          <w:szCs w:val="28"/>
        </w:rPr>
        <w:t xml:space="preserve">дминистрации обращения                               от заявителя, содержащего вопрос, переписка по которому с заявителем была                в установленном порядке прекращена, обращение </w:t>
      </w:r>
      <w:r w:rsidR="00A07D52">
        <w:rPr>
          <w:rFonts w:ascii="PT Astra Serif" w:hAnsi="PT Astra Serif"/>
          <w:sz w:val="28"/>
          <w:szCs w:val="28"/>
        </w:rPr>
        <w:t xml:space="preserve">специалистом </w:t>
      </w:r>
      <w:r w:rsidRPr="00D00670">
        <w:rPr>
          <w:rFonts w:ascii="PT Astra Serif" w:hAnsi="PT Astra Serif"/>
          <w:sz w:val="28"/>
          <w:szCs w:val="28"/>
        </w:rPr>
        <w:t xml:space="preserve">списывается «в дело», а в адрес заявителя направляется уведомление о прекращении с ним переписки по конкретному вопросу на основании части 5 статьи 11 Федерального закона № 59-ФЗ с указанием реквизитов (номера и даты регистрации) письма, ранее направленного в его адрес. </w:t>
      </w:r>
    </w:p>
    <w:p w:rsidR="009171DE" w:rsidRDefault="009171DE" w:rsidP="009171DE">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4.13.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исполнителем сообщается заявителю о невозможности дать ответ по существу поставленного в обращении вопроса в связи с недопустимостью разглашения указанных сведений.</w:t>
      </w:r>
    </w:p>
    <w:p w:rsidR="00B73111" w:rsidRPr="00D00670" w:rsidRDefault="00B73111" w:rsidP="00B7311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4.14.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адрес Г</w:t>
      </w:r>
      <w:r>
        <w:rPr>
          <w:rFonts w:ascii="PT Astra Serif" w:hAnsi="PT Astra Serif"/>
          <w:sz w:val="28"/>
          <w:szCs w:val="28"/>
        </w:rPr>
        <w:t>лавы администрации</w:t>
      </w:r>
      <w:r w:rsidRPr="00D00670">
        <w:rPr>
          <w:rFonts w:ascii="PT Astra Serif" w:hAnsi="PT Astra Serif"/>
          <w:sz w:val="28"/>
          <w:szCs w:val="28"/>
        </w:rPr>
        <w:t xml:space="preserve">, </w:t>
      </w:r>
      <w:r>
        <w:rPr>
          <w:rFonts w:ascii="PT Astra Serif" w:hAnsi="PT Astra Serif"/>
          <w:sz w:val="28"/>
          <w:szCs w:val="28"/>
        </w:rPr>
        <w:t>Администрации</w:t>
      </w:r>
      <w:r w:rsidRPr="00D00670">
        <w:rPr>
          <w:rFonts w:ascii="PT Astra Serif" w:hAnsi="PT Astra Serif"/>
          <w:sz w:val="28"/>
          <w:szCs w:val="28"/>
        </w:rPr>
        <w:t xml:space="preserve">, должностного лица </w:t>
      </w:r>
      <w:r>
        <w:rPr>
          <w:rFonts w:ascii="PT Astra Serif" w:hAnsi="PT Astra Serif"/>
          <w:sz w:val="28"/>
          <w:szCs w:val="28"/>
        </w:rPr>
        <w:t>А</w:t>
      </w:r>
      <w:r w:rsidRPr="00D00670">
        <w:rPr>
          <w:rFonts w:ascii="PT Astra Serif" w:hAnsi="PT Astra Serif"/>
          <w:sz w:val="28"/>
          <w:szCs w:val="28"/>
        </w:rPr>
        <w:t>дминистрации.</w:t>
      </w:r>
    </w:p>
    <w:p w:rsidR="00B73111" w:rsidRPr="00D00670" w:rsidRDefault="00B73111" w:rsidP="00B7311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4.15. В тексте поручения по рассмотрению обращения уполномоченного лица может присутствовать информация об установлении сокращённых сроков предоставления информации по результатам рассмотрения обращения, в том числе «Срочно» («Незамедлительно») или «Оперативно», которые предусматривают соответственно 3-дневный и 10-дневный сроки исполнения со дня подписания поручения</w:t>
      </w:r>
      <w:r>
        <w:rPr>
          <w:rFonts w:ascii="PT Astra Serif" w:hAnsi="PT Astra Serif"/>
          <w:sz w:val="28"/>
          <w:szCs w:val="28"/>
        </w:rPr>
        <w:t>,</w:t>
      </w:r>
      <w:r w:rsidRPr="00D00670">
        <w:rPr>
          <w:rFonts w:ascii="PT Astra Serif" w:hAnsi="PT Astra Serif"/>
          <w:sz w:val="28"/>
          <w:szCs w:val="28"/>
        </w:rPr>
        <w:t xml:space="preserve"> поручения по рассмотрению обращения «Зайдите» и «Прошу переговорить» – в течение 1 календарного дня с даты подписания поручения уполномоченным лицом.</w:t>
      </w:r>
    </w:p>
    <w:p w:rsidR="00B73111" w:rsidRPr="00D00670" w:rsidRDefault="00B73111" w:rsidP="00B7311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Уполномоченное лицо вправе сократить сроки предоставления информации по результатам рассмотрения обращения и подготовки ответа заявителю.</w:t>
      </w:r>
    </w:p>
    <w:p w:rsidR="00B73111" w:rsidRPr="00D00670" w:rsidRDefault="00B73111" w:rsidP="00B73111">
      <w:pPr>
        <w:pStyle w:val="ConsPlusNormal"/>
        <w:spacing w:line="250" w:lineRule="auto"/>
        <w:ind w:firstLine="709"/>
        <w:jc w:val="both"/>
        <w:rPr>
          <w:rFonts w:ascii="PT Astra Serif" w:hAnsi="PT Astra Serif"/>
          <w:sz w:val="28"/>
          <w:szCs w:val="28"/>
        </w:rPr>
      </w:pPr>
      <w:r w:rsidRPr="00C630F9">
        <w:rPr>
          <w:rFonts w:ascii="PT Astra Serif" w:hAnsi="PT Astra Serif"/>
          <w:color w:val="000000" w:themeColor="text1"/>
          <w:sz w:val="28"/>
          <w:szCs w:val="28"/>
        </w:rPr>
        <w:t>4.16. Если в соответствии</w:t>
      </w:r>
      <w:r w:rsidRPr="00D00670">
        <w:rPr>
          <w:rFonts w:ascii="PT Astra Serif" w:hAnsi="PT Astra Serif"/>
          <w:sz w:val="28"/>
          <w:szCs w:val="28"/>
        </w:rPr>
        <w:t xml:space="preserve"> с запретом, предусмотренным </w:t>
      </w:r>
      <w:hyperlink r:id="rId21">
        <w:r w:rsidRPr="00D00670">
          <w:rPr>
            <w:rFonts w:ascii="PT Astra Serif" w:hAnsi="PT Astra Serif"/>
            <w:sz w:val="28"/>
            <w:szCs w:val="28"/>
          </w:rPr>
          <w:t>пунктом 6       статьи 8</w:t>
        </w:r>
      </w:hyperlink>
      <w:r w:rsidRPr="00D00670">
        <w:rPr>
          <w:rFonts w:ascii="PT Astra Serif" w:hAnsi="PT Astra Serif"/>
          <w:sz w:val="28"/>
          <w:szCs w:val="28"/>
        </w:rPr>
        <w:t xml:space="preserve"> Федерального закона № 59</w:t>
      </w:r>
      <w:r>
        <w:rPr>
          <w:rFonts w:ascii="PT Astra Serif" w:hAnsi="PT Astra Serif"/>
          <w:sz w:val="28"/>
          <w:szCs w:val="28"/>
        </w:rPr>
        <w:t>-</w:t>
      </w:r>
      <w:r w:rsidRPr="00D00670">
        <w:rPr>
          <w:rFonts w:ascii="PT Astra Serif" w:hAnsi="PT Astra Serif"/>
          <w:sz w:val="28"/>
          <w:szCs w:val="28"/>
        </w:rPr>
        <w:t>ФЗ, невозможно направление жалобы                                      на рассмотрение в государственные органы</w:t>
      </w:r>
      <w:r>
        <w:rPr>
          <w:rFonts w:ascii="PT Astra Serif" w:hAnsi="PT Astra Serif"/>
          <w:sz w:val="28"/>
          <w:szCs w:val="28"/>
        </w:rPr>
        <w:t>,</w:t>
      </w:r>
      <w:r w:rsidRPr="00D00670">
        <w:rPr>
          <w:rFonts w:ascii="PT Astra Serif" w:hAnsi="PT Astra Serif"/>
          <w:sz w:val="28"/>
          <w:szCs w:val="28"/>
        </w:rPr>
        <w:t xml:space="preserve"> органы местного самоуправления или должностным лицам, в компетенцию которых входит решение поставленных в обращении вопросов, жалоба возвращается </w:t>
      </w:r>
      <w:r w:rsidR="00353995">
        <w:rPr>
          <w:rFonts w:ascii="PT Astra Serif" w:hAnsi="PT Astra Serif"/>
          <w:sz w:val="28"/>
          <w:szCs w:val="28"/>
        </w:rPr>
        <w:t xml:space="preserve">специалистом </w:t>
      </w:r>
      <w:r w:rsidRPr="00D00670">
        <w:rPr>
          <w:rFonts w:ascii="PT Astra Serif" w:hAnsi="PT Astra Serif"/>
          <w:sz w:val="28"/>
          <w:szCs w:val="28"/>
        </w:rPr>
        <w:t xml:space="preserve">заявителю с разъяснением его права обжаловать соответствующие решения </w:t>
      </w:r>
      <w:r>
        <w:rPr>
          <w:rFonts w:ascii="PT Astra Serif" w:hAnsi="PT Astra Serif"/>
          <w:sz w:val="28"/>
          <w:szCs w:val="28"/>
        </w:rPr>
        <w:br/>
      </w:r>
      <w:r w:rsidRPr="00D00670">
        <w:rPr>
          <w:rFonts w:ascii="PT Astra Serif" w:hAnsi="PT Astra Serif"/>
          <w:sz w:val="28"/>
          <w:szCs w:val="28"/>
        </w:rPr>
        <w:t>или действия (бездействие) в установленном порядке в суд.</w:t>
      </w:r>
    </w:p>
    <w:p w:rsidR="00353995" w:rsidRDefault="00B73111" w:rsidP="00B73111">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4.17. Решение о прекращении рассмотрения обращения по личному заявлению заявителя принимается уполномоченным лицом</w:t>
      </w:r>
      <w:r w:rsidR="006F2F43">
        <w:rPr>
          <w:rFonts w:ascii="PT Astra Serif" w:hAnsi="PT Astra Serif"/>
          <w:sz w:val="28"/>
          <w:szCs w:val="28"/>
        </w:rPr>
        <w:t xml:space="preserve"> либо должностным лицом Администрации, которому оно адресовано</w:t>
      </w:r>
      <w:r w:rsidR="00353995">
        <w:rPr>
          <w:rFonts w:ascii="PT Astra Serif" w:hAnsi="PT Astra Serif"/>
          <w:sz w:val="28"/>
          <w:szCs w:val="28"/>
        </w:rPr>
        <w:t>.</w:t>
      </w:r>
    </w:p>
    <w:p w:rsidR="00B73111" w:rsidRDefault="00B73111" w:rsidP="00353995">
      <w:pPr>
        <w:pStyle w:val="ConsPlusNormal"/>
        <w:ind w:firstLine="709"/>
        <w:jc w:val="both"/>
        <w:rPr>
          <w:rFonts w:ascii="PT Astra Serif" w:hAnsi="PT Astra Serif"/>
          <w:sz w:val="28"/>
          <w:szCs w:val="28"/>
        </w:rPr>
      </w:pPr>
      <w:r w:rsidRPr="00D00670">
        <w:rPr>
          <w:rFonts w:ascii="PT Astra Serif" w:hAnsi="PT Astra Serif"/>
          <w:sz w:val="28"/>
          <w:szCs w:val="28"/>
        </w:rPr>
        <w:t xml:space="preserve">4.18. В случае, если в обращении в письменной форме не указаны фамилия заявителя, направившего обращение, или почтовый адрес,                             по которому должен быть направлен ответ, ответ на обращение не даётся,                     и оно списывается «в дело» </w:t>
      </w:r>
      <w:r w:rsidR="00353995">
        <w:rPr>
          <w:rFonts w:ascii="PT Astra Serif" w:hAnsi="PT Astra Serif"/>
          <w:sz w:val="28"/>
          <w:szCs w:val="28"/>
        </w:rPr>
        <w:t xml:space="preserve">специалистом </w:t>
      </w:r>
      <w:r w:rsidRPr="00D00670">
        <w:rPr>
          <w:rFonts w:ascii="PT Astra Serif" w:hAnsi="PT Astra Serif"/>
          <w:sz w:val="28"/>
          <w:szCs w:val="28"/>
        </w:rPr>
        <w:t xml:space="preserve">после согласования  </w:t>
      </w:r>
      <w:r w:rsidR="00353995">
        <w:rPr>
          <w:rFonts w:ascii="PT Astra Serif" w:hAnsi="PT Astra Serif"/>
          <w:sz w:val="28"/>
          <w:szCs w:val="28"/>
        </w:rPr>
        <w:t>с руководителем аппарата администрации</w:t>
      </w:r>
      <w:r w:rsidRPr="00D00670">
        <w:rPr>
          <w:rFonts w:ascii="PT Astra Serif" w:hAnsi="PT Astra Serif"/>
          <w:sz w:val="28"/>
          <w:szCs w:val="28"/>
        </w:rPr>
        <w:t xml:space="preserve">. Если в указанном обращении содержатся сведения                                                  о подготавливаемом, совершаемом или совершённом противоправном деянии, </w:t>
      </w:r>
      <w:r>
        <w:rPr>
          <w:rFonts w:ascii="PT Astra Serif" w:hAnsi="PT Astra Serif"/>
          <w:sz w:val="28"/>
          <w:szCs w:val="28"/>
        </w:rPr>
        <w:br/>
      </w:r>
      <w:r w:rsidRPr="00D00670">
        <w:rPr>
          <w:rFonts w:ascii="PT Astra Serif" w:hAnsi="PT Astra Serif"/>
          <w:sz w:val="28"/>
          <w:szCs w:val="28"/>
        </w:rPr>
        <w:lastRenderedPageBreak/>
        <w:t xml:space="preserve">а также о лице, его подготавливающем, совершающем или совершившем, обращение подлежит направлению </w:t>
      </w:r>
      <w:r w:rsidR="00353995">
        <w:rPr>
          <w:rFonts w:ascii="PT Astra Serif" w:hAnsi="PT Astra Serif"/>
          <w:sz w:val="28"/>
          <w:szCs w:val="28"/>
        </w:rPr>
        <w:t xml:space="preserve">специалистом </w:t>
      </w:r>
      <w:r w:rsidRPr="00D00670">
        <w:rPr>
          <w:rFonts w:ascii="PT Astra Serif" w:hAnsi="PT Astra Serif"/>
          <w:sz w:val="28"/>
          <w:szCs w:val="28"/>
        </w:rPr>
        <w:t>в государственной орган                         в соответствии с его компетенцией по согласованию с уполномоченным лицом.</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4.19. При рассмотрении обращения исполнитель:</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 xml:space="preserve">обеспечивает объективное, всестороннее и своевременное </w:t>
      </w:r>
      <w:r>
        <w:rPr>
          <w:rFonts w:ascii="PT Astra Serif" w:hAnsi="PT Astra Serif"/>
          <w:sz w:val="28"/>
          <w:szCs w:val="28"/>
        </w:rPr>
        <w:br/>
      </w:r>
      <w:r w:rsidRPr="00D00670">
        <w:rPr>
          <w:rFonts w:ascii="PT Astra Serif" w:hAnsi="PT Astra Serif"/>
          <w:sz w:val="28"/>
          <w:szCs w:val="28"/>
        </w:rPr>
        <w:t>рассмотрение обращения, в том числе с участием заявителя в случае необходимости;</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в установленном законодательством порядке запрашивает,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осуществляет в случае необходимости выезд к заявителю или на место, указанное в обращении;</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принимает меры, направленные на восстановление или защиту нарушенных прав, свобод и законных интересов заявителя, или разъясняет его прав</w:t>
      </w:r>
      <w:r>
        <w:rPr>
          <w:rFonts w:ascii="PT Astra Serif" w:hAnsi="PT Astra Serif"/>
          <w:sz w:val="28"/>
          <w:szCs w:val="28"/>
        </w:rPr>
        <w:t>а, предусмотренные законодательством Российской Федерации</w:t>
      </w:r>
      <w:r w:rsidRPr="00D00670">
        <w:rPr>
          <w:rFonts w:ascii="PT Astra Serif" w:hAnsi="PT Astra Serif"/>
          <w:sz w:val="28"/>
          <w:szCs w:val="28"/>
        </w:rPr>
        <w:t>;</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 xml:space="preserve">обеспечивает подготовку письменного ответа заявителю по существу поставленных в обращении вопросов, за исключением случаев, указанных                        в </w:t>
      </w:r>
      <w:hyperlink w:anchor="P211">
        <w:r w:rsidRPr="00D00670">
          <w:rPr>
            <w:rFonts w:ascii="PT Astra Serif" w:hAnsi="PT Astra Serif"/>
            <w:sz w:val="28"/>
            <w:szCs w:val="28"/>
          </w:rPr>
          <w:t>пунктах 4.4</w:t>
        </w:r>
      </w:hyperlink>
      <w:r w:rsidRPr="00D00670">
        <w:rPr>
          <w:rFonts w:ascii="PT Astra Serif" w:hAnsi="PT Astra Serif"/>
          <w:sz w:val="28"/>
          <w:szCs w:val="28"/>
        </w:rPr>
        <w:t xml:space="preserve">, </w:t>
      </w:r>
      <w:hyperlink w:anchor="P218">
        <w:r w:rsidRPr="00D00670">
          <w:rPr>
            <w:rFonts w:ascii="PT Astra Serif" w:hAnsi="PT Astra Serif"/>
            <w:sz w:val="28"/>
            <w:szCs w:val="28"/>
          </w:rPr>
          <w:t>4.8</w:t>
        </w:r>
      </w:hyperlink>
      <w:r w:rsidRPr="00D00670">
        <w:rPr>
          <w:rFonts w:ascii="PT Astra Serif" w:hAnsi="PT Astra Serif"/>
          <w:sz w:val="28"/>
          <w:szCs w:val="28"/>
        </w:rPr>
        <w:t xml:space="preserve"> и в </w:t>
      </w:r>
      <w:hyperlink w:anchor="P220">
        <w:r w:rsidRPr="00D00670">
          <w:rPr>
            <w:rFonts w:ascii="PT Astra Serif" w:hAnsi="PT Astra Serif"/>
            <w:sz w:val="28"/>
            <w:szCs w:val="28"/>
          </w:rPr>
          <w:t>абзаце первом пункта 4.9</w:t>
        </w:r>
      </w:hyperlink>
      <w:r w:rsidRPr="00D00670">
        <w:rPr>
          <w:rFonts w:ascii="PT Astra Serif" w:hAnsi="PT Astra Serif"/>
          <w:sz w:val="28"/>
          <w:szCs w:val="28"/>
        </w:rPr>
        <w:t xml:space="preserve"> настоящего раздела;</w:t>
      </w:r>
    </w:p>
    <w:p w:rsidR="00353995" w:rsidRPr="003A39A3" w:rsidRDefault="00353995" w:rsidP="00353995">
      <w:pPr>
        <w:spacing w:line="250" w:lineRule="auto"/>
        <w:ind w:firstLine="709"/>
        <w:jc w:val="both"/>
        <w:rPr>
          <w:rFonts w:ascii="PT Astra Serif" w:hAnsi="PT Astra Serif" w:cs="Arial"/>
          <w:sz w:val="28"/>
          <w:szCs w:val="28"/>
        </w:rPr>
      </w:pPr>
      <w:r w:rsidRPr="003A39A3">
        <w:rPr>
          <w:rFonts w:ascii="PT Astra Serif" w:hAnsi="PT Astra Serif" w:cs="Arial"/>
          <w:sz w:val="28"/>
          <w:szCs w:val="28"/>
        </w:rPr>
        <w:t>уведомляет заявителя о продлении срока рассмотрения обращения;</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 xml:space="preserve">докладывает уполномоченному лицу в соответствии с поручением </w:t>
      </w:r>
      <w:r>
        <w:rPr>
          <w:rFonts w:ascii="PT Astra Serif" w:hAnsi="PT Astra Serif"/>
          <w:sz w:val="28"/>
          <w:szCs w:val="28"/>
        </w:rPr>
        <w:br/>
      </w:r>
      <w:r w:rsidRPr="00D00670">
        <w:rPr>
          <w:rFonts w:ascii="PT Astra Serif" w:hAnsi="PT Astra Serif"/>
          <w:sz w:val="28"/>
          <w:szCs w:val="28"/>
        </w:rPr>
        <w:t xml:space="preserve">(в виде устного доклада и предоставления обобщённой информации </w:t>
      </w:r>
      <w:r>
        <w:rPr>
          <w:rFonts w:ascii="PT Astra Serif" w:hAnsi="PT Astra Serif"/>
          <w:sz w:val="28"/>
          <w:szCs w:val="28"/>
        </w:rPr>
        <w:br/>
      </w:r>
      <w:r w:rsidRPr="00D00670">
        <w:rPr>
          <w:rFonts w:ascii="PT Astra Serif" w:hAnsi="PT Astra Serif"/>
          <w:sz w:val="28"/>
          <w:szCs w:val="28"/>
        </w:rPr>
        <w:t>в письменной форме) о результатах исполнения поручения по рассмотрению обращения;</w:t>
      </w:r>
    </w:p>
    <w:p w:rsidR="00353995" w:rsidRPr="00D00670" w:rsidRDefault="00353995" w:rsidP="00353995">
      <w:pPr>
        <w:pStyle w:val="ConsPlusNormal"/>
        <w:spacing w:line="250" w:lineRule="auto"/>
        <w:ind w:firstLine="709"/>
        <w:jc w:val="both"/>
        <w:rPr>
          <w:rFonts w:ascii="PT Astra Serif" w:hAnsi="PT Astra Serif"/>
          <w:sz w:val="28"/>
          <w:szCs w:val="28"/>
        </w:rPr>
      </w:pPr>
      <w:r w:rsidRPr="00D00670">
        <w:rPr>
          <w:rFonts w:ascii="PT Astra Serif" w:hAnsi="PT Astra Serif"/>
          <w:sz w:val="28"/>
          <w:szCs w:val="28"/>
        </w:rPr>
        <w:t xml:space="preserve">в случае размещения ответа на обращение на официальном сайте                                  в соответствии с </w:t>
      </w:r>
      <w:hyperlink w:anchor="P218">
        <w:r w:rsidRPr="00D00670">
          <w:rPr>
            <w:rFonts w:ascii="PT Astra Serif" w:hAnsi="PT Astra Serif"/>
            <w:sz w:val="28"/>
            <w:szCs w:val="28"/>
          </w:rPr>
          <w:t>пунктами 4.8</w:t>
        </w:r>
      </w:hyperlink>
      <w:r w:rsidRPr="00D00670">
        <w:rPr>
          <w:rFonts w:ascii="PT Astra Serif" w:hAnsi="PT Astra Serif"/>
          <w:sz w:val="28"/>
          <w:szCs w:val="28"/>
        </w:rPr>
        <w:t xml:space="preserve"> и </w:t>
      </w:r>
      <w:hyperlink w:anchor="P220">
        <w:r w:rsidRPr="00D00670">
          <w:rPr>
            <w:rFonts w:ascii="PT Astra Serif" w:hAnsi="PT Astra Serif"/>
            <w:sz w:val="28"/>
            <w:szCs w:val="28"/>
          </w:rPr>
          <w:t>4.9</w:t>
        </w:r>
      </w:hyperlink>
      <w:r w:rsidRPr="00D00670">
        <w:rPr>
          <w:rFonts w:ascii="PT Astra Serif" w:hAnsi="PT Astra Serif"/>
          <w:sz w:val="28"/>
          <w:szCs w:val="28"/>
        </w:rPr>
        <w:t xml:space="preserve"> настоящего раздела сообщает заявителю электронный адрес официального сайта, на котором размещён ответ                            на вопрос, поставленный в обращении.</w:t>
      </w:r>
    </w:p>
    <w:p w:rsidR="00353995" w:rsidRPr="00D00670" w:rsidRDefault="00353995" w:rsidP="00353995">
      <w:pPr>
        <w:pStyle w:val="ConsPlusNormal"/>
        <w:spacing w:line="245" w:lineRule="auto"/>
        <w:ind w:firstLine="709"/>
        <w:jc w:val="both"/>
        <w:rPr>
          <w:rFonts w:ascii="PT Astra Serif" w:hAnsi="PT Astra Serif"/>
          <w:sz w:val="28"/>
          <w:szCs w:val="28"/>
        </w:rPr>
      </w:pPr>
      <w:r w:rsidRPr="00D00670">
        <w:rPr>
          <w:rFonts w:ascii="PT Astra Serif" w:hAnsi="PT Astra Serif"/>
          <w:sz w:val="28"/>
          <w:szCs w:val="28"/>
        </w:rPr>
        <w:t>4.20. Исполнитель при подготовке проекта ответа:</w:t>
      </w:r>
    </w:p>
    <w:p w:rsidR="00353995" w:rsidRPr="00D00670" w:rsidRDefault="00353995" w:rsidP="0035399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1) чётко, последовательно, кратко и исчерпывающе излагает ответы                       на все поставленные вопросы в обращении, раскрывает все установленные обстоятельства, отражает все доводы заявителя;</w:t>
      </w:r>
    </w:p>
    <w:p w:rsidR="00353995" w:rsidRPr="00D00670" w:rsidRDefault="00353995" w:rsidP="0035399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2) указывает, какие меры приняты к виновным лицам для защиты                               и восстановления нарушенных прав, свобод и законных интересов заявителя при подтверждении фактов, изложенных в обращении;</w:t>
      </w:r>
    </w:p>
    <w:p w:rsidR="00353995" w:rsidRPr="00D00670" w:rsidRDefault="00353995" w:rsidP="0035399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3) указывает по каким причинам со ссылкой на конкретные нормы права вопрос, содержащийся в обращении, не может быть удовлетворён, разъясняя право гражданина на обжалование принятого по обращению решения или действия (бездействия) в административном и (или) судебном порядке                                в соответствии с законодательством;</w:t>
      </w:r>
    </w:p>
    <w:p w:rsidR="00353995" w:rsidRPr="00D00670" w:rsidRDefault="00353995" w:rsidP="0035399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 разъясняет порядок реализации прав, свобод и законных интересов заявителя со ссылкой на конкретные нормы права;</w:t>
      </w:r>
    </w:p>
    <w:p w:rsidR="00353995" w:rsidRPr="00D00670" w:rsidRDefault="00353995" w:rsidP="0035399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5) представляет информацию о полученных сведениях в случае, если </w:t>
      </w:r>
      <w:r w:rsidRPr="00D00670">
        <w:rPr>
          <w:rFonts w:ascii="PT Astra Serif" w:hAnsi="PT Astra Serif"/>
          <w:sz w:val="28"/>
          <w:szCs w:val="28"/>
        </w:rPr>
        <w:lastRenderedPageBreak/>
        <w:t>рассмотрение обращения производилось с выездом на место, прикладывая                           в случае необходимости материалы, подтверждающие положительное решение вопроса.</w:t>
      </w:r>
    </w:p>
    <w:p w:rsidR="00F52632" w:rsidRPr="00D00670" w:rsidRDefault="00F52632" w:rsidP="00F52632">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4.21. Исполнители (соисполнители) по согласованию могут подготовить общий ответ. В этом случае соисполнители не позднее чем за 5 дней                                      до истечения установленного в поручении срока рассмотрения обращения обязаны представить исполнителю, указанному в поручении первым, все необходимые документы для подготовки окончательного (обобщённого) ответа заявителю и доклада уполномоченному лицу о результатах рассмотрения обращения.</w:t>
      </w:r>
    </w:p>
    <w:p w:rsidR="00F52632" w:rsidRPr="00D00670" w:rsidRDefault="00F52632" w:rsidP="00F52632">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На каждого соисполнителя возлагается равная ответственность                                         за подготовку ответа в той части обращения, решение которой входит                                   в его полномочия.</w:t>
      </w:r>
    </w:p>
    <w:p w:rsidR="00F52632" w:rsidRPr="00D00670" w:rsidRDefault="00F52632" w:rsidP="00F52632">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4.22. Ответ заявителю и информация по результатам рассмотрения обращения подписываются уполномоченным лицом. В случае временного отсутствия </w:t>
      </w:r>
      <w:r w:rsidR="000918E7">
        <w:rPr>
          <w:rFonts w:ascii="PT Astra Serif" w:hAnsi="PT Astra Serif"/>
          <w:sz w:val="28"/>
          <w:szCs w:val="28"/>
        </w:rPr>
        <w:t xml:space="preserve">уполномоченного лица </w:t>
      </w:r>
      <w:r w:rsidRPr="00D00670">
        <w:rPr>
          <w:rFonts w:ascii="PT Astra Serif" w:hAnsi="PT Astra Serif"/>
          <w:sz w:val="28"/>
          <w:szCs w:val="28"/>
        </w:rPr>
        <w:t>допускается подписание ответа заявителю и информации по результатам рассмотрения обращения лицом, исполняющим его обязанности.</w:t>
      </w:r>
    </w:p>
    <w:p w:rsidR="00F52632" w:rsidRPr="00D00670" w:rsidRDefault="00F52632" w:rsidP="00F52632">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4.23. Регистрация и отправка ответа заявителю осуществляется в течение              1 рабочего дня с момента подписания документа.</w:t>
      </w:r>
    </w:p>
    <w:p w:rsidR="00F52632" w:rsidRPr="00D00670" w:rsidRDefault="00F52632" w:rsidP="00F52632">
      <w:pPr>
        <w:pStyle w:val="ConsPlusNormal"/>
        <w:spacing w:line="233" w:lineRule="auto"/>
        <w:ind w:firstLine="709"/>
        <w:jc w:val="both"/>
        <w:rPr>
          <w:rFonts w:ascii="PT Astra Serif" w:hAnsi="PT Astra Serif"/>
          <w:sz w:val="28"/>
          <w:szCs w:val="28"/>
        </w:rPr>
      </w:pPr>
      <w:r w:rsidRPr="003973F5">
        <w:rPr>
          <w:rFonts w:ascii="PT Astra Serif" w:hAnsi="PT Astra Serif"/>
          <w:sz w:val="28"/>
          <w:szCs w:val="28"/>
        </w:rPr>
        <w:t xml:space="preserve">После направления ответа на электронный адрес заявителя исполнителем сохраняется снимок экрана почтовой программы, подтверждающий отправку ответа, который затем приобщается к материалам по обращению и передаётся </w:t>
      </w:r>
      <w:r w:rsidRPr="003973F5">
        <w:rPr>
          <w:rFonts w:ascii="PT Astra Serif" w:hAnsi="PT Astra Serif"/>
          <w:sz w:val="28"/>
          <w:szCs w:val="28"/>
        </w:rPr>
        <w:br/>
      </w:r>
      <w:r w:rsidR="00A5694E" w:rsidRPr="003973F5">
        <w:rPr>
          <w:rFonts w:ascii="PT Astra Serif" w:hAnsi="PT Astra Serif"/>
          <w:sz w:val="28"/>
          <w:szCs w:val="28"/>
        </w:rPr>
        <w:t>специалисту</w:t>
      </w:r>
      <w:r w:rsidRPr="003973F5">
        <w:rPr>
          <w:rFonts w:ascii="PT Astra Serif" w:hAnsi="PT Astra Serif"/>
          <w:sz w:val="28"/>
          <w:szCs w:val="28"/>
        </w:rPr>
        <w:t>.</w:t>
      </w:r>
    </w:p>
    <w:p w:rsidR="00F52632" w:rsidRPr="00D00670" w:rsidRDefault="00F52632" w:rsidP="00F52632">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4.24. Направление (переадресация) обращения другому должностному лицу </w:t>
      </w:r>
      <w:r w:rsidR="00F226E9">
        <w:rPr>
          <w:rFonts w:ascii="PT Astra Serif" w:hAnsi="PT Astra Serif"/>
          <w:sz w:val="28"/>
          <w:szCs w:val="28"/>
        </w:rPr>
        <w:t>А</w:t>
      </w:r>
      <w:r w:rsidRPr="00D00670">
        <w:rPr>
          <w:rFonts w:ascii="PT Astra Serif" w:hAnsi="PT Astra Serif"/>
          <w:sz w:val="28"/>
          <w:szCs w:val="28"/>
        </w:rPr>
        <w:t>дминистрации допускается по согласованию</w:t>
      </w:r>
      <w:r w:rsidR="00F226E9">
        <w:rPr>
          <w:rFonts w:ascii="PT Astra Serif" w:hAnsi="PT Astra Serif"/>
          <w:sz w:val="28"/>
          <w:szCs w:val="28"/>
        </w:rPr>
        <w:t xml:space="preserve"> </w:t>
      </w:r>
      <w:r w:rsidRPr="00D00670">
        <w:rPr>
          <w:rFonts w:ascii="PT Astra Serif" w:hAnsi="PT Astra Serif"/>
          <w:sz w:val="28"/>
          <w:szCs w:val="28"/>
        </w:rPr>
        <w:t>с уполномоченным лицом при условии подтверждения обоснованности переадресации.</w:t>
      </w:r>
    </w:p>
    <w:p w:rsidR="00F52632" w:rsidRPr="00D00670" w:rsidRDefault="00F52632" w:rsidP="00F52632">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Максимальный срок возврата </w:t>
      </w:r>
      <w:r w:rsidR="000A2EBC">
        <w:rPr>
          <w:rFonts w:ascii="PT Astra Serif" w:hAnsi="PT Astra Serif"/>
          <w:sz w:val="28"/>
          <w:szCs w:val="28"/>
        </w:rPr>
        <w:t xml:space="preserve">специалисту </w:t>
      </w:r>
      <w:r w:rsidRPr="00D00670">
        <w:rPr>
          <w:rFonts w:ascii="PT Astra Serif" w:hAnsi="PT Astra Serif"/>
          <w:sz w:val="28"/>
          <w:szCs w:val="28"/>
        </w:rPr>
        <w:t>обращения, ошибочно направленного должностному лицу администрации, составляет</w:t>
      </w:r>
      <w:r w:rsidR="000A2EBC">
        <w:rPr>
          <w:rFonts w:ascii="PT Astra Serif" w:hAnsi="PT Astra Serif"/>
          <w:sz w:val="28"/>
          <w:szCs w:val="28"/>
        </w:rPr>
        <w:t xml:space="preserve"> </w:t>
      </w:r>
      <w:r w:rsidRPr="00D00670">
        <w:rPr>
          <w:rFonts w:ascii="PT Astra Serif" w:hAnsi="PT Astra Serif"/>
          <w:sz w:val="28"/>
          <w:szCs w:val="28"/>
        </w:rPr>
        <w:t>2 рабочих дня. При этом обращение возвращается с сопроводительным письмом, содержащим обоснование переадресации обращения в другой государственный орган, орган местного самоуправления другому должностному лицу, в компетенцию которых входит решение поставленного в обращении вопроса, со ссылкой на правовой акт.</w:t>
      </w:r>
    </w:p>
    <w:p w:rsidR="00F52632" w:rsidRPr="00D00670" w:rsidRDefault="00F52632" w:rsidP="00F52632">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При отсутствии объективного обоснования или пропуска срока, указанного в абзаце втором настоящего пункта, обращение к возврату                         не принимается.</w:t>
      </w:r>
    </w:p>
    <w:p w:rsidR="00F52632" w:rsidRDefault="00F52632" w:rsidP="00F52632">
      <w:pPr>
        <w:pStyle w:val="ConsPlusNormal"/>
        <w:spacing w:line="235" w:lineRule="auto"/>
        <w:ind w:firstLine="709"/>
        <w:jc w:val="both"/>
        <w:rPr>
          <w:rFonts w:ascii="PT Astra Serif" w:hAnsi="PT Astra Serif"/>
          <w:sz w:val="28"/>
          <w:szCs w:val="28"/>
        </w:rPr>
      </w:pPr>
      <w:r w:rsidRPr="00C751D5">
        <w:rPr>
          <w:rFonts w:ascii="PT Astra Serif" w:hAnsi="PT Astra Serif"/>
          <w:sz w:val="28"/>
          <w:szCs w:val="28"/>
        </w:rPr>
        <w:t xml:space="preserve">Обращения, ошибочно направленные в </w:t>
      </w:r>
      <w:r w:rsidR="00C751D5" w:rsidRPr="00C751D5">
        <w:rPr>
          <w:rFonts w:ascii="PT Astra Serif" w:hAnsi="PT Astra Serif"/>
          <w:sz w:val="28"/>
          <w:szCs w:val="28"/>
        </w:rPr>
        <w:t>А</w:t>
      </w:r>
      <w:r w:rsidR="00727C15" w:rsidRPr="00C751D5">
        <w:rPr>
          <w:rFonts w:ascii="PT Astra Serif" w:hAnsi="PT Astra Serif"/>
          <w:sz w:val="28"/>
          <w:szCs w:val="28"/>
        </w:rPr>
        <w:t xml:space="preserve">дминистрацию, должностным лицам </w:t>
      </w:r>
      <w:r w:rsidR="00C751D5" w:rsidRPr="00C751D5">
        <w:rPr>
          <w:rFonts w:ascii="PT Astra Serif" w:hAnsi="PT Astra Serif"/>
          <w:sz w:val="28"/>
          <w:szCs w:val="28"/>
        </w:rPr>
        <w:t>А</w:t>
      </w:r>
      <w:r w:rsidR="00727C15" w:rsidRPr="00C751D5">
        <w:rPr>
          <w:rFonts w:ascii="PT Astra Serif" w:hAnsi="PT Astra Serif"/>
          <w:sz w:val="28"/>
          <w:szCs w:val="28"/>
        </w:rPr>
        <w:t>дминистрации</w:t>
      </w:r>
      <w:r w:rsidRPr="00C751D5">
        <w:rPr>
          <w:rFonts w:ascii="PT Astra Serif" w:hAnsi="PT Astra Serif"/>
          <w:sz w:val="28"/>
          <w:szCs w:val="28"/>
        </w:rPr>
        <w:t xml:space="preserve">, в соответствии с частью 3 статьи 8 Федерального закона № 59-ФЗ перенаправляются в течение 7 дней со дня регистрации в </w:t>
      </w:r>
      <w:r w:rsidR="00727C15" w:rsidRPr="00C751D5">
        <w:rPr>
          <w:rFonts w:ascii="PT Astra Serif" w:hAnsi="PT Astra Serif"/>
          <w:sz w:val="28"/>
          <w:szCs w:val="28"/>
        </w:rPr>
        <w:t xml:space="preserve">соответствующие </w:t>
      </w:r>
      <w:r w:rsidRPr="00C751D5">
        <w:rPr>
          <w:rFonts w:ascii="PT Astra Serif" w:hAnsi="PT Astra Serif"/>
          <w:sz w:val="28"/>
          <w:szCs w:val="28"/>
        </w:rPr>
        <w:t xml:space="preserve">государственные органы, органы местного самоуправления, </w:t>
      </w:r>
      <w:r w:rsidR="00727C15" w:rsidRPr="00C751D5">
        <w:rPr>
          <w:rFonts w:ascii="PT Astra Serif" w:hAnsi="PT Astra Serif"/>
          <w:sz w:val="28"/>
          <w:szCs w:val="28"/>
        </w:rPr>
        <w:t xml:space="preserve">соответствующим должностным лицам, </w:t>
      </w:r>
      <w:r w:rsidRPr="00C751D5">
        <w:rPr>
          <w:rFonts w:ascii="PT Astra Serif" w:hAnsi="PT Astra Serif"/>
          <w:sz w:val="28"/>
          <w:szCs w:val="28"/>
        </w:rPr>
        <w:t>в компетенцию которых входит решение содержащихся</w:t>
      </w:r>
      <w:r w:rsidRPr="00D00670">
        <w:rPr>
          <w:rFonts w:ascii="PT Astra Serif" w:hAnsi="PT Astra Serif"/>
          <w:sz w:val="28"/>
          <w:szCs w:val="28"/>
        </w:rPr>
        <w:t xml:space="preserve"> в обращении вопросов с уведомлением заявителя.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4.25. По итогам рассмотрения обращения исполнителем готовится обобщённая информация уполномоченному лицу согласно поручению                                 по рассмотрению обращения, указанному в ЭРК, с приложением копии ответа </w:t>
      </w:r>
      <w:r w:rsidRPr="00D00670">
        <w:rPr>
          <w:rFonts w:ascii="PT Astra Serif" w:hAnsi="PT Astra Serif"/>
          <w:sz w:val="28"/>
          <w:szCs w:val="28"/>
        </w:rPr>
        <w:lastRenderedPageBreak/>
        <w:t>заявителю.</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4.26. При оценке ответов заявителям и информации по результатам рассмотрения обращений </w:t>
      </w:r>
      <w:r w:rsidR="00732EB9">
        <w:rPr>
          <w:rFonts w:ascii="PT Astra Serif" w:hAnsi="PT Astra Serif"/>
          <w:sz w:val="28"/>
          <w:szCs w:val="28"/>
        </w:rPr>
        <w:t xml:space="preserve">специалист </w:t>
      </w:r>
      <w:r w:rsidRPr="00D00670">
        <w:rPr>
          <w:rFonts w:ascii="PT Astra Serif" w:hAnsi="PT Astra Serif"/>
          <w:sz w:val="28"/>
          <w:szCs w:val="28"/>
        </w:rPr>
        <w:t>осуществля</w:t>
      </w:r>
      <w:r w:rsidR="00732EB9">
        <w:rPr>
          <w:rFonts w:ascii="PT Astra Serif" w:hAnsi="PT Astra Serif"/>
          <w:sz w:val="28"/>
          <w:szCs w:val="28"/>
        </w:rPr>
        <w:t>е</w:t>
      </w:r>
      <w:r w:rsidRPr="00D00670">
        <w:rPr>
          <w:rFonts w:ascii="PT Astra Serif" w:hAnsi="PT Astra Serif"/>
          <w:sz w:val="28"/>
          <w:szCs w:val="28"/>
        </w:rPr>
        <w:t>т:</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1) проверку соблюдения сроков рассмотрения обращения;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2) проверку документов на наличие необходимых реквизитов:</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а) бланка </w:t>
      </w:r>
      <w:r w:rsidR="00380AF0">
        <w:rPr>
          <w:rFonts w:ascii="PT Astra Serif" w:hAnsi="PT Astra Serif"/>
          <w:sz w:val="28"/>
          <w:szCs w:val="28"/>
        </w:rPr>
        <w:t>Администрации</w:t>
      </w:r>
      <w:r w:rsidRPr="00D00670">
        <w:rPr>
          <w:rFonts w:ascii="PT Astra Serif" w:hAnsi="PT Astra Serif"/>
          <w:sz w:val="28"/>
          <w:szCs w:val="28"/>
        </w:rPr>
        <w:t>;</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б) даты и исходящего номера;</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ссылки на дату и номер обращения;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г) ссылки на источник поступления обращения;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д) должности, фамилии и инициалов, подписи исполнителя;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3) анализ содержания ответа заявителю и информации по результатам рассмотрения обращения по следующим критериям:</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а) полнота освещение всех вопросов, поставленных в обращении;</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б) раскрытие всех установленных обстоятельств;</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отражение всех доводов заявителя;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4) оценку принятия решения по результатам рассмотрения обращения:</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а) «поддержано»; </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б) «не поддержано»; </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«разъяснено»;</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5) анализ полноты принятых мер, направленных на восстановление или защиту нарушенных прав, свобод и законных интересов заявителей, в случае принятия решения по результатам рассмотрения жалобы «поддержано»;</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6) проверку наличия разъяснений о порядке реализации прав, свобод                          и законных интересов заявителя в случае принятия решения по результатам рассмотрения заявления «разъяснено»;</w:t>
      </w:r>
    </w:p>
    <w:p w:rsidR="006B2330" w:rsidRPr="00D00670" w:rsidRDefault="006B2330" w:rsidP="006B2330">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7) проверку наличия разъяснений о праве гражданина на обжалование                        в административном и (или) судебном порядке принятого решения                                   «не поддержано»;</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8) проверку наличия ссылок на конкретные правовые акты                                     и правильность их реквизитов;</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9) оценку правомерности применения данных норм права в конкретной ситуации;</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10) проверку наличия документов и материалов, необходимых для принятия конкретного решения по обращению.</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4.27. По результатам проверки ответов заявителям и информации                              по результатам рассмотрения обращения </w:t>
      </w:r>
      <w:r w:rsidR="00380AF0">
        <w:rPr>
          <w:rFonts w:ascii="PT Astra Serif" w:hAnsi="PT Astra Serif"/>
          <w:sz w:val="28"/>
          <w:szCs w:val="28"/>
        </w:rPr>
        <w:t xml:space="preserve">специалист </w:t>
      </w:r>
      <w:r w:rsidRPr="00D00670">
        <w:rPr>
          <w:rFonts w:ascii="PT Astra Serif" w:hAnsi="PT Astra Serif"/>
          <w:sz w:val="28"/>
          <w:szCs w:val="28"/>
        </w:rPr>
        <w:t>да</w:t>
      </w:r>
      <w:r w:rsidR="00380AF0">
        <w:rPr>
          <w:rFonts w:ascii="PT Astra Serif" w:hAnsi="PT Astra Serif"/>
          <w:sz w:val="28"/>
          <w:szCs w:val="28"/>
        </w:rPr>
        <w:t>е</w:t>
      </w:r>
      <w:r w:rsidRPr="00D00670">
        <w:rPr>
          <w:rFonts w:ascii="PT Astra Serif" w:hAnsi="PT Astra Serif"/>
          <w:sz w:val="28"/>
          <w:szCs w:val="28"/>
        </w:rPr>
        <w:t>т оценку:</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своевременности рассмотрения обращения;</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всесторонности рассмотрения обращения;</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объективности рассмотрения обращения;</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правовой обоснованности мер, принятых по результатам рассмотрения обращения.</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4.28. При ответе заявителю не допускается предоставление противоречивой по содержанию информации.</w:t>
      </w:r>
    </w:p>
    <w:p w:rsidR="006B2330" w:rsidRPr="00D00670" w:rsidRDefault="006B2330" w:rsidP="006B2330">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Запрещается направлять заявителям ответы с исправлениями (в том числе в реквизитах).</w:t>
      </w:r>
    </w:p>
    <w:p w:rsidR="006B2330" w:rsidRPr="00D00670" w:rsidRDefault="006B2330" w:rsidP="006B2330">
      <w:pPr>
        <w:pStyle w:val="ConsPlusNormal"/>
        <w:spacing w:line="233" w:lineRule="auto"/>
        <w:ind w:firstLine="709"/>
        <w:jc w:val="both"/>
        <w:rPr>
          <w:rFonts w:ascii="PT Astra Serif" w:hAnsi="PT Astra Serif"/>
          <w:sz w:val="28"/>
          <w:szCs w:val="28"/>
        </w:rPr>
      </w:pPr>
      <w:bookmarkStart w:id="6" w:name="P290"/>
      <w:bookmarkEnd w:id="6"/>
      <w:r w:rsidRPr="00D00670">
        <w:rPr>
          <w:rFonts w:ascii="PT Astra Serif" w:hAnsi="PT Astra Serif"/>
          <w:sz w:val="28"/>
          <w:szCs w:val="28"/>
        </w:rPr>
        <w:lastRenderedPageBreak/>
        <w:t>4.29. Информацию по итогам выполнения поручений Президента Российской Федерации, Председателя Правительства Российской Федерации, председателей палат Федерального Собрания Российской Федерации, Руководителя Администрации Президента Российской Федерации, заместителей Председателя Правительства Российской Федерации, депутатов Государственной Думы Федерального Собрания Российской Федерации, сенаторов Российской Федерации, Уполномоченного по правам человека Российской Федерации и иных государственных органов Российской Федерации или должностных лиц указанных государственных органов Российской Федерации</w:t>
      </w:r>
      <w:r w:rsidR="00597D74">
        <w:rPr>
          <w:rFonts w:ascii="PT Astra Serif" w:hAnsi="PT Astra Serif"/>
          <w:sz w:val="28"/>
          <w:szCs w:val="28"/>
        </w:rPr>
        <w:t xml:space="preserve">, Губернатора Ульяновской области и иных исполнительных органов государственной власти Ульяновской области </w:t>
      </w:r>
      <w:r w:rsidRPr="00D00670">
        <w:rPr>
          <w:rFonts w:ascii="PT Astra Serif" w:hAnsi="PT Astra Serif"/>
          <w:sz w:val="28"/>
          <w:szCs w:val="28"/>
        </w:rPr>
        <w:t xml:space="preserve">о результатах рассмотрения обращений подписывают </w:t>
      </w:r>
      <w:r w:rsidR="00597D74">
        <w:rPr>
          <w:rFonts w:ascii="PT Astra Serif" w:hAnsi="PT Astra Serif"/>
          <w:sz w:val="28"/>
          <w:szCs w:val="28"/>
        </w:rPr>
        <w:t xml:space="preserve">Глава администрации </w:t>
      </w:r>
      <w:r w:rsidRPr="00D00670">
        <w:rPr>
          <w:rFonts w:ascii="PT Astra Serif" w:hAnsi="PT Astra Serif"/>
          <w:sz w:val="28"/>
          <w:szCs w:val="28"/>
        </w:rPr>
        <w:t>или лиц</w:t>
      </w:r>
      <w:r w:rsidR="00597D74">
        <w:rPr>
          <w:rFonts w:ascii="PT Astra Serif" w:hAnsi="PT Astra Serif"/>
          <w:sz w:val="28"/>
          <w:szCs w:val="28"/>
        </w:rPr>
        <w:t>о</w:t>
      </w:r>
      <w:r w:rsidRPr="00D00670">
        <w:rPr>
          <w:rFonts w:ascii="PT Astra Serif" w:hAnsi="PT Astra Serif"/>
          <w:sz w:val="28"/>
          <w:szCs w:val="28"/>
        </w:rPr>
        <w:t>, исполняющ</w:t>
      </w:r>
      <w:r w:rsidR="00597D74">
        <w:rPr>
          <w:rFonts w:ascii="PT Astra Serif" w:hAnsi="PT Astra Serif"/>
          <w:sz w:val="28"/>
          <w:szCs w:val="28"/>
        </w:rPr>
        <w:t>е</w:t>
      </w:r>
      <w:r w:rsidRPr="00D00670">
        <w:rPr>
          <w:rFonts w:ascii="PT Astra Serif" w:hAnsi="PT Astra Serif"/>
          <w:sz w:val="28"/>
          <w:szCs w:val="28"/>
        </w:rPr>
        <w:t xml:space="preserve">е </w:t>
      </w:r>
      <w:r w:rsidR="00597D74">
        <w:rPr>
          <w:rFonts w:ascii="PT Astra Serif" w:hAnsi="PT Astra Serif"/>
          <w:sz w:val="28"/>
          <w:szCs w:val="28"/>
        </w:rPr>
        <w:t>его</w:t>
      </w:r>
      <w:r w:rsidRPr="00D00670">
        <w:rPr>
          <w:rFonts w:ascii="PT Astra Serif" w:hAnsi="PT Astra Serif"/>
          <w:sz w:val="28"/>
          <w:szCs w:val="28"/>
        </w:rPr>
        <w:t xml:space="preserve"> обязанности.</w:t>
      </w:r>
    </w:p>
    <w:p w:rsidR="0007054E" w:rsidRPr="00D00670" w:rsidRDefault="0007054E" w:rsidP="0007054E">
      <w:pPr>
        <w:pStyle w:val="ConsPlusNormal"/>
        <w:spacing w:line="233" w:lineRule="auto"/>
        <w:ind w:firstLine="709"/>
        <w:jc w:val="both"/>
        <w:rPr>
          <w:rFonts w:ascii="PT Astra Serif" w:hAnsi="PT Astra Serif"/>
          <w:sz w:val="28"/>
          <w:szCs w:val="28"/>
        </w:rPr>
      </w:pPr>
      <w:r>
        <w:rPr>
          <w:rFonts w:ascii="PT Astra Serif" w:hAnsi="PT Astra Serif"/>
          <w:sz w:val="28"/>
          <w:szCs w:val="28"/>
        </w:rPr>
        <w:t xml:space="preserve">4.30. </w:t>
      </w:r>
      <w:r w:rsidRPr="00D56B30">
        <w:rPr>
          <w:rFonts w:ascii="PT Astra Serif" w:hAnsi="PT Astra Serif"/>
          <w:sz w:val="28"/>
          <w:szCs w:val="28"/>
        </w:rPr>
        <w:t xml:space="preserve">Уполномоченное лицо вправе сократить сроки предоставления информации по результатам рассмотрения обращений в адрес государственных органов Российской Федерации и должностных лиц, указанных в </w:t>
      </w:r>
      <w:hyperlink w:anchor="P290">
        <w:r w:rsidRPr="00D56B30">
          <w:rPr>
            <w:rFonts w:ascii="PT Astra Serif" w:hAnsi="PT Astra Serif"/>
            <w:sz w:val="28"/>
            <w:szCs w:val="28"/>
          </w:rPr>
          <w:t>пункте 4.29</w:t>
        </w:r>
      </w:hyperlink>
      <w:r w:rsidRPr="00D56B30">
        <w:rPr>
          <w:rFonts w:ascii="PT Astra Serif" w:hAnsi="PT Astra Serif"/>
          <w:sz w:val="28"/>
          <w:szCs w:val="28"/>
        </w:rPr>
        <w:t xml:space="preserve"> настоящего раздела, и перенаправленных в </w:t>
      </w:r>
      <w:r w:rsidR="006F1A46" w:rsidRPr="00D56B30">
        <w:rPr>
          <w:rFonts w:ascii="PT Astra Serif" w:hAnsi="PT Astra Serif"/>
          <w:sz w:val="28"/>
          <w:szCs w:val="28"/>
        </w:rPr>
        <w:t>Администрацию</w:t>
      </w:r>
      <w:r w:rsidRPr="00D56B30">
        <w:rPr>
          <w:rFonts w:ascii="PT Astra Serif" w:hAnsi="PT Astra Serif"/>
          <w:sz w:val="28"/>
          <w:szCs w:val="28"/>
        </w:rPr>
        <w:t xml:space="preserve"> по компетенции, </w:t>
      </w:r>
      <w:r w:rsidRPr="00D56B30">
        <w:rPr>
          <w:rFonts w:ascii="PT Astra Serif" w:hAnsi="PT Astra Serif"/>
          <w:sz w:val="28"/>
          <w:szCs w:val="28"/>
        </w:rPr>
        <w:br/>
        <w:t>а также сроки подготовки ответов заявителям до 12 дней при получении запроса документов и материалов, до 25 дней при получении обращения. При этом информация на подпись Главе администрации, либо лицу, исполняющему его обязанности, предоставляется за 2 дня до истечения установленного в поручении срока.</w:t>
      </w:r>
    </w:p>
    <w:p w:rsidR="0007054E" w:rsidRPr="00D00670" w:rsidRDefault="0007054E" w:rsidP="0007054E">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4.31. Ответ на коллективное обращение направляется на имя одного                          из подписавших его лиц, чей почтовый адрес указан в обращении, с просьбой довести ответ до сведения других заявителей. Если в коллективном обращении указано конкретное лицо или адрес, на который следует направить ответ, </w:t>
      </w:r>
      <w:r>
        <w:rPr>
          <w:rFonts w:ascii="PT Astra Serif" w:hAnsi="PT Astra Serif"/>
          <w:sz w:val="28"/>
          <w:szCs w:val="28"/>
        </w:rPr>
        <w:br/>
      </w:r>
      <w:r w:rsidRPr="00D00670">
        <w:rPr>
          <w:rFonts w:ascii="PT Astra Serif" w:hAnsi="PT Astra Serif"/>
          <w:sz w:val="28"/>
          <w:szCs w:val="28"/>
        </w:rPr>
        <w:t>он направляется на указанный адрес или конкретному лицу.</w:t>
      </w:r>
    </w:p>
    <w:p w:rsidR="0006460D" w:rsidRDefault="0007054E" w:rsidP="0007054E">
      <w:pPr>
        <w:pStyle w:val="ConsPlusNormal"/>
        <w:ind w:firstLine="709"/>
        <w:jc w:val="both"/>
        <w:rPr>
          <w:rFonts w:ascii="PT Astra Serif" w:hAnsi="PT Astra Serif"/>
          <w:sz w:val="28"/>
          <w:szCs w:val="28"/>
        </w:rPr>
      </w:pPr>
      <w:r w:rsidRPr="00073C14">
        <w:rPr>
          <w:rFonts w:ascii="PT Astra Serif" w:hAnsi="PT Astra Serif"/>
          <w:color w:val="000000" w:themeColor="text1"/>
          <w:sz w:val="28"/>
          <w:szCs w:val="28"/>
        </w:rPr>
        <w:t>4.32. Исполнитель</w:t>
      </w:r>
      <w:r w:rsidRPr="00D00670">
        <w:rPr>
          <w:rFonts w:ascii="PT Astra Serif" w:hAnsi="PT Astra Serif"/>
          <w:sz w:val="28"/>
          <w:szCs w:val="28"/>
        </w:rPr>
        <w:t xml:space="preserve"> </w:t>
      </w:r>
      <w:r w:rsidR="0006460D">
        <w:rPr>
          <w:rFonts w:ascii="PT Astra Serif" w:hAnsi="PT Astra Serif"/>
          <w:sz w:val="28"/>
          <w:szCs w:val="28"/>
        </w:rPr>
        <w:t>направляет все документы с информацией по результатам рассмотрения обращения на бумажном носителе (в том числе копию регистрационной карточки обращения, содержащей аннотацию обращения и поручение</w:t>
      </w:r>
      <w:r w:rsidR="00AE5694">
        <w:rPr>
          <w:rFonts w:ascii="PT Astra Serif" w:hAnsi="PT Astra Serif"/>
          <w:sz w:val="28"/>
          <w:szCs w:val="28"/>
        </w:rPr>
        <w:t xml:space="preserve"> уполномоченного лица</w:t>
      </w:r>
      <w:r w:rsidR="0006460D">
        <w:rPr>
          <w:rFonts w:ascii="PT Astra Serif" w:hAnsi="PT Astra Serif"/>
          <w:sz w:val="28"/>
          <w:szCs w:val="28"/>
        </w:rPr>
        <w:t>) специалисту.</w:t>
      </w:r>
    </w:p>
    <w:p w:rsidR="0006460D" w:rsidRDefault="0006460D" w:rsidP="0007054E">
      <w:pPr>
        <w:pStyle w:val="ConsPlusNormal"/>
        <w:ind w:firstLine="709"/>
        <w:jc w:val="both"/>
        <w:rPr>
          <w:rFonts w:ascii="PT Astra Serif" w:hAnsi="PT Astra Serif"/>
          <w:sz w:val="28"/>
          <w:szCs w:val="28"/>
        </w:rPr>
      </w:pPr>
      <w:r>
        <w:rPr>
          <w:rFonts w:ascii="PT Astra Serif" w:hAnsi="PT Astra Serif"/>
          <w:sz w:val="28"/>
          <w:szCs w:val="28"/>
        </w:rPr>
        <w:t>Специалист делает отметку об исполнении поручения по рассмотрению обращения в электронной карточке резолюции, прикрепляет сканированные образы ответа заявителю, информации по результатам рассмотрения обращения, создает краткий отчет об исполнении, содержащий тезисную информацию о результатах рассмотрения обращения.</w:t>
      </w:r>
    </w:p>
    <w:p w:rsidR="0007054E" w:rsidRPr="00B2520D" w:rsidRDefault="0007054E" w:rsidP="0007054E">
      <w:pPr>
        <w:pStyle w:val="ConsPlusNormal"/>
        <w:ind w:firstLine="709"/>
        <w:jc w:val="both"/>
        <w:rPr>
          <w:rFonts w:ascii="PT Astra Serif" w:hAnsi="PT Astra Serif"/>
          <w:sz w:val="28"/>
          <w:szCs w:val="28"/>
        </w:rPr>
      </w:pPr>
      <w:bookmarkStart w:id="7" w:name="P300"/>
      <w:bookmarkEnd w:id="7"/>
      <w:r w:rsidRPr="00B2520D">
        <w:rPr>
          <w:rFonts w:ascii="PT Astra Serif" w:hAnsi="PT Astra Serif"/>
          <w:sz w:val="28"/>
          <w:szCs w:val="28"/>
        </w:rPr>
        <w:t>4.33. Направление ответа заявителю без подготовки информации                                  по результатам рассмотрения обращения в адрес уполномоченного лица                           не является основанием для снятия обращения с контроля.</w:t>
      </w:r>
    </w:p>
    <w:p w:rsidR="0007054E" w:rsidRPr="00D00670" w:rsidRDefault="0007054E" w:rsidP="0007054E">
      <w:pPr>
        <w:pStyle w:val="ConsPlusNormal"/>
        <w:ind w:firstLine="709"/>
        <w:jc w:val="both"/>
        <w:rPr>
          <w:rFonts w:ascii="PT Astra Serif" w:hAnsi="PT Astra Serif"/>
          <w:sz w:val="28"/>
          <w:szCs w:val="28"/>
        </w:rPr>
      </w:pPr>
      <w:r w:rsidRPr="008E4F4B">
        <w:rPr>
          <w:rFonts w:ascii="PT Astra Serif" w:hAnsi="PT Astra Serif"/>
          <w:sz w:val="28"/>
          <w:szCs w:val="28"/>
        </w:rPr>
        <w:t>В случае, если информация по результатам рассмотрения обращения                        и ответ заявителю удовлетворяют критериям своевременности,</w:t>
      </w:r>
      <w:r w:rsidRPr="00D00670">
        <w:rPr>
          <w:rFonts w:ascii="PT Astra Serif" w:hAnsi="PT Astra Serif"/>
          <w:sz w:val="28"/>
          <w:szCs w:val="28"/>
        </w:rPr>
        <w:t xml:space="preserve"> объективности, всесторонности и правовой обоснованности, </w:t>
      </w:r>
      <w:r w:rsidR="008E4F4B">
        <w:rPr>
          <w:rFonts w:ascii="PT Astra Serif" w:hAnsi="PT Astra Serif"/>
          <w:sz w:val="28"/>
          <w:szCs w:val="28"/>
        </w:rPr>
        <w:t xml:space="preserve">специалист </w:t>
      </w:r>
      <w:r w:rsidRPr="00D00670">
        <w:rPr>
          <w:rFonts w:ascii="PT Astra Serif" w:hAnsi="PT Astra Serif"/>
          <w:sz w:val="28"/>
          <w:szCs w:val="28"/>
        </w:rPr>
        <w:t>готовит проект поручения о снятии обращения с контроля и докладывает информацию в установленном порядке уполномоченному лицу.</w:t>
      </w:r>
    </w:p>
    <w:p w:rsidR="0007054E" w:rsidRPr="00D00670" w:rsidRDefault="0007054E" w:rsidP="0007054E">
      <w:pPr>
        <w:pStyle w:val="ConsPlusNormal"/>
        <w:ind w:firstLine="709"/>
        <w:jc w:val="both"/>
        <w:rPr>
          <w:rFonts w:ascii="PT Astra Serif" w:hAnsi="PT Astra Serif"/>
          <w:sz w:val="28"/>
          <w:szCs w:val="28"/>
        </w:rPr>
      </w:pPr>
      <w:r w:rsidRPr="00D00670">
        <w:rPr>
          <w:rFonts w:ascii="PT Astra Serif" w:hAnsi="PT Astra Serif"/>
          <w:sz w:val="28"/>
          <w:szCs w:val="28"/>
        </w:rPr>
        <w:t xml:space="preserve">В случае, если информация по результатам рассмотрения обращения                          </w:t>
      </w:r>
      <w:r w:rsidRPr="00D00670">
        <w:rPr>
          <w:rFonts w:ascii="PT Astra Serif" w:hAnsi="PT Astra Serif"/>
          <w:sz w:val="28"/>
          <w:szCs w:val="28"/>
        </w:rPr>
        <w:lastRenderedPageBreak/>
        <w:t xml:space="preserve">и (или) ответ заявителю не удовлетворяют хотя бы одному из критериев, обозначенных в </w:t>
      </w:r>
      <w:hyperlink w:anchor="P300">
        <w:r w:rsidRPr="00D00670">
          <w:rPr>
            <w:rFonts w:ascii="PT Astra Serif" w:hAnsi="PT Astra Serif"/>
            <w:sz w:val="28"/>
            <w:szCs w:val="28"/>
          </w:rPr>
          <w:t>абзаце втором</w:t>
        </w:r>
      </w:hyperlink>
      <w:r w:rsidRPr="00D00670">
        <w:rPr>
          <w:rFonts w:ascii="PT Astra Serif" w:hAnsi="PT Astra Serif"/>
          <w:sz w:val="28"/>
          <w:szCs w:val="28"/>
        </w:rPr>
        <w:t xml:space="preserve"> настоящего пункта, </w:t>
      </w:r>
      <w:r w:rsidR="008A3851">
        <w:rPr>
          <w:rFonts w:ascii="PT Astra Serif" w:hAnsi="PT Astra Serif"/>
          <w:sz w:val="28"/>
          <w:szCs w:val="28"/>
        </w:rPr>
        <w:t xml:space="preserve">специалист </w:t>
      </w:r>
      <w:r w:rsidRPr="00D00670">
        <w:rPr>
          <w:rFonts w:ascii="PT Astra Serif" w:hAnsi="PT Astra Serif"/>
          <w:sz w:val="28"/>
          <w:szCs w:val="28"/>
        </w:rPr>
        <w:t xml:space="preserve">готовит проект поручения уполномоченному лицу о постановке обращения </w:t>
      </w:r>
      <w:r>
        <w:rPr>
          <w:rFonts w:ascii="PT Astra Serif" w:hAnsi="PT Astra Serif"/>
          <w:sz w:val="28"/>
          <w:szCs w:val="28"/>
        </w:rPr>
        <w:br/>
      </w:r>
      <w:r w:rsidRPr="00D00670">
        <w:rPr>
          <w:rFonts w:ascii="PT Astra Serif" w:hAnsi="PT Astra Serif"/>
          <w:sz w:val="28"/>
          <w:szCs w:val="28"/>
        </w:rPr>
        <w:t>на дополнительный контроль либо документ возвращается на доработку.</w:t>
      </w:r>
    </w:p>
    <w:p w:rsidR="0007054E" w:rsidRPr="00D00670" w:rsidRDefault="0007054E" w:rsidP="0007054E">
      <w:pPr>
        <w:pStyle w:val="ConsPlusNormal"/>
        <w:ind w:firstLine="709"/>
        <w:jc w:val="both"/>
        <w:rPr>
          <w:rFonts w:ascii="PT Astra Serif" w:hAnsi="PT Astra Serif"/>
          <w:sz w:val="28"/>
          <w:szCs w:val="28"/>
        </w:rPr>
      </w:pPr>
      <w:r w:rsidRPr="00D00670">
        <w:rPr>
          <w:rFonts w:ascii="PT Astra Serif" w:hAnsi="PT Astra Serif"/>
          <w:sz w:val="28"/>
          <w:szCs w:val="28"/>
        </w:rPr>
        <w:t>4.34. Отметка «в дело» о списании документов по результатам рассмотрения обращения в архив ставится уполномоченным лицом при условии исполнения всех поручений по рассмотрению обращения.</w:t>
      </w:r>
    </w:p>
    <w:p w:rsidR="0007054E" w:rsidRPr="00D00670" w:rsidRDefault="0007054E" w:rsidP="0007054E">
      <w:pPr>
        <w:pStyle w:val="ConsPlusNormal"/>
        <w:ind w:firstLine="709"/>
        <w:jc w:val="both"/>
        <w:rPr>
          <w:rFonts w:ascii="PT Astra Serif" w:hAnsi="PT Astra Serif"/>
          <w:sz w:val="28"/>
          <w:szCs w:val="28"/>
        </w:rPr>
      </w:pPr>
      <w:r w:rsidRPr="00D00670">
        <w:rPr>
          <w:rFonts w:ascii="PT Astra Serif" w:hAnsi="PT Astra Serif"/>
          <w:sz w:val="28"/>
          <w:szCs w:val="28"/>
        </w:rPr>
        <w:t>4.35. Материалы по результатам рассмотрения обращения хранятся                             в течение года в текущем архиве в отдельных папках, сформированных по хронологическому или иному признаку, которые</w:t>
      </w:r>
      <w:r w:rsidR="00B7695E">
        <w:rPr>
          <w:rFonts w:ascii="PT Astra Serif" w:hAnsi="PT Astra Serif"/>
          <w:sz w:val="28"/>
          <w:szCs w:val="28"/>
        </w:rPr>
        <w:t xml:space="preserve"> </w:t>
      </w:r>
      <w:r w:rsidRPr="00D00670">
        <w:rPr>
          <w:rFonts w:ascii="PT Astra Serif" w:hAnsi="PT Astra Serif"/>
          <w:sz w:val="28"/>
          <w:szCs w:val="28"/>
        </w:rPr>
        <w:t>по истечении одного года передаются в архив</w:t>
      </w:r>
      <w:r w:rsidR="00883351">
        <w:rPr>
          <w:rFonts w:ascii="PT Astra Serif" w:hAnsi="PT Astra Serif"/>
          <w:sz w:val="28"/>
          <w:szCs w:val="28"/>
        </w:rPr>
        <w:t xml:space="preserve"> Администрации</w:t>
      </w:r>
      <w:r w:rsidRPr="00D00670">
        <w:rPr>
          <w:rFonts w:ascii="PT Astra Serif" w:hAnsi="PT Astra Serif"/>
          <w:sz w:val="28"/>
          <w:szCs w:val="28"/>
        </w:rPr>
        <w:t>.</w:t>
      </w:r>
    </w:p>
    <w:p w:rsidR="0007054E" w:rsidRDefault="0007054E" w:rsidP="0007054E">
      <w:pPr>
        <w:pStyle w:val="ConsPlusNormal"/>
        <w:ind w:firstLine="709"/>
        <w:jc w:val="both"/>
        <w:rPr>
          <w:rFonts w:ascii="PT Astra Serif" w:hAnsi="PT Astra Serif"/>
          <w:sz w:val="28"/>
          <w:szCs w:val="28"/>
        </w:rPr>
      </w:pPr>
      <w:r w:rsidRPr="00D00670">
        <w:rPr>
          <w:rFonts w:ascii="PT Astra Serif" w:hAnsi="PT Astra Serif"/>
          <w:sz w:val="28"/>
          <w:szCs w:val="28"/>
        </w:rPr>
        <w:t>4.36. Заявитель либо его представитель – 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8B1E66" w:rsidRDefault="008B1E66" w:rsidP="0007054E">
      <w:pPr>
        <w:pStyle w:val="ConsPlusNormal"/>
        <w:ind w:firstLine="709"/>
        <w:jc w:val="both"/>
        <w:rPr>
          <w:rFonts w:ascii="PT Astra Serif" w:hAnsi="PT Astra Serif"/>
          <w:sz w:val="28"/>
          <w:szCs w:val="28"/>
        </w:rPr>
      </w:pPr>
    </w:p>
    <w:p w:rsidR="007D0FFD" w:rsidRDefault="008B1E66" w:rsidP="008B1E66">
      <w:pPr>
        <w:pStyle w:val="ConsPlusTitle"/>
        <w:jc w:val="center"/>
        <w:outlineLvl w:val="1"/>
        <w:rPr>
          <w:rFonts w:ascii="PT Astra Serif" w:hAnsi="PT Astra Serif"/>
          <w:b w:val="0"/>
          <w:sz w:val="28"/>
          <w:szCs w:val="28"/>
        </w:rPr>
      </w:pPr>
      <w:r w:rsidRPr="00D00670">
        <w:rPr>
          <w:rFonts w:ascii="PT Astra Serif" w:hAnsi="PT Astra Serif"/>
          <w:b w:val="0"/>
          <w:sz w:val="28"/>
          <w:szCs w:val="28"/>
        </w:rPr>
        <w:t xml:space="preserve">5. Организация личного приёма должностного лица </w:t>
      </w:r>
      <w:r w:rsidR="00822B94">
        <w:rPr>
          <w:rFonts w:ascii="PT Astra Serif" w:hAnsi="PT Astra Serif"/>
          <w:b w:val="0"/>
          <w:sz w:val="28"/>
          <w:szCs w:val="28"/>
        </w:rPr>
        <w:t>А</w:t>
      </w:r>
      <w:r w:rsidRPr="00D00670">
        <w:rPr>
          <w:rFonts w:ascii="PT Astra Serif" w:hAnsi="PT Astra Serif"/>
          <w:b w:val="0"/>
          <w:sz w:val="28"/>
          <w:szCs w:val="28"/>
        </w:rPr>
        <w:t>дминистрации. Проведение личного приёма</w:t>
      </w:r>
      <w:r w:rsidR="007D0FFD">
        <w:rPr>
          <w:rFonts w:ascii="PT Astra Serif" w:hAnsi="PT Astra Serif"/>
          <w:b w:val="0"/>
          <w:sz w:val="28"/>
          <w:szCs w:val="28"/>
        </w:rPr>
        <w:t xml:space="preserve"> специалистом</w:t>
      </w:r>
      <w:r w:rsidRPr="00D00670">
        <w:rPr>
          <w:rFonts w:ascii="PT Astra Serif" w:hAnsi="PT Astra Serif"/>
          <w:b w:val="0"/>
          <w:sz w:val="28"/>
          <w:szCs w:val="28"/>
        </w:rPr>
        <w:t xml:space="preserve">. </w:t>
      </w:r>
    </w:p>
    <w:p w:rsidR="008B1E66" w:rsidRDefault="008B1E66" w:rsidP="008B1E66">
      <w:pPr>
        <w:pStyle w:val="ConsPlusTitle"/>
        <w:jc w:val="center"/>
        <w:outlineLvl w:val="1"/>
        <w:rPr>
          <w:rFonts w:ascii="PT Astra Serif" w:hAnsi="PT Astra Serif"/>
          <w:b w:val="0"/>
          <w:sz w:val="28"/>
          <w:szCs w:val="28"/>
        </w:rPr>
      </w:pPr>
      <w:r w:rsidRPr="00D00670">
        <w:rPr>
          <w:rFonts w:ascii="PT Astra Serif" w:hAnsi="PT Astra Serif"/>
          <w:b w:val="0"/>
          <w:sz w:val="28"/>
          <w:szCs w:val="28"/>
        </w:rPr>
        <w:t>Организация выездных личных приёмов</w:t>
      </w:r>
    </w:p>
    <w:p w:rsidR="00975C7A" w:rsidRDefault="00975C7A" w:rsidP="008B1E66">
      <w:pPr>
        <w:pStyle w:val="ConsPlusTitle"/>
        <w:jc w:val="center"/>
        <w:outlineLvl w:val="1"/>
        <w:rPr>
          <w:rFonts w:ascii="PT Astra Serif" w:hAnsi="PT Astra Serif"/>
          <w:b w:val="0"/>
          <w:sz w:val="28"/>
          <w:szCs w:val="28"/>
        </w:rPr>
      </w:pPr>
    </w:p>
    <w:p w:rsidR="00975C7A" w:rsidRPr="00D00670" w:rsidRDefault="00975C7A" w:rsidP="00975C7A">
      <w:pPr>
        <w:pStyle w:val="ConsPlusNormal"/>
        <w:ind w:firstLine="709"/>
        <w:jc w:val="both"/>
        <w:rPr>
          <w:rFonts w:ascii="PT Astra Serif" w:hAnsi="PT Astra Serif"/>
          <w:sz w:val="28"/>
          <w:szCs w:val="28"/>
        </w:rPr>
      </w:pPr>
      <w:r w:rsidRPr="00D00670">
        <w:rPr>
          <w:rFonts w:ascii="PT Astra Serif" w:hAnsi="PT Astra Serif"/>
          <w:sz w:val="28"/>
          <w:szCs w:val="28"/>
        </w:rPr>
        <w:t>5.1. Личный приём проводится Г</w:t>
      </w:r>
      <w:r w:rsidR="007D0FFD">
        <w:rPr>
          <w:rFonts w:ascii="PT Astra Serif" w:hAnsi="PT Astra Serif"/>
          <w:sz w:val="28"/>
          <w:szCs w:val="28"/>
        </w:rPr>
        <w:t>лавой администрации</w:t>
      </w:r>
      <w:r w:rsidRPr="00D00670">
        <w:rPr>
          <w:rFonts w:ascii="PT Astra Serif" w:hAnsi="PT Astra Serif"/>
          <w:sz w:val="28"/>
          <w:szCs w:val="28"/>
        </w:rPr>
        <w:t>, Первым</w:t>
      </w:r>
      <w:r w:rsidR="007D0FFD">
        <w:rPr>
          <w:rFonts w:ascii="PT Astra Serif" w:hAnsi="PT Astra Serif"/>
          <w:sz w:val="28"/>
          <w:szCs w:val="28"/>
        </w:rPr>
        <w:t>и</w:t>
      </w:r>
      <w:r w:rsidRPr="00D00670">
        <w:rPr>
          <w:rFonts w:ascii="PT Astra Serif" w:hAnsi="PT Astra Serif"/>
          <w:sz w:val="28"/>
          <w:szCs w:val="28"/>
        </w:rPr>
        <w:t xml:space="preserve"> заместител</w:t>
      </w:r>
      <w:r w:rsidR="007D0FFD">
        <w:rPr>
          <w:rFonts w:ascii="PT Astra Serif" w:hAnsi="PT Astra Serif"/>
          <w:sz w:val="28"/>
          <w:szCs w:val="28"/>
        </w:rPr>
        <w:t>ями</w:t>
      </w:r>
      <w:r w:rsidRPr="00D00670">
        <w:rPr>
          <w:rFonts w:ascii="PT Astra Serif" w:hAnsi="PT Astra Serif"/>
          <w:sz w:val="28"/>
          <w:szCs w:val="28"/>
        </w:rPr>
        <w:t xml:space="preserve"> Г</w:t>
      </w:r>
      <w:r w:rsidR="007D0FFD">
        <w:rPr>
          <w:rFonts w:ascii="PT Astra Serif" w:hAnsi="PT Astra Serif"/>
          <w:sz w:val="28"/>
          <w:szCs w:val="28"/>
        </w:rPr>
        <w:t>лавы администрации</w:t>
      </w:r>
      <w:r w:rsidRPr="00D00670">
        <w:rPr>
          <w:rFonts w:ascii="PT Astra Serif" w:hAnsi="PT Astra Serif"/>
          <w:sz w:val="28"/>
          <w:szCs w:val="28"/>
        </w:rPr>
        <w:t>, заместителем Г</w:t>
      </w:r>
      <w:r w:rsidR="007D0FFD">
        <w:rPr>
          <w:rFonts w:ascii="PT Astra Serif" w:hAnsi="PT Astra Serif"/>
          <w:sz w:val="28"/>
          <w:szCs w:val="28"/>
        </w:rPr>
        <w:t>лавы администрации</w:t>
      </w:r>
      <w:r w:rsidRPr="00D00670">
        <w:rPr>
          <w:rFonts w:ascii="PT Astra Serif" w:hAnsi="PT Astra Serif"/>
          <w:sz w:val="28"/>
          <w:szCs w:val="28"/>
        </w:rPr>
        <w:t>,</w:t>
      </w:r>
      <w:r w:rsidR="007D0FFD">
        <w:rPr>
          <w:rFonts w:ascii="PT Astra Serif" w:hAnsi="PT Astra Serif"/>
          <w:sz w:val="28"/>
          <w:szCs w:val="28"/>
        </w:rPr>
        <w:t xml:space="preserve"> начальниками управлений </w:t>
      </w:r>
      <w:r w:rsidR="005157EA">
        <w:rPr>
          <w:rFonts w:ascii="PT Astra Serif" w:hAnsi="PT Astra Serif"/>
          <w:sz w:val="28"/>
          <w:szCs w:val="28"/>
        </w:rPr>
        <w:t xml:space="preserve">и отделов </w:t>
      </w:r>
      <w:r w:rsidR="00C8263C">
        <w:rPr>
          <w:rFonts w:ascii="PT Astra Serif" w:hAnsi="PT Astra Serif"/>
          <w:sz w:val="28"/>
          <w:szCs w:val="28"/>
        </w:rPr>
        <w:t>А</w:t>
      </w:r>
      <w:r w:rsidR="007D0FFD">
        <w:rPr>
          <w:rFonts w:ascii="PT Astra Serif" w:hAnsi="PT Astra Serif"/>
          <w:sz w:val="28"/>
          <w:szCs w:val="28"/>
        </w:rPr>
        <w:t>дминистрации</w:t>
      </w:r>
      <w:r w:rsidR="00900BF1">
        <w:rPr>
          <w:rFonts w:ascii="PT Astra Serif" w:hAnsi="PT Astra Serif"/>
          <w:sz w:val="28"/>
          <w:szCs w:val="28"/>
        </w:rPr>
        <w:t xml:space="preserve"> или д</w:t>
      </w:r>
      <w:r w:rsidRPr="00D00670">
        <w:rPr>
          <w:rFonts w:ascii="PT Astra Serif" w:hAnsi="PT Astra Serif"/>
          <w:sz w:val="28"/>
          <w:szCs w:val="28"/>
        </w:rPr>
        <w:t xml:space="preserve">олжностными лицами </w:t>
      </w:r>
      <w:r w:rsidR="007D0FFD">
        <w:rPr>
          <w:rFonts w:ascii="PT Astra Serif" w:hAnsi="PT Astra Serif"/>
          <w:sz w:val="28"/>
          <w:szCs w:val="28"/>
        </w:rPr>
        <w:t>Администрации</w:t>
      </w:r>
      <w:r w:rsidR="00900BF1">
        <w:rPr>
          <w:rFonts w:ascii="PT Astra Serif" w:hAnsi="PT Astra Serif"/>
          <w:sz w:val="28"/>
          <w:szCs w:val="28"/>
        </w:rPr>
        <w:t>, исполняющими их обязанности,</w:t>
      </w:r>
      <w:r w:rsidR="007D0FFD">
        <w:rPr>
          <w:rFonts w:ascii="PT Astra Serif" w:hAnsi="PT Astra Serif"/>
          <w:sz w:val="28"/>
          <w:szCs w:val="28"/>
        </w:rPr>
        <w:t xml:space="preserve"> </w:t>
      </w:r>
      <w:r w:rsidRPr="00D00670">
        <w:rPr>
          <w:rFonts w:ascii="PT Astra Serif" w:hAnsi="PT Astra Serif"/>
          <w:sz w:val="28"/>
          <w:szCs w:val="28"/>
        </w:rPr>
        <w:t>в соответствии с графиком личного приёма, утверждённым Г</w:t>
      </w:r>
      <w:r w:rsidR="007D0FFD">
        <w:rPr>
          <w:rFonts w:ascii="PT Astra Serif" w:hAnsi="PT Astra Serif"/>
          <w:sz w:val="28"/>
          <w:szCs w:val="28"/>
        </w:rPr>
        <w:t>лавой администрации</w:t>
      </w:r>
      <w:r w:rsidRPr="00D00670">
        <w:rPr>
          <w:rFonts w:ascii="PT Astra Serif" w:hAnsi="PT Astra Serif"/>
          <w:sz w:val="28"/>
          <w:szCs w:val="28"/>
        </w:rPr>
        <w:t>.</w:t>
      </w:r>
    </w:p>
    <w:p w:rsidR="00975C7A" w:rsidRPr="00D00670" w:rsidRDefault="00975C7A" w:rsidP="00975C7A">
      <w:pPr>
        <w:pStyle w:val="ConsPlusNormal"/>
        <w:ind w:firstLine="709"/>
        <w:jc w:val="both"/>
        <w:rPr>
          <w:rFonts w:ascii="PT Astra Serif" w:hAnsi="PT Astra Serif"/>
          <w:sz w:val="28"/>
          <w:szCs w:val="28"/>
        </w:rPr>
      </w:pPr>
      <w:r w:rsidRPr="00741145">
        <w:rPr>
          <w:rFonts w:ascii="PT Astra Serif" w:hAnsi="PT Astra Serif"/>
          <w:sz w:val="28"/>
          <w:szCs w:val="28"/>
        </w:rPr>
        <w:t>Личный приём проводится также</w:t>
      </w:r>
      <w:r w:rsidR="007D0FFD" w:rsidRPr="00741145">
        <w:rPr>
          <w:rFonts w:ascii="PT Astra Serif" w:hAnsi="PT Astra Serif"/>
          <w:sz w:val="28"/>
          <w:szCs w:val="28"/>
        </w:rPr>
        <w:t xml:space="preserve"> специалистом на основании должностной инструкции </w:t>
      </w:r>
      <w:r w:rsidRPr="00741145">
        <w:rPr>
          <w:rFonts w:ascii="PT Astra Serif" w:hAnsi="PT Astra Serif"/>
          <w:sz w:val="28"/>
          <w:szCs w:val="28"/>
        </w:rPr>
        <w:t>в соответствии с графиком личного приёма, указанным в пункте 5.</w:t>
      </w:r>
      <w:r w:rsidR="00345BBD">
        <w:rPr>
          <w:rFonts w:ascii="PT Astra Serif" w:hAnsi="PT Astra Serif"/>
          <w:sz w:val="28"/>
          <w:szCs w:val="28"/>
        </w:rPr>
        <w:t>9</w:t>
      </w:r>
      <w:r w:rsidR="00A11C52">
        <w:rPr>
          <w:rFonts w:ascii="PT Astra Serif" w:hAnsi="PT Astra Serif"/>
          <w:sz w:val="28"/>
          <w:szCs w:val="28"/>
        </w:rPr>
        <w:t>.</w:t>
      </w:r>
      <w:r w:rsidRPr="00741145">
        <w:rPr>
          <w:rFonts w:ascii="PT Astra Serif" w:hAnsi="PT Astra Serif"/>
          <w:sz w:val="28"/>
          <w:szCs w:val="28"/>
        </w:rPr>
        <w:t xml:space="preserve"> настоящего раздела</w:t>
      </w:r>
      <w:r w:rsidRPr="00D00670">
        <w:rPr>
          <w:rFonts w:ascii="PT Astra Serif" w:hAnsi="PT Astra Serif"/>
          <w:sz w:val="28"/>
          <w:szCs w:val="28"/>
        </w:rPr>
        <w:t>.</w:t>
      </w:r>
    </w:p>
    <w:p w:rsidR="00975C7A" w:rsidRPr="00D00670" w:rsidRDefault="00975C7A" w:rsidP="00975C7A">
      <w:pPr>
        <w:pStyle w:val="ConsPlusNormal"/>
        <w:spacing w:line="228" w:lineRule="auto"/>
        <w:ind w:firstLine="709"/>
        <w:jc w:val="both"/>
        <w:rPr>
          <w:rFonts w:ascii="PT Astra Serif" w:hAnsi="PT Astra Serif"/>
          <w:sz w:val="28"/>
          <w:szCs w:val="28"/>
        </w:rPr>
      </w:pPr>
      <w:r w:rsidRPr="00D00670">
        <w:rPr>
          <w:rFonts w:ascii="PT Astra Serif" w:hAnsi="PT Astra Serif"/>
          <w:sz w:val="28"/>
          <w:szCs w:val="28"/>
        </w:rPr>
        <w:t xml:space="preserve">5.2. Кандидатуры заявителей на личный приём к должностным лицам </w:t>
      </w:r>
      <w:r w:rsidR="00C8263C">
        <w:rPr>
          <w:rFonts w:ascii="PT Astra Serif" w:hAnsi="PT Astra Serif"/>
          <w:sz w:val="28"/>
          <w:szCs w:val="28"/>
        </w:rPr>
        <w:t>А</w:t>
      </w:r>
      <w:r w:rsidRPr="00D00670">
        <w:rPr>
          <w:rFonts w:ascii="PT Astra Serif" w:hAnsi="PT Astra Serif"/>
          <w:sz w:val="28"/>
          <w:szCs w:val="28"/>
        </w:rPr>
        <w:t xml:space="preserve">дминистрации, указанным в </w:t>
      </w:r>
      <w:hyperlink w:anchor="P311">
        <w:r w:rsidRPr="00D00670">
          <w:rPr>
            <w:rFonts w:ascii="PT Astra Serif" w:hAnsi="PT Astra Serif"/>
            <w:sz w:val="28"/>
            <w:szCs w:val="28"/>
          </w:rPr>
          <w:t>абзаце первом пункта 5.1 настоящего раздела 5</w:t>
        </w:r>
      </w:hyperlink>
      <w:r w:rsidRPr="00D00670">
        <w:rPr>
          <w:rFonts w:ascii="PT Astra Serif" w:hAnsi="PT Astra Serif"/>
          <w:sz w:val="28"/>
          <w:szCs w:val="28"/>
        </w:rPr>
        <w:t xml:space="preserve">, утверждаются данными должностными лицами </w:t>
      </w:r>
      <w:r w:rsidR="00C8263C">
        <w:rPr>
          <w:rFonts w:ascii="PT Astra Serif" w:hAnsi="PT Astra Serif"/>
          <w:sz w:val="28"/>
          <w:szCs w:val="28"/>
        </w:rPr>
        <w:t>А</w:t>
      </w:r>
      <w:r w:rsidR="00B94FC5">
        <w:rPr>
          <w:rFonts w:ascii="PT Astra Serif" w:hAnsi="PT Astra Serif"/>
          <w:sz w:val="28"/>
          <w:szCs w:val="28"/>
        </w:rPr>
        <w:t xml:space="preserve">дминистрации </w:t>
      </w:r>
      <w:r w:rsidRPr="00D00670">
        <w:rPr>
          <w:rFonts w:ascii="PT Astra Serif" w:hAnsi="PT Astra Serif"/>
          <w:sz w:val="28"/>
          <w:szCs w:val="28"/>
        </w:rPr>
        <w:t>самостоятельно в соответствии с их компетенцией на основании обращений в письменной и устной формах, а также обращений</w:t>
      </w:r>
      <w:r w:rsidR="00D475F6">
        <w:rPr>
          <w:rFonts w:ascii="PT Astra Serif" w:hAnsi="PT Astra Serif"/>
          <w:sz w:val="28"/>
          <w:szCs w:val="28"/>
        </w:rPr>
        <w:t xml:space="preserve"> </w:t>
      </w:r>
      <w:r w:rsidRPr="00D00670">
        <w:rPr>
          <w:rFonts w:ascii="PT Astra Serif" w:hAnsi="PT Astra Serif"/>
          <w:sz w:val="28"/>
          <w:szCs w:val="28"/>
        </w:rPr>
        <w:t xml:space="preserve">в форме электронного документа, поступивших в </w:t>
      </w:r>
      <w:r w:rsidR="00C8263C">
        <w:rPr>
          <w:rFonts w:ascii="PT Astra Serif" w:hAnsi="PT Astra Serif"/>
          <w:sz w:val="28"/>
          <w:szCs w:val="28"/>
        </w:rPr>
        <w:t>А</w:t>
      </w:r>
      <w:r w:rsidR="00B94FC5">
        <w:rPr>
          <w:rFonts w:ascii="PT Astra Serif" w:hAnsi="PT Astra Serif"/>
          <w:sz w:val="28"/>
          <w:szCs w:val="28"/>
        </w:rPr>
        <w:t xml:space="preserve">дминистрацию </w:t>
      </w:r>
      <w:r w:rsidRPr="00D00670">
        <w:rPr>
          <w:rFonts w:ascii="PT Astra Serif" w:hAnsi="PT Astra Serif"/>
          <w:sz w:val="28"/>
          <w:szCs w:val="28"/>
        </w:rPr>
        <w:t>и/или содержащих просьбы о личном приёме, по которым принято решение «поддержано»</w:t>
      </w:r>
      <w:r w:rsidR="00B94FC5">
        <w:rPr>
          <w:rFonts w:ascii="PT Astra Serif" w:hAnsi="PT Astra Serif"/>
          <w:sz w:val="28"/>
          <w:szCs w:val="28"/>
        </w:rPr>
        <w:t>.</w:t>
      </w:r>
      <w:r w:rsidRPr="00D00670">
        <w:rPr>
          <w:rFonts w:ascii="PT Astra Serif" w:hAnsi="PT Astra Serif"/>
          <w:sz w:val="28"/>
          <w:szCs w:val="28"/>
        </w:rPr>
        <w:t xml:space="preserve"> </w:t>
      </w:r>
    </w:p>
    <w:p w:rsidR="00B94FC5" w:rsidRDefault="00975C7A" w:rsidP="00975C7A">
      <w:pPr>
        <w:pStyle w:val="ConsPlusNormal"/>
        <w:spacing w:line="228" w:lineRule="auto"/>
        <w:ind w:firstLine="709"/>
        <w:jc w:val="both"/>
        <w:rPr>
          <w:rFonts w:ascii="PT Astra Serif" w:hAnsi="PT Astra Serif"/>
          <w:sz w:val="28"/>
          <w:szCs w:val="28"/>
        </w:rPr>
      </w:pPr>
      <w:bookmarkStart w:id="8" w:name="P317"/>
      <w:bookmarkEnd w:id="8"/>
      <w:r w:rsidRPr="00D00670">
        <w:rPr>
          <w:rFonts w:ascii="PT Astra Serif" w:hAnsi="PT Astra Serif"/>
          <w:sz w:val="28"/>
          <w:szCs w:val="28"/>
        </w:rPr>
        <w:t xml:space="preserve">5.3. </w:t>
      </w:r>
      <w:r w:rsidR="00B94FC5">
        <w:rPr>
          <w:rFonts w:ascii="PT Astra Serif" w:hAnsi="PT Astra Serif"/>
          <w:sz w:val="28"/>
          <w:szCs w:val="28"/>
        </w:rPr>
        <w:t xml:space="preserve">Обращения, подлежащие рассмотрению на личном приеме должностных лиц </w:t>
      </w:r>
      <w:r w:rsidR="00A16968">
        <w:rPr>
          <w:rFonts w:ascii="PT Astra Serif" w:hAnsi="PT Astra Serif"/>
          <w:sz w:val="28"/>
          <w:szCs w:val="28"/>
        </w:rPr>
        <w:t>А</w:t>
      </w:r>
      <w:r w:rsidR="00B94FC5">
        <w:rPr>
          <w:rFonts w:ascii="PT Astra Serif" w:hAnsi="PT Astra Serif"/>
          <w:sz w:val="28"/>
          <w:szCs w:val="28"/>
        </w:rPr>
        <w:t xml:space="preserve">дминистрации, указанных в абзаце первом пункта 5.1 настоящего раздела, предварительно рассматриваются исполнителем по существу поставленных в них вопросах. Исполнитель вправе запросить у заявителя необходимые для рассмотрения обращения документы и материалы в </w:t>
      </w:r>
      <w:r w:rsidR="00B94FC5">
        <w:rPr>
          <w:rFonts w:ascii="PT Astra Serif" w:hAnsi="PT Astra Serif"/>
          <w:sz w:val="28"/>
          <w:szCs w:val="28"/>
        </w:rPr>
        <w:lastRenderedPageBreak/>
        <w:t xml:space="preserve">целях уточнения обстоятельств и фактов по обращению. Исполнителем готовятся предложения по положительному решению вопросов к личному приему должностных лиц </w:t>
      </w:r>
      <w:r w:rsidR="00A16968">
        <w:rPr>
          <w:rFonts w:ascii="PT Astra Serif" w:hAnsi="PT Astra Serif"/>
          <w:sz w:val="28"/>
          <w:szCs w:val="28"/>
        </w:rPr>
        <w:t>А</w:t>
      </w:r>
      <w:r w:rsidR="00B94FC5">
        <w:rPr>
          <w:rFonts w:ascii="PT Astra Serif" w:hAnsi="PT Astra Serif"/>
          <w:sz w:val="28"/>
          <w:szCs w:val="28"/>
        </w:rPr>
        <w:t>дминистрации, указанных в абзаце первом пункта 5.1 настоящего раздела.</w:t>
      </w:r>
    </w:p>
    <w:p w:rsidR="00B94FC5" w:rsidRPr="00D00670" w:rsidRDefault="00B94FC5" w:rsidP="00B94FC5">
      <w:pPr>
        <w:pStyle w:val="ConsPlusNormal"/>
        <w:spacing w:line="233" w:lineRule="auto"/>
        <w:ind w:firstLine="709"/>
        <w:jc w:val="both"/>
        <w:rPr>
          <w:rFonts w:ascii="PT Astra Serif" w:hAnsi="PT Astra Serif"/>
          <w:sz w:val="28"/>
          <w:szCs w:val="28"/>
        </w:rPr>
      </w:pPr>
      <w:r>
        <w:rPr>
          <w:rFonts w:ascii="PT Astra Serif" w:hAnsi="PT Astra Serif"/>
          <w:sz w:val="28"/>
          <w:szCs w:val="28"/>
        </w:rPr>
        <w:t xml:space="preserve">5.4.  </w:t>
      </w:r>
      <w:r w:rsidRPr="00D00670">
        <w:rPr>
          <w:rFonts w:ascii="PT Astra Serif" w:hAnsi="PT Astra Serif"/>
          <w:sz w:val="28"/>
          <w:szCs w:val="28"/>
        </w:rPr>
        <w:t xml:space="preserve">Приглашение заявителя на личный приём осуществляется                              по телефону, посредством использования электронных систем связи или другими способами, но не позднее чем за </w:t>
      </w:r>
      <w:r w:rsidR="00836CBF">
        <w:rPr>
          <w:rFonts w:ascii="PT Astra Serif" w:hAnsi="PT Astra Serif"/>
          <w:sz w:val="28"/>
          <w:szCs w:val="28"/>
        </w:rPr>
        <w:t>1</w:t>
      </w:r>
      <w:r w:rsidRPr="00D00670">
        <w:rPr>
          <w:rFonts w:ascii="PT Astra Serif" w:hAnsi="PT Astra Serif"/>
          <w:sz w:val="28"/>
          <w:szCs w:val="28"/>
        </w:rPr>
        <w:t xml:space="preserve"> д</w:t>
      </w:r>
      <w:r w:rsidR="00836CBF">
        <w:rPr>
          <w:rFonts w:ascii="PT Astra Serif" w:hAnsi="PT Astra Serif"/>
          <w:sz w:val="28"/>
          <w:szCs w:val="28"/>
        </w:rPr>
        <w:t>ень</w:t>
      </w:r>
      <w:r w:rsidRPr="00D00670">
        <w:rPr>
          <w:rFonts w:ascii="PT Astra Serif" w:hAnsi="PT Astra Serif"/>
          <w:sz w:val="28"/>
          <w:szCs w:val="28"/>
        </w:rPr>
        <w:t xml:space="preserve"> до даты, назначенной                             в поручении уполномоченного лица.</w:t>
      </w:r>
    </w:p>
    <w:p w:rsidR="00B94FC5" w:rsidRPr="00D00670" w:rsidRDefault="00B94FC5" w:rsidP="00B94FC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 случае отказа заявителя от личного приёма (или неявки без предупреждения на личный приём) письменный ответ по результатам рассмотрения обращения готовится на основании имеющейся информации                   по существу поставленных в обращении вопросов с уведомлением заявителя                  о возможной неполноте информации, обусловленной его неявкой на личный приём, а также в указанном ответе перечисляются факты и обстоятельства, требующие пояснений заявителя для всестороннего и объективного рассмотрения его обращения.</w:t>
      </w:r>
    </w:p>
    <w:p w:rsidR="00B94FC5" w:rsidRPr="00D00670" w:rsidRDefault="00B94FC5" w:rsidP="00B94FC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w:t>
      </w:r>
      <w:r w:rsidR="00836CBF">
        <w:rPr>
          <w:rFonts w:ascii="PT Astra Serif" w:hAnsi="PT Astra Serif"/>
          <w:sz w:val="28"/>
          <w:szCs w:val="28"/>
        </w:rPr>
        <w:t>5</w:t>
      </w:r>
      <w:r w:rsidRPr="00D00670">
        <w:rPr>
          <w:rFonts w:ascii="PT Astra Serif" w:hAnsi="PT Astra Serif"/>
          <w:sz w:val="28"/>
          <w:szCs w:val="28"/>
        </w:rPr>
        <w:t>. Организацию и подготовку личного приёма Г</w:t>
      </w:r>
      <w:r w:rsidR="00836CBF">
        <w:rPr>
          <w:rFonts w:ascii="PT Astra Serif" w:hAnsi="PT Astra Serif"/>
          <w:sz w:val="28"/>
          <w:szCs w:val="28"/>
        </w:rPr>
        <w:t>лавы администрации</w:t>
      </w:r>
      <w:r w:rsidRPr="00D00670">
        <w:rPr>
          <w:rFonts w:ascii="PT Astra Serif" w:hAnsi="PT Astra Serif"/>
          <w:sz w:val="28"/>
          <w:szCs w:val="28"/>
        </w:rPr>
        <w:t xml:space="preserve"> осуществляет</w:t>
      </w:r>
      <w:r w:rsidR="00836CBF">
        <w:rPr>
          <w:rFonts w:ascii="PT Astra Serif" w:hAnsi="PT Astra Serif"/>
          <w:sz w:val="28"/>
          <w:szCs w:val="28"/>
        </w:rPr>
        <w:t xml:space="preserve"> специалист</w:t>
      </w:r>
      <w:r w:rsidRPr="00D00670">
        <w:rPr>
          <w:rFonts w:ascii="PT Astra Serif" w:hAnsi="PT Astra Serif"/>
          <w:sz w:val="28"/>
          <w:szCs w:val="28"/>
        </w:rPr>
        <w:t>.</w:t>
      </w:r>
    </w:p>
    <w:p w:rsidR="00B94FC5" w:rsidRPr="00D00670" w:rsidRDefault="00B94FC5" w:rsidP="00B94FC5">
      <w:pPr>
        <w:pStyle w:val="ConsPlusNormal"/>
        <w:spacing w:line="233" w:lineRule="auto"/>
        <w:ind w:firstLine="709"/>
        <w:jc w:val="both"/>
        <w:rPr>
          <w:rFonts w:ascii="PT Astra Serif" w:hAnsi="PT Astra Serif"/>
          <w:sz w:val="28"/>
          <w:szCs w:val="28"/>
        </w:rPr>
      </w:pPr>
      <w:bookmarkStart w:id="9" w:name="P328"/>
      <w:bookmarkEnd w:id="9"/>
      <w:r w:rsidRPr="00D00670">
        <w:rPr>
          <w:rFonts w:ascii="PT Astra Serif" w:hAnsi="PT Astra Serif"/>
          <w:sz w:val="28"/>
          <w:szCs w:val="28"/>
        </w:rPr>
        <w:t>Ответственность за подготовку и организацию проведения личного приёма Первым</w:t>
      </w:r>
      <w:r w:rsidR="00E07214">
        <w:rPr>
          <w:rFonts w:ascii="PT Astra Serif" w:hAnsi="PT Astra Serif"/>
          <w:sz w:val="28"/>
          <w:szCs w:val="28"/>
        </w:rPr>
        <w:t>и</w:t>
      </w:r>
      <w:r w:rsidRPr="00D00670">
        <w:rPr>
          <w:rFonts w:ascii="PT Astra Serif" w:hAnsi="PT Astra Serif"/>
          <w:sz w:val="28"/>
          <w:szCs w:val="28"/>
        </w:rPr>
        <w:t xml:space="preserve"> заместител</w:t>
      </w:r>
      <w:r w:rsidR="00E07214">
        <w:rPr>
          <w:rFonts w:ascii="PT Astra Serif" w:hAnsi="PT Astra Serif"/>
          <w:sz w:val="28"/>
          <w:szCs w:val="28"/>
        </w:rPr>
        <w:t>ями</w:t>
      </w:r>
      <w:r w:rsidRPr="00D00670">
        <w:rPr>
          <w:rFonts w:ascii="PT Astra Serif" w:hAnsi="PT Astra Serif"/>
          <w:sz w:val="28"/>
          <w:szCs w:val="28"/>
        </w:rPr>
        <w:t xml:space="preserve"> Г</w:t>
      </w:r>
      <w:r w:rsidR="00E07214">
        <w:rPr>
          <w:rFonts w:ascii="PT Astra Serif" w:hAnsi="PT Astra Serif"/>
          <w:sz w:val="28"/>
          <w:szCs w:val="28"/>
        </w:rPr>
        <w:t>лавы администрации</w:t>
      </w:r>
      <w:r w:rsidRPr="00D00670">
        <w:rPr>
          <w:rFonts w:ascii="PT Astra Serif" w:hAnsi="PT Astra Serif"/>
          <w:sz w:val="28"/>
          <w:szCs w:val="28"/>
        </w:rPr>
        <w:t xml:space="preserve">, </w:t>
      </w:r>
      <w:r w:rsidR="00E07214" w:rsidRPr="00D00670">
        <w:rPr>
          <w:rFonts w:ascii="PT Astra Serif" w:hAnsi="PT Astra Serif"/>
          <w:sz w:val="28"/>
          <w:szCs w:val="28"/>
        </w:rPr>
        <w:t>заместителем Г</w:t>
      </w:r>
      <w:r w:rsidR="00E07214">
        <w:rPr>
          <w:rFonts w:ascii="PT Astra Serif" w:hAnsi="PT Astra Serif"/>
          <w:sz w:val="28"/>
          <w:szCs w:val="28"/>
        </w:rPr>
        <w:t>лавы администрации</w:t>
      </w:r>
      <w:r w:rsidR="00E07214" w:rsidRPr="00D00670">
        <w:rPr>
          <w:rFonts w:ascii="PT Astra Serif" w:hAnsi="PT Astra Serif"/>
          <w:sz w:val="28"/>
          <w:szCs w:val="28"/>
        </w:rPr>
        <w:t>,</w:t>
      </w:r>
      <w:r w:rsidR="00E07214">
        <w:rPr>
          <w:rFonts w:ascii="PT Astra Serif" w:hAnsi="PT Astra Serif"/>
          <w:sz w:val="28"/>
          <w:szCs w:val="28"/>
        </w:rPr>
        <w:t xml:space="preserve"> начальниками управлений </w:t>
      </w:r>
      <w:r w:rsidR="00F95481">
        <w:rPr>
          <w:rFonts w:ascii="PT Astra Serif" w:hAnsi="PT Astra Serif"/>
          <w:sz w:val="28"/>
          <w:szCs w:val="28"/>
        </w:rPr>
        <w:t xml:space="preserve">и отделов </w:t>
      </w:r>
      <w:r w:rsidR="00013EEF">
        <w:rPr>
          <w:rFonts w:ascii="PT Astra Serif" w:hAnsi="PT Astra Serif"/>
          <w:sz w:val="28"/>
          <w:szCs w:val="28"/>
        </w:rPr>
        <w:t>А</w:t>
      </w:r>
      <w:r w:rsidR="00E07214">
        <w:rPr>
          <w:rFonts w:ascii="PT Astra Serif" w:hAnsi="PT Astra Serif"/>
          <w:sz w:val="28"/>
          <w:szCs w:val="28"/>
        </w:rPr>
        <w:t xml:space="preserve">дминистрации или </w:t>
      </w:r>
      <w:r w:rsidR="00E07214" w:rsidRPr="00D00670">
        <w:rPr>
          <w:rFonts w:ascii="PT Astra Serif" w:hAnsi="PT Astra Serif"/>
          <w:sz w:val="28"/>
          <w:szCs w:val="28"/>
        </w:rPr>
        <w:t xml:space="preserve">должностными лицами </w:t>
      </w:r>
      <w:r w:rsidR="00E07214">
        <w:rPr>
          <w:rFonts w:ascii="PT Astra Serif" w:hAnsi="PT Astra Serif"/>
          <w:sz w:val="28"/>
          <w:szCs w:val="28"/>
        </w:rPr>
        <w:t xml:space="preserve">Администрации, исполняющими их обязанности </w:t>
      </w:r>
      <w:r w:rsidRPr="00D00670">
        <w:rPr>
          <w:rFonts w:ascii="PT Astra Serif" w:hAnsi="PT Astra Serif"/>
          <w:sz w:val="28"/>
          <w:szCs w:val="28"/>
        </w:rPr>
        <w:t xml:space="preserve">возлагается </w:t>
      </w:r>
      <w:r w:rsidR="00E07214">
        <w:rPr>
          <w:rFonts w:ascii="PT Astra Serif" w:hAnsi="PT Astra Serif"/>
          <w:sz w:val="28"/>
          <w:szCs w:val="28"/>
        </w:rPr>
        <w:t xml:space="preserve">на лиц, ответственных за работу с обращениями в управлениях, отделах </w:t>
      </w:r>
      <w:r w:rsidR="00093C76">
        <w:rPr>
          <w:rFonts w:ascii="PT Astra Serif" w:hAnsi="PT Astra Serif"/>
          <w:sz w:val="28"/>
          <w:szCs w:val="28"/>
        </w:rPr>
        <w:t>А</w:t>
      </w:r>
      <w:r w:rsidR="00E07214">
        <w:rPr>
          <w:rFonts w:ascii="PT Astra Serif" w:hAnsi="PT Astra Serif"/>
          <w:sz w:val="28"/>
          <w:szCs w:val="28"/>
        </w:rPr>
        <w:t xml:space="preserve">дминистрации района </w:t>
      </w:r>
      <w:r w:rsidRPr="00D00670">
        <w:rPr>
          <w:rFonts w:ascii="PT Astra Serif" w:hAnsi="PT Astra Serif"/>
          <w:sz w:val="28"/>
          <w:szCs w:val="28"/>
        </w:rPr>
        <w:t>(далее – лица, ответственные за работу с обращениями).</w:t>
      </w:r>
    </w:p>
    <w:p w:rsidR="00B94FC5" w:rsidRPr="00D00670" w:rsidRDefault="00B94FC5" w:rsidP="00B94FC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w:t>
      </w:r>
      <w:r w:rsidR="00F05CC7">
        <w:rPr>
          <w:rFonts w:ascii="PT Astra Serif" w:hAnsi="PT Astra Serif"/>
          <w:sz w:val="28"/>
          <w:szCs w:val="28"/>
        </w:rPr>
        <w:t>6</w:t>
      </w:r>
      <w:r w:rsidRPr="00D00670">
        <w:rPr>
          <w:rFonts w:ascii="PT Astra Serif" w:hAnsi="PT Astra Serif"/>
          <w:sz w:val="28"/>
          <w:szCs w:val="28"/>
        </w:rPr>
        <w:t xml:space="preserve">. Лица, ответственные за работу с обращениями, обеспечивают присутствие заявителя, должностных лиц государственных органов, органов местного самоуправления, в компетенцию которых входит решение поставленных в обращении вопросов, на личном приёме должностных лиц </w:t>
      </w:r>
      <w:r w:rsidR="00093C76">
        <w:rPr>
          <w:rFonts w:ascii="PT Astra Serif" w:hAnsi="PT Astra Serif"/>
          <w:sz w:val="28"/>
          <w:szCs w:val="28"/>
        </w:rPr>
        <w:t>А</w:t>
      </w:r>
      <w:r w:rsidRPr="00D00670">
        <w:rPr>
          <w:rFonts w:ascii="PT Astra Serif" w:hAnsi="PT Astra Serif"/>
          <w:sz w:val="28"/>
          <w:szCs w:val="28"/>
        </w:rPr>
        <w:t xml:space="preserve">дминистрации, указанных в </w:t>
      </w:r>
      <w:hyperlink w:anchor="P311">
        <w:r w:rsidRPr="00D00670">
          <w:rPr>
            <w:rFonts w:ascii="PT Astra Serif" w:hAnsi="PT Astra Serif"/>
            <w:sz w:val="28"/>
            <w:szCs w:val="28"/>
          </w:rPr>
          <w:t>абзаце первом  пункта 5.1 настоящего раздела</w:t>
        </w:r>
      </w:hyperlink>
      <w:r w:rsidRPr="00D00670">
        <w:rPr>
          <w:rFonts w:ascii="PT Astra Serif" w:hAnsi="PT Astra Serif"/>
          <w:sz w:val="28"/>
          <w:szCs w:val="28"/>
        </w:rPr>
        <w:t>, в установленные дату и время проведения личного приёма.</w:t>
      </w:r>
    </w:p>
    <w:p w:rsidR="00B94FC5" w:rsidRPr="00D00670" w:rsidRDefault="00B94FC5" w:rsidP="00B94FC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w:t>
      </w:r>
      <w:r w:rsidR="00F05CC7">
        <w:rPr>
          <w:rFonts w:ascii="PT Astra Serif" w:hAnsi="PT Astra Serif"/>
          <w:sz w:val="28"/>
          <w:szCs w:val="28"/>
        </w:rPr>
        <w:t>7</w:t>
      </w:r>
      <w:r w:rsidRPr="00D00670">
        <w:rPr>
          <w:rFonts w:ascii="PT Astra Serif" w:hAnsi="PT Astra Serif"/>
          <w:sz w:val="28"/>
          <w:szCs w:val="28"/>
        </w:rPr>
        <w:t xml:space="preserve">. Лица, ответственные за работу с обращениями, формируют для должностных лиц </w:t>
      </w:r>
      <w:r w:rsidR="00D07C89">
        <w:rPr>
          <w:rFonts w:ascii="PT Astra Serif" w:hAnsi="PT Astra Serif"/>
          <w:sz w:val="28"/>
          <w:szCs w:val="28"/>
        </w:rPr>
        <w:t>А</w:t>
      </w:r>
      <w:r w:rsidRPr="00D00670">
        <w:rPr>
          <w:rFonts w:ascii="PT Astra Serif" w:hAnsi="PT Astra Serif"/>
          <w:sz w:val="28"/>
          <w:szCs w:val="28"/>
        </w:rPr>
        <w:t xml:space="preserve">дминистрации, указанных в </w:t>
      </w:r>
      <w:hyperlink w:anchor="P311">
        <w:r w:rsidRPr="00D00670">
          <w:rPr>
            <w:rFonts w:ascii="PT Astra Serif" w:hAnsi="PT Astra Serif"/>
            <w:sz w:val="28"/>
            <w:szCs w:val="28"/>
          </w:rPr>
          <w:t>абзаце первом пункта 5.1 настоящего раздела</w:t>
        </w:r>
      </w:hyperlink>
      <w:r w:rsidRPr="00D00670">
        <w:rPr>
          <w:rFonts w:ascii="PT Astra Serif" w:hAnsi="PT Astra Serif"/>
          <w:sz w:val="28"/>
          <w:szCs w:val="28"/>
        </w:rPr>
        <w:t>, осуществляющих личный приём, папку, содержащую материалы к личному приёму.</w:t>
      </w:r>
    </w:p>
    <w:p w:rsidR="00B94FC5" w:rsidRDefault="00B94FC5" w:rsidP="00B94FC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w:t>
      </w:r>
      <w:r w:rsidR="00F05CC7">
        <w:rPr>
          <w:rFonts w:ascii="PT Astra Serif" w:hAnsi="PT Astra Serif"/>
          <w:sz w:val="28"/>
          <w:szCs w:val="28"/>
        </w:rPr>
        <w:t>8</w:t>
      </w:r>
      <w:r w:rsidRPr="00D00670">
        <w:rPr>
          <w:rFonts w:ascii="PT Astra Serif" w:hAnsi="PT Astra Serif"/>
          <w:sz w:val="28"/>
          <w:szCs w:val="28"/>
        </w:rPr>
        <w:t xml:space="preserve">. На личном приёме должностные лица </w:t>
      </w:r>
      <w:r w:rsidR="000B1D80">
        <w:rPr>
          <w:rFonts w:ascii="PT Astra Serif" w:hAnsi="PT Astra Serif"/>
          <w:sz w:val="28"/>
          <w:szCs w:val="28"/>
        </w:rPr>
        <w:t>А</w:t>
      </w:r>
      <w:r w:rsidRPr="00D00670">
        <w:rPr>
          <w:rFonts w:ascii="PT Astra Serif" w:hAnsi="PT Astra Serif"/>
          <w:sz w:val="28"/>
          <w:szCs w:val="28"/>
        </w:rPr>
        <w:t xml:space="preserve">дминистрации, указанные в </w:t>
      </w:r>
      <w:hyperlink w:anchor="P311">
        <w:r w:rsidRPr="00D00670">
          <w:rPr>
            <w:rFonts w:ascii="PT Astra Serif" w:hAnsi="PT Astra Serif"/>
            <w:sz w:val="28"/>
            <w:szCs w:val="28"/>
          </w:rPr>
          <w:t>абзаце первом пункта 5.1 настоящего раздела</w:t>
        </w:r>
      </w:hyperlink>
      <w:r w:rsidRPr="00D00670">
        <w:rPr>
          <w:rFonts w:ascii="PT Astra Serif" w:hAnsi="PT Astra Serif"/>
          <w:sz w:val="28"/>
          <w:szCs w:val="28"/>
        </w:rPr>
        <w:t>, осуществляющие личный приём, представляются, предлагают заявителям повторно изложить суть обращения, оценивают имеющиеся у заявителей документы и материалы на предмет наличия нарушений законодательства, прав, свобод и законных интересов заявителей, утверждают или отклоняют проекты решений, предложенные исполнителями, информируют заявителей</w:t>
      </w:r>
      <w:r w:rsidR="000B1D80">
        <w:rPr>
          <w:rFonts w:ascii="PT Astra Serif" w:hAnsi="PT Astra Serif"/>
          <w:sz w:val="28"/>
          <w:szCs w:val="28"/>
        </w:rPr>
        <w:t xml:space="preserve"> </w:t>
      </w:r>
      <w:r w:rsidRPr="00D00670">
        <w:rPr>
          <w:rFonts w:ascii="PT Astra Serif" w:hAnsi="PT Astra Serif"/>
          <w:sz w:val="28"/>
          <w:szCs w:val="28"/>
        </w:rPr>
        <w:t>о принятом решении. Обращение в устной форме по итогам личного приёма ставится на контроль и рассматривается на общих основаниях в соответствии с настоящей Инструкцией.</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w:t>
      </w:r>
      <w:r>
        <w:rPr>
          <w:rFonts w:ascii="PT Astra Serif" w:hAnsi="PT Astra Serif"/>
          <w:sz w:val="28"/>
          <w:szCs w:val="28"/>
        </w:rPr>
        <w:t>9</w:t>
      </w:r>
      <w:r w:rsidRPr="00D00670">
        <w:rPr>
          <w:rFonts w:ascii="PT Astra Serif" w:hAnsi="PT Astra Serif"/>
          <w:sz w:val="28"/>
          <w:szCs w:val="28"/>
        </w:rPr>
        <w:t xml:space="preserve">. </w:t>
      </w:r>
      <w:r w:rsidRPr="00CA3E9A">
        <w:rPr>
          <w:rFonts w:ascii="PT Astra Serif" w:hAnsi="PT Astra Serif"/>
          <w:sz w:val="28"/>
          <w:szCs w:val="28"/>
        </w:rPr>
        <w:t xml:space="preserve">Личный приём в общественной приёмной </w:t>
      </w:r>
      <w:r w:rsidR="006713A4">
        <w:rPr>
          <w:rFonts w:ascii="PT Astra Serif" w:hAnsi="PT Astra Serif"/>
          <w:sz w:val="28"/>
          <w:szCs w:val="28"/>
        </w:rPr>
        <w:t>А</w:t>
      </w:r>
      <w:r w:rsidRPr="00CA3E9A">
        <w:rPr>
          <w:rFonts w:ascii="PT Astra Serif" w:hAnsi="PT Astra Serif"/>
          <w:sz w:val="28"/>
          <w:szCs w:val="28"/>
        </w:rPr>
        <w:t xml:space="preserve">дминистрации </w:t>
      </w:r>
      <w:r w:rsidRPr="00CA3E9A">
        <w:rPr>
          <w:rFonts w:ascii="PT Astra Serif" w:hAnsi="PT Astra Serif"/>
          <w:sz w:val="28"/>
          <w:szCs w:val="28"/>
        </w:rPr>
        <w:lastRenderedPageBreak/>
        <w:t xml:space="preserve">проводится специалистом в соответствии с утвержденным графиком: ежедневно  с 08.00 до 17.00 (перерыв с 12.00 до 13.00) (кроме </w:t>
      </w:r>
      <w:r w:rsidR="00EB3E60">
        <w:rPr>
          <w:rFonts w:ascii="PT Astra Serif" w:hAnsi="PT Astra Serif"/>
          <w:sz w:val="28"/>
          <w:szCs w:val="28"/>
        </w:rPr>
        <w:t xml:space="preserve">выходных и </w:t>
      </w:r>
      <w:r w:rsidRPr="00CA3E9A">
        <w:rPr>
          <w:rFonts w:ascii="PT Astra Serif" w:hAnsi="PT Astra Serif"/>
          <w:sz w:val="28"/>
          <w:szCs w:val="28"/>
        </w:rPr>
        <w:t>праздничных дней) согласно живой очереди.</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Отдельные категории заявителей в случаях, предусмотренных законодательством Российской Федерации, пользуются правом на личный приём в первоочередном порядке.</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 случае, если правом на первоочередной приём обладают одновременно несколько заявителей, приём указанных заявителей производится в порядке                   их явки.</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0</w:t>
      </w:r>
      <w:r w:rsidRPr="00D00670">
        <w:rPr>
          <w:rFonts w:ascii="PT Astra Serif" w:hAnsi="PT Astra Serif"/>
          <w:sz w:val="28"/>
          <w:szCs w:val="28"/>
        </w:rPr>
        <w:t>. В ходе личного приёма заявитель предъявляет документ, удостоверяющий его личность, на основании которого осуществляется оформление карточки личного приёма</w:t>
      </w:r>
      <w:r w:rsidR="00FA1FFE">
        <w:rPr>
          <w:rFonts w:ascii="PT Astra Serif" w:hAnsi="PT Astra Serif"/>
          <w:sz w:val="28"/>
          <w:szCs w:val="28"/>
        </w:rPr>
        <w:t xml:space="preserve"> специали</w:t>
      </w:r>
      <w:r w:rsidR="008F7AD5">
        <w:rPr>
          <w:rFonts w:ascii="PT Astra Serif" w:hAnsi="PT Astra Serif"/>
          <w:sz w:val="28"/>
          <w:szCs w:val="28"/>
        </w:rPr>
        <w:t>с</w:t>
      </w:r>
      <w:r w:rsidR="00FA1FFE">
        <w:rPr>
          <w:rFonts w:ascii="PT Astra Serif" w:hAnsi="PT Astra Serif"/>
          <w:sz w:val="28"/>
          <w:szCs w:val="28"/>
        </w:rPr>
        <w:t>том</w:t>
      </w:r>
      <w:r w:rsidRPr="00D00670">
        <w:rPr>
          <w:rFonts w:ascii="PT Astra Serif" w:hAnsi="PT Astra Serif"/>
          <w:sz w:val="28"/>
          <w:szCs w:val="28"/>
        </w:rPr>
        <w:t>.</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При отсутствии документа, удостоверяющего личность заявителя, </w:t>
      </w:r>
      <w:r w:rsidR="007930DF">
        <w:rPr>
          <w:rFonts w:ascii="PT Astra Serif" w:hAnsi="PT Astra Serif"/>
          <w:sz w:val="28"/>
          <w:szCs w:val="28"/>
        </w:rPr>
        <w:t>специалистом</w:t>
      </w:r>
      <w:r w:rsidRPr="00D00670">
        <w:rPr>
          <w:rFonts w:ascii="PT Astra Serif" w:hAnsi="PT Astra Serif"/>
          <w:sz w:val="28"/>
          <w:szCs w:val="28"/>
        </w:rPr>
        <w:t xml:space="preserve">, ведущим личный приём, заявителю разъясняется право направить обращение в адрес </w:t>
      </w:r>
      <w:r w:rsidR="007930DF">
        <w:rPr>
          <w:rFonts w:ascii="PT Astra Serif" w:hAnsi="PT Astra Serif"/>
          <w:sz w:val="28"/>
          <w:szCs w:val="28"/>
        </w:rPr>
        <w:t>Администрации</w:t>
      </w:r>
      <w:r w:rsidRPr="00D00670">
        <w:rPr>
          <w:rFonts w:ascii="PT Astra Serif" w:hAnsi="PT Astra Serif"/>
          <w:sz w:val="28"/>
          <w:szCs w:val="28"/>
        </w:rPr>
        <w:t xml:space="preserve"> в письменной форме </w:t>
      </w:r>
      <w:r>
        <w:rPr>
          <w:rFonts w:ascii="PT Astra Serif" w:hAnsi="PT Astra Serif"/>
          <w:sz w:val="28"/>
          <w:szCs w:val="28"/>
        </w:rPr>
        <w:br/>
      </w:r>
      <w:r w:rsidRPr="00D00670">
        <w:rPr>
          <w:rFonts w:ascii="PT Astra Serif" w:hAnsi="PT Astra Serif"/>
          <w:sz w:val="28"/>
          <w:szCs w:val="28"/>
        </w:rPr>
        <w:t xml:space="preserve">или в форме электронного документа. При этом карточка личного приёма </w:t>
      </w:r>
      <w:r>
        <w:rPr>
          <w:rFonts w:ascii="PT Astra Serif" w:hAnsi="PT Astra Serif"/>
          <w:sz w:val="28"/>
          <w:szCs w:val="28"/>
        </w:rPr>
        <w:br/>
      </w:r>
      <w:r w:rsidRPr="00D00670">
        <w:rPr>
          <w:rFonts w:ascii="PT Astra Serif" w:hAnsi="PT Astra Serif"/>
          <w:sz w:val="28"/>
          <w:szCs w:val="28"/>
        </w:rPr>
        <w:t>не заводится.</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1</w:t>
      </w:r>
      <w:r w:rsidRPr="00D00670">
        <w:rPr>
          <w:rFonts w:ascii="PT Astra Serif" w:hAnsi="PT Astra Serif"/>
          <w:sz w:val="28"/>
          <w:szCs w:val="28"/>
        </w:rPr>
        <w:t xml:space="preserve">. </w:t>
      </w:r>
      <w:r w:rsidR="007930DF">
        <w:rPr>
          <w:rFonts w:ascii="PT Astra Serif" w:hAnsi="PT Astra Serif"/>
          <w:sz w:val="28"/>
          <w:szCs w:val="28"/>
        </w:rPr>
        <w:t xml:space="preserve">Специалист </w:t>
      </w:r>
      <w:r w:rsidRPr="00D00670">
        <w:rPr>
          <w:rFonts w:ascii="PT Astra Serif" w:hAnsi="PT Astra Serif"/>
          <w:sz w:val="28"/>
          <w:szCs w:val="28"/>
        </w:rPr>
        <w:t>обеспечивает содержательную сторону личного приёма:</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выясняет интересующие заявителей вопросы;</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устанавливает наличие по интересующим заявителей вопросам решений государственного органа, органа местного самоуправления, к компетенции которых относится рассмотрение данных вопросов;</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оценивает имеющиеся у заявителей документы и материалы на предмет наличия нарушений законодательства, прав, свобод или законных интересов заявителей.</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2</w:t>
      </w:r>
      <w:r w:rsidRPr="00D00670">
        <w:rPr>
          <w:rFonts w:ascii="PT Astra Serif" w:hAnsi="PT Astra Serif"/>
          <w:sz w:val="28"/>
          <w:szCs w:val="28"/>
        </w:rPr>
        <w:t xml:space="preserve">. В случае подтверждения неоднократности обращения одного заявителя </w:t>
      </w:r>
      <w:r w:rsidR="0008476D">
        <w:rPr>
          <w:rFonts w:ascii="PT Astra Serif" w:hAnsi="PT Astra Serif"/>
          <w:sz w:val="28"/>
          <w:szCs w:val="28"/>
        </w:rPr>
        <w:t xml:space="preserve">специалистом </w:t>
      </w:r>
      <w:r w:rsidRPr="00D00670">
        <w:rPr>
          <w:rFonts w:ascii="PT Astra Serif" w:hAnsi="PT Astra Serif"/>
          <w:sz w:val="28"/>
          <w:szCs w:val="28"/>
        </w:rPr>
        <w:t xml:space="preserve">делается запрос в архив </w:t>
      </w:r>
      <w:r w:rsidR="008F6F80">
        <w:rPr>
          <w:rFonts w:ascii="PT Astra Serif" w:hAnsi="PT Astra Serif"/>
          <w:sz w:val="28"/>
          <w:szCs w:val="28"/>
        </w:rPr>
        <w:t>А</w:t>
      </w:r>
      <w:r w:rsidR="0008476D">
        <w:rPr>
          <w:rFonts w:ascii="PT Astra Serif" w:hAnsi="PT Astra Serif"/>
          <w:sz w:val="28"/>
          <w:szCs w:val="28"/>
        </w:rPr>
        <w:t xml:space="preserve">дминистрации </w:t>
      </w:r>
      <w:r w:rsidRPr="00D00670">
        <w:rPr>
          <w:rFonts w:ascii="PT Astra Serif" w:hAnsi="PT Astra Serif"/>
          <w:sz w:val="28"/>
          <w:szCs w:val="28"/>
        </w:rPr>
        <w:t>обо всех поступивших ранее обращениях данного заявителя.</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3</w:t>
      </w:r>
      <w:r w:rsidRPr="00D00670">
        <w:rPr>
          <w:rFonts w:ascii="PT Astra Serif" w:hAnsi="PT Astra Serif"/>
          <w:sz w:val="28"/>
          <w:szCs w:val="28"/>
        </w:rPr>
        <w:t xml:space="preserve">. В ходе личного приёма </w:t>
      </w:r>
      <w:r w:rsidR="00567675">
        <w:rPr>
          <w:rFonts w:ascii="PT Astra Serif" w:hAnsi="PT Astra Serif"/>
          <w:sz w:val="28"/>
          <w:szCs w:val="28"/>
        </w:rPr>
        <w:t xml:space="preserve">специалистом </w:t>
      </w:r>
      <w:r w:rsidRPr="00D00670">
        <w:rPr>
          <w:rFonts w:ascii="PT Astra Serif" w:hAnsi="PT Astra Serif"/>
          <w:sz w:val="28"/>
          <w:szCs w:val="28"/>
        </w:rPr>
        <w:t>отказывается заявителю в дальнейшем рассмотрении обращения, если ранее ему был дан ответ по существу поставленных в обращении вопросов.</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4</w:t>
      </w:r>
      <w:r w:rsidRPr="00D00670">
        <w:rPr>
          <w:rFonts w:ascii="PT Astra Serif" w:hAnsi="PT Astra Serif"/>
          <w:sz w:val="28"/>
          <w:szCs w:val="28"/>
        </w:rPr>
        <w:t>. После заполнения карточки личного приёма заявитель ставит свою подпись, подтверждающую соответствие содержания карточки личного приёма изложению существа поставленных в обращении вопросов.</w:t>
      </w:r>
    </w:p>
    <w:p w:rsidR="00F05CC7" w:rsidRPr="00D00670"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5</w:t>
      </w:r>
      <w:r w:rsidRPr="00D00670">
        <w:rPr>
          <w:rFonts w:ascii="PT Astra Serif" w:hAnsi="PT Astra Serif"/>
          <w:sz w:val="28"/>
          <w:szCs w:val="28"/>
        </w:rPr>
        <w:t xml:space="preserve">. В случае получения ответа на все поставленные в обращении вопросы в ходе личного приёма и наличия согласия заявителя на устный ответ </w:t>
      </w:r>
      <w:r>
        <w:rPr>
          <w:rFonts w:ascii="PT Astra Serif" w:hAnsi="PT Astra Serif"/>
          <w:sz w:val="28"/>
          <w:szCs w:val="28"/>
        </w:rPr>
        <w:br/>
      </w:r>
      <w:r w:rsidRPr="00D00670">
        <w:rPr>
          <w:rFonts w:ascii="PT Astra Serif" w:hAnsi="PT Astra Serif"/>
          <w:sz w:val="28"/>
          <w:szCs w:val="28"/>
        </w:rPr>
        <w:t xml:space="preserve">в карточке личного приёма делается </w:t>
      </w:r>
      <w:r>
        <w:rPr>
          <w:rFonts w:ascii="PT Astra Serif" w:hAnsi="PT Astra Serif"/>
          <w:sz w:val="28"/>
          <w:szCs w:val="28"/>
        </w:rPr>
        <w:t xml:space="preserve">следующая </w:t>
      </w:r>
      <w:r w:rsidRPr="00D00670">
        <w:rPr>
          <w:rFonts w:ascii="PT Astra Serif" w:hAnsi="PT Astra Serif"/>
          <w:sz w:val="28"/>
          <w:szCs w:val="28"/>
        </w:rPr>
        <w:t>запись: «Ответ на обращение получен в ходе личного приёма. От письменного ответа отказываюсь», которая подтверждается подписью заявителя.</w:t>
      </w:r>
    </w:p>
    <w:p w:rsidR="00F05CC7" w:rsidRDefault="00F05CC7" w:rsidP="00F05CC7">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sidR="005D7615">
        <w:rPr>
          <w:rFonts w:ascii="PT Astra Serif" w:hAnsi="PT Astra Serif"/>
          <w:sz w:val="28"/>
          <w:szCs w:val="28"/>
        </w:rPr>
        <w:t>6</w:t>
      </w:r>
      <w:r w:rsidRPr="00D00670">
        <w:rPr>
          <w:rFonts w:ascii="PT Astra Serif" w:hAnsi="PT Astra Serif"/>
          <w:sz w:val="28"/>
          <w:szCs w:val="28"/>
        </w:rPr>
        <w:t>. В ходе личного приёма заявитель имеет право оставить письменное обращение. Письменное обращение подлежит регистрации и рассмотрению                   в порядке, установленном настоящей Инструкцией.</w:t>
      </w:r>
    </w:p>
    <w:p w:rsidR="005D7615" w:rsidRPr="00D00670" w:rsidRDefault="005D7615" w:rsidP="005D761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5.1</w:t>
      </w:r>
      <w:r>
        <w:rPr>
          <w:rFonts w:ascii="PT Astra Serif" w:hAnsi="PT Astra Serif"/>
          <w:sz w:val="28"/>
          <w:szCs w:val="28"/>
        </w:rPr>
        <w:t>7</w:t>
      </w:r>
      <w:r w:rsidRPr="00D00670">
        <w:rPr>
          <w:rFonts w:ascii="PT Astra Serif" w:hAnsi="PT Astra Serif"/>
          <w:sz w:val="28"/>
          <w:szCs w:val="28"/>
        </w:rPr>
        <w:t xml:space="preserve"> На втором экземпляре письменного обращения </w:t>
      </w:r>
      <w:r w:rsidR="00D859BF">
        <w:rPr>
          <w:rFonts w:ascii="PT Astra Serif" w:hAnsi="PT Astra Serif"/>
          <w:sz w:val="28"/>
          <w:szCs w:val="28"/>
        </w:rPr>
        <w:t xml:space="preserve">специалистом </w:t>
      </w:r>
      <w:r w:rsidRPr="00D00670">
        <w:rPr>
          <w:rFonts w:ascii="PT Astra Serif" w:hAnsi="PT Astra Serif"/>
          <w:sz w:val="28"/>
          <w:szCs w:val="28"/>
        </w:rPr>
        <w:t xml:space="preserve">ставится штамп установленной формы о приёме обращения </w:t>
      </w:r>
      <w:r w:rsidRPr="00D859BF">
        <w:rPr>
          <w:rFonts w:ascii="PT Astra Serif" w:hAnsi="PT Astra Serif"/>
          <w:sz w:val="28"/>
          <w:szCs w:val="28"/>
        </w:rPr>
        <w:t xml:space="preserve">в </w:t>
      </w:r>
      <w:r w:rsidR="00D859BF">
        <w:rPr>
          <w:rFonts w:ascii="PT Astra Serif" w:hAnsi="PT Astra Serif"/>
          <w:sz w:val="28"/>
          <w:szCs w:val="28"/>
        </w:rPr>
        <w:t>А</w:t>
      </w:r>
      <w:r w:rsidRPr="00D859BF">
        <w:rPr>
          <w:rFonts w:ascii="PT Astra Serif" w:hAnsi="PT Astra Serif"/>
          <w:sz w:val="28"/>
          <w:szCs w:val="28"/>
        </w:rPr>
        <w:t>дминистрации.</w:t>
      </w:r>
      <w:r w:rsidRPr="00D00670">
        <w:rPr>
          <w:rFonts w:ascii="PT Astra Serif" w:hAnsi="PT Astra Serif"/>
          <w:sz w:val="28"/>
          <w:szCs w:val="28"/>
        </w:rPr>
        <w:t xml:space="preserve"> </w:t>
      </w:r>
    </w:p>
    <w:p w:rsidR="005D7615" w:rsidRPr="00D00670" w:rsidRDefault="005D7615" w:rsidP="005D7615">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При этом копирование текстов обращений и прилагаемых к ним материалов (приложений) </w:t>
      </w:r>
      <w:r>
        <w:rPr>
          <w:rFonts w:ascii="PT Astra Serif" w:hAnsi="PT Astra Serif"/>
          <w:sz w:val="28"/>
          <w:szCs w:val="28"/>
        </w:rPr>
        <w:t xml:space="preserve">специалистом </w:t>
      </w:r>
      <w:r w:rsidRPr="00D00670">
        <w:rPr>
          <w:rFonts w:ascii="PT Astra Serif" w:hAnsi="PT Astra Serif"/>
          <w:sz w:val="28"/>
          <w:szCs w:val="28"/>
        </w:rPr>
        <w:t>не производится.</w:t>
      </w:r>
    </w:p>
    <w:p w:rsidR="005D7615" w:rsidRPr="00D00670" w:rsidRDefault="005D7615" w:rsidP="005D7615">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lastRenderedPageBreak/>
        <w:t>5.</w:t>
      </w:r>
      <w:r>
        <w:rPr>
          <w:rFonts w:ascii="PT Astra Serif" w:hAnsi="PT Astra Serif"/>
          <w:sz w:val="28"/>
          <w:szCs w:val="28"/>
        </w:rPr>
        <w:t>18</w:t>
      </w:r>
      <w:r w:rsidRPr="00D00670">
        <w:rPr>
          <w:rFonts w:ascii="PT Astra Serif" w:hAnsi="PT Astra Serif"/>
          <w:sz w:val="28"/>
          <w:szCs w:val="28"/>
        </w:rPr>
        <w:t>. Г</w:t>
      </w:r>
      <w:r>
        <w:rPr>
          <w:rFonts w:ascii="PT Astra Serif" w:hAnsi="PT Astra Serif"/>
          <w:sz w:val="28"/>
          <w:szCs w:val="28"/>
        </w:rPr>
        <w:t>лава администрации</w:t>
      </w:r>
      <w:r w:rsidRPr="00D00670">
        <w:rPr>
          <w:rFonts w:ascii="PT Astra Serif" w:hAnsi="PT Astra Serif"/>
          <w:sz w:val="28"/>
          <w:szCs w:val="28"/>
        </w:rPr>
        <w:t xml:space="preserve"> утверждает график выездных личных приёмов </w:t>
      </w:r>
      <w:r w:rsidRPr="003534E3">
        <w:rPr>
          <w:rFonts w:ascii="PT Astra Serif" w:hAnsi="PT Astra Serif"/>
          <w:sz w:val="28"/>
          <w:szCs w:val="28"/>
        </w:rPr>
        <w:t xml:space="preserve">должностных лиц </w:t>
      </w:r>
      <w:r w:rsidR="003534E3">
        <w:rPr>
          <w:rFonts w:ascii="PT Astra Serif" w:hAnsi="PT Astra Serif"/>
          <w:sz w:val="28"/>
          <w:szCs w:val="28"/>
        </w:rPr>
        <w:t>А</w:t>
      </w:r>
      <w:r w:rsidRPr="003534E3">
        <w:rPr>
          <w:rFonts w:ascii="PT Astra Serif" w:hAnsi="PT Astra Serif"/>
          <w:sz w:val="28"/>
          <w:szCs w:val="28"/>
        </w:rPr>
        <w:t>дминистрации</w:t>
      </w:r>
      <w:r w:rsidRPr="00D00670">
        <w:rPr>
          <w:rFonts w:ascii="PT Astra Serif" w:hAnsi="PT Astra Serif"/>
          <w:sz w:val="28"/>
          <w:szCs w:val="28"/>
        </w:rPr>
        <w:t xml:space="preserve">, являющихся кураторами муниципальных образований </w:t>
      </w:r>
      <w:r>
        <w:rPr>
          <w:rFonts w:ascii="PT Astra Serif" w:hAnsi="PT Astra Serif"/>
          <w:sz w:val="28"/>
          <w:szCs w:val="28"/>
        </w:rPr>
        <w:t xml:space="preserve">муниципального образования «Вешкаймский район» </w:t>
      </w:r>
      <w:r w:rsidRPr="00D00670">
        <w:rPr>
          <w:rFonts w:ascii="PT Astra Serif" w:hAnsi="PT Astra Serif"/>
          <w:sz w:val="28"/>
          <w:szCs w:val="28"/>
        </w:rPr>
        <w:t xml:space="preserve">(далее – кураторы), в муниципальных образованиях </w:t>
      </w:r>
      <w:r>
        <w:rPr>
          <w:rFonts w:ascii="PT Astra Serif" w:hAnsi="PT Astra Serif"/>
          <w:sz w:val="28"/>
          <w:szCs w:val="28"/>
        </w:rPr>
        <w:t xml:space="preserve"> на территории муниципального образования «Вешкаймский район» </w:t>
      </w:r>
      <w:r w:rsidRPr="00D00670">
        <w:rPr>
          <w:rFonts w:ascii="PT Astra Serif" w:hAnsi="PT Astra Serif"/>
          <w:sz w:val="28"/>
          <w:szCs w:val="28"/>
        </w:rPr>
        <w:t>(далее – графики выездных личных приёмов).</w:t>
      </w:r>
    </w:p>
    <w:p w:rsidR="005D7615" w:rsidRPr="00D00670" w:rsidRDefault="005D7615" w:rsidP="005D7615">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5.</w:t>
      </w:r>
      <w:r>
        <w:rPr>
          <w:rFonts w:ascii="PT Astra Serif" w:hAnsi="PT Astra Serif"/>
          <w:sz w:val="28"/>
          <w:szCs w:val="28"/>
        </w:rPr>
        <w:t>19</w:t>
      </w:r>
      <w:r w:rsidRPr="00D00670">
        <w:rPr>
          <w:rFonts w:ascii="PT Astra Serif" w:hAnsi="PT Astra Serif"/>
          <w:sz w:val="28"/>
          <w:szCs w:val="28"/>
        </w:rPr>
        <w:t xml:space="preserve">. </w:t>
      </w:r>
      <w:r w:rsidR="00C2748F">
        <w:rPr>
          <w:rFonts w:ascii="PT Astra Serif" w:hAnsi="PT Astra Serif"/>
          <w:sz w:val="28"/>
          <w:szCs w:val="28"/>
        </w:rPr>
        <w:t xml:space="preserve">Специалист </w:t>
      </w:r>
      <w:r w:rsidRPr="00D00670">
        <w:rPr>
          <w:rFonts w:ascii="PT Astra Serif" w:hAnsi="PT Astra Serif"/>
          <w:sz w:val="28"/>
          <w:szCs w:val="28"/>
        </w:rPr>
        <w:t>осуществляет:</w:t>
      </w:r>
    </w:p>
    <w:p w:rsidR="005D7615" w:rsidRPr="00D00670" w:rsidRDefault="005D7615" w:rsidP="005D7615">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подготовку, утверждение и доведение графика выездных личных приёмов до кураторов, органов местного самоуправления (муниципальных образований</w:t>
      </w:r>
      <w:r w:rsidR="00C2748F">
        <w:rPr>
          <w:rFonts w:ascii="PT Astra Serif" w:hAnsi="PT Astra Serif"/>
          <w:sz w:val="28"/>
          <w:szCs w:val="28"/>
        </w:rPr>
        <w:t xml:space="preserve"> на территории муниципального образования «Вешкаймский район»</w:t>
      </w:r>
      <w:r w:rsidRPr="00D00670">
        <w:rPr>
          <w:rFonts w:ascii="PT Astra Serif" w:hAnsi="PT Astra Serif"/>
          <w:sz w:val="28"/>
          <w:szCs w:val="28"/>
        </w:rPr>
        <w:t xml:space="preserve">), направление графиков выездных личных приёмов для размещения на </w:t>
      </w:r>
      <w:r w:rsidRPr="00DA5153">
        <w:rPr>
          <w:rFonts w:ascii="PT Astra Serif" w:hAnsi="PT Astra Serif"/>
          <w:sz w:val="28"/>
          <w:szCs w:val="28"/>
        </w:rPr>
        <w:t>официальном сайте;</w:t>
      </w:r>
    </w:p>
    <w:p w:rsidR="005D7615" w:rsidRPr="00D00670" w:rsidRDefault="005D7615" w:rsidP="005D7615">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регистрацию обращений, поступивших по итогам выездных личных приёмов в модуле «Обращения граждан», направление поручений                               по рассмотрению обращений исполнителям, контроль за исполнением поручений по рассмотрению данных обращений.</w:t>
      </w:r>
    </w:p>
    <w:p w:rsidR="005D7615" w:rsidRDefault="005D7615" w:rsidP="005D7615">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Кураторы представляют карточки личных приёмов </w:t>
      </w:r>
      <w:r w:rsidR="00EA786B">
        <w:rPr>
          <w:rFonts w:ascii="PT Astra Serif" w:hAnsi="PT Astra Serif"/>
          <w:sz w:val="28"/>
          <w:szCs w:val="28"/>
        </w:rPr>
        <w:t xml:space="preserve">специалисту </w:t>
      </w:r>
      <w:r w:rsidRPr="00D00670">
        <w:rPr>
          <w:rFonts w:ascii="PT Astra Serif" w:hAnsi="PT Astra Serif"/>
          <w:sz w:val="28"/>
          <w:szCs w:val="28"/>
        </w:rPr>
        <w:t>в течение рабочего дня, в который осуществлён выездной личный приём.</w:t>
      </w:r>
    </w:p>
    <w:p w:rsidR="00F554D3" w:rsidRDefault="00F554D3" w:rsidP="005D7615">
      <w:pPr>
        <w:pStyle w:val="ConsPlusNormal"/>
        <w:spacing w:line="235" w:lineRule="auto"/>
        <w:ind w:firstLine="709"/>
        <w:jc w:val="both"/>
        <w:rPr>
          <w:rFonts w:ascii="PT Astra Serif" w:hAnsi="PT Astra Serif"/>
          <w:sz w:val="28"/>
          <w:szCs w:val="28"/>
        </w:rPr>
      </w:pPr>
    </w:p>
    <w:p w:rsidR="00F554D3" w:rsidRPr="00D00670" w:rsidRDefault="00F554D3" w:rsidP="00F554D3">
      <w:pPr>
        <w:pStyle w:val="ConsPlusTitle"/>
        <w:spacing w:line="235" w:lineRule="auto"/>
        <w:jc w:val="center"/>
        <w:outlineLvl w:val="1"/>
        <w:rPr>
          <w:rFonts w:ascii="PT Astra Serif" w:hAnsi="PT Astra Serif"/>
          <w:b w:val="0"/>
          <w:sz w:val="28"/>
          <w:szCs w:val="28"/>
        </w:rPr>
      </w:pPr>
      <w:r w:rsidRPr="00D00670">
        <w:rPr>
          <w:rFonts w:ascii="PT Astra Serif" w:hAnsi="PT Astra Serif"/>
          <w:b w:val="0"/>
          <w:sz w:val="28"/>
          <w:szCs w:val="28"/>
        </w:rPr>
        <w:t>6. Порядок работы с запросами документов и материалов</w:t>
      </w:r>
    </w:p>
    <w:p w:rsidR="00F554D3" w:rsidRPr="00D00670" w:rsidRDefault="00F554D3" w:rsidP="00F554D3">
      <w:pPr>
        <w:pStyle w:val="ConsPlusTitle"/>
        <w:spacing w:line="235" w:lineRule="auto"/>
        <w:jc w:val="center"/>
        <w:rPr>
          <w:rFonts w:ascii="PT Astra Serif" w:hAnsi="PT Astra Serif"/>
          <w:b w:val="0"/>
          <w:sz w:val="28"/>
          <w:szCs w:val="28"/>
        </w:rPr>
      </w:pPr>
      <w:r w:rsidRPr="00D00670">
        <w:rPr>
          <w:rFonts w:ascii="PT Astra Serif" w:hAnsi="PT Astra Serif"/>
          <w:b w:val="0"/>
          <w:sz w:val="28"/>
          <w:szCs w:val="28"/>
        </w:rPr>
        <w:t>о результатах рассмотрения обращения и запросами документов</w:t>
      </w:r>
    </w:p>
    <w:p w:rsidR="00F554D3" w:rsidRPr="00D00670" w:rsidRDefault="00F554D3" w:rsidP="00F554D3">
      <w:pPr>
        <w:pStyle w:val="ConsPlusTitle"/>
        <w:spacing w:line="235" w:lineRule="auto"/>
        <w:jc w:val="center"/>
        <w:rPr>
          <w:rFonts w:ascii="PT Astra Serif" w:hAnsi="PT Astra Serif"/>
          <w:b w:val="0"/>
          <w:sz w:val="28"/>
          <w:szCs w:val="28"/>
        </w:rPr>
      </w:pPr>
      <w:r w:rsidRPr="00D00670">
        <w:rPr>
          <w:rFonts w:ascii="PT Astra Serif" w:hAnsi="PT Astra Serif"/>
          <w:b w:val="0"/>
          <w:sz w:val="28"/>
          <w:szCs w:val="28"/>
        </w:rPr>
        <w:t>и материалов, необходимых для рассмотрения обращения</w:t>
      </w:r>
    </w:p>
    <w:p w:rsidR="00F554D3" w:rsidRPr="00D00670" w:rsidRDefault="00F554D3" w:rsidP="00F554D3">
      <w:pPr>
        <w:pStyle w:val="ConsPlusNormal"/>
        <w:spacing w:line="235" w:lineRule="auto"/>
        <w:jc w:val="both"/>
        <w:rPr>
          <w:rFonts w:ascii="PT Astra Serif" w:hAnsi="PT Astra Serif"/>
          <w:sz w:val="28"/>
          <w:szCs w:val="28"/>
        </w:rPr>
      </w:pPr>
    </w:p>
    <w:p w:rsidR="00F554D3" w:rsidRPr="00D00670" w:rsidRDefault="00F554D3" w:rsidP="00F554D3">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6.1. Должностное лицо </w:t>
      </w:r>
      <w:r w:rsidR="005276A1">
        <w:rPr>
          <w:rFonts w:ascii="PT Astra Serif" w:hAnsi="PT Astra Serif"/>
          <w:sz w:val="28"/>
          <w:szCs w:val="28"/>
        </w:rPr>
        <w:t>А</w:t>
      </w:r>
      <w:r w:rsidRPr="00D00670">
        <w:rPr>
          <w:rFonts w:ascii="PT Astra Serif" w:hAnsi="PT Astra Serif"/>
          <w:sz w:val="28"/>
          <w:szCs w:val="28"/>
        </w:rPr>
        <w:t>дминистрации</w:t>
      </w:r>
      <w:r w:rsidR="005A0144">
        <w:rPr>
          <w:rFonts w:ascii="PT Astra Serif" w:hAnsi="PT Astra Serif"/>
          <w:sz w:val="28"/>
          <w:szCs w:val="28"/>
        </w:rPr>
        <w:t xml:space="preserve"> </w:t>
      </w:r>
      <w:r w:rsidRPr="00D00670">
        <w:rPr>
          <w:rFonts w:ascii="PT Astra Serif" w:hAnsi="PT Astra Serif"/>
          <w:sz w:val="28"/>
          <w:szCs w:val="28"/>
        </w:rPr>
        <w:t xml:space="preserve">по направленному в установленном порядке запросу государственных органов, органов местного самоуправления или должностных лиц обязано в течение 15 дней со дня регистрации запроса документов и материалов в </w:t>
      </w:r>
      <w:r w:rsidR="005276A1">
        <w:rPr>
          <w:rFonts w:ascii="PT Astra Serif" w:hAnsi="PT Astra Serif"/>
          <w:sz w:val="28"/>
          <w:szCs w:val="28"/>
        </w:rPr>
        <w:t>А</w:t>
      </w:r>
      <w:r w:rsidR="005A0144">
        <w:rPr>
          <w:rFonts w:ascii="PT Astra Serif" w:hAnsi="PT Astra Serif"/>
          <w:sz w:val="28"/>
          <w:szCs w:val="28"/>
        </w:rPr>
        <w:t xml:space="preserve">дминистрации </w:t>
      </w:r>
      <w:r w:rsidRPr="00D00670">
        <w:rPr>
          <w:rFonts w:ascii="PT Astra Serif" w:hAnsi="PT Astra Serif"/>
          <w:sz w:val="28"/>
          <w:szCs w:val="28"/>
        </w:rPr>
        <w:t>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554D3" w:rsidRPr="00D00670" w:rsidRDefault="00F554D3" w:rsidP="00F554D3">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6.2. Должностное лицо </w:t>
      </w:r>
      <w:r w:rsidR="005276A1">
        <w:rPr>
          <w:rFonts w:ascii="PT Astra Serif" w:hAnsi="PT Astra Serif"/>
          <w:sz w:val="28"/>
          <w:szCs w:val="28"/>
        </w:rPr>
        <w:t>А</w:t>
      </w:r>
      <w:r w:rsidRPr="00D00670">
        <w:rPr>
          <w:rFonts w:ascii="PT Astra Serif" w:hAnsi="PT Astra Serif"/>
          <w:sz w:val="28"/>
          <w:szCs w:val="28"/>
        </w:rPr>
        <w:t>дминистрации при направлении первичных обращений, поступивших в</w:t>
      </w:r>
      <w:r w:rsidR="005A0144">
        <w:rPr>
          <w:rFonts w:ascii="PT Astra Serif" w:hAnsi="PT Astra Serif"/>
          <w:sz w:val="28"/>
          <w:szCs w:val="28"/>
        </w:rPr>
        <w:t xml:space="preserve"> </w:t>
      </w:r>
      <w:r w:rsidR="005276A1">
        <w:rPr>
          <w:rFonts w:ascii="PT Astra Serif" w:hAnsi="PT Astra Serif"/>
          <w:sz w:val="28"/>
          <w:szCs w:val="28"/>
        </w:rPr>
        <w:t>А</w:t>
      </w:r>
      <w:r w:rsidR="005A0144">
        <w:rPr>
          <w:rFonts w:ascii="PT Astra Serif" w:hAnsi="PT Astra Serif"/>
          <w:sz w:val="28"/>
          <w:szCs w:val="28"/>
        </w:rPr>
        <w:t>дминистрацию</w:t>
      </w:r>
      <w:r w:rsidRPr="00D00670">
        <w:rPr>
          <w:rFonts w:ascii="PT Astra Serif" w:hAnsi="PT Astra Serif"/>
          <w:sz w:val="28"/>
          <w:szCs w:val="28"/>
        </w:rPr>
        <w:t>, по компетенции в иные государственные органы, органы местного самоуправления или их должностным лицам, в полномочия которых входит решение поставленных в обращениях вопросов, вправе запрашивать у них документы и материалы о результатах рассмотрения направленных обращений по истечении установленного законодательством максимального срока рассмотрения обращения.</w:t>
      </w:r>
    </w:p>
    <w:p w:rsidR="00F554D3" w:rsidRPr="00D00670" w:rsidRDefault="00F554D3" w:rsidP="00F554D3">
      <w:pPr>
        <w:pStyle w:val="ConsPlusNormal"/>
        <w:ind w:firstLine="709"/>
        <w:jc w:val="both"/>
        <w:rPr>
          <w:rFonts w:ascii="PT Astra Serif" w:hAnsi="PT Astra Serif"/>
          <w:sz w:val="28"/>
          <w:szCs w:val="28"/>
        </w:rPr>
      </w:pPr>
      <w:bookmarkStart w:id="10" w:name="P395"/>
      <w:bookmarkEnd w:id="10"/>
      <w:r w:rsidRPr="008C25A6">
        <w:rPr>
          <w:rFonts w:ascii="PT Astra Serif" w:hAnsi="PT Astra Serif"/>
          <w:sz w:val="28"/>
          <w:szCs w:val="28"/>
        </w:rPr>
        <w:t>6.3.</w:t>
      </w:r>
      <w:r w:rsidRPr="00D00670">
        <w:rPr>
          <w:rFonts w:ascii="PT Astra Serif" w:hAnsi="PT Astra Serif"/>
          <w:sz w:val="28"/>
          <w:szCs w:val="28"/>
        </w:rPr>
        <w:t xml:space="preserve"> Должностное лицо </w:t>
      </w:r>
      <w:r w:rsidR="005276A1">
        <w:rPr>
          <w:rFonts w:ascii="PT Astra Serif" w:hAnsi="PT Astra Serif"/>
          <w:sz w:val="28"/>
          <w:szCs w:val="28"/>
        </w:rPr>
        <w:t>А</w:t>
      </w:r>
      <w:r w:rsidR="00661142">
        <w:rPr>
          <w:rFonts w:ascii="PT Astra Serif" w:hAnsi="PT Astra Serif"/>
          <w:sz w:val="28"/>
          <w:szCs w:val="28"/>
        </w:rPr>
        <w:t xml:space="preserve">дминистрации </w:t>
      </w:r>
      <w:r w:rsidRPr="00D00670">
        <w:rPr>
          <w:rFonts w:ascii="PT Astra Serif" w:hAnsi="PT Astra Serif"/>
          <w:sz w:val="28"/>
          <w:szCs w:val="28"/>
        </w:rPr>
        <w:t xml:space="preserve">вправе принять к рассмотрению поступившие в </w:t>
      </w:r>
      <w:r w:rsidR="008C25A6">
        <w:rPr>
          <w:rFonts w:ascii="PT Astra Serif" w:hAnsi="PT Astra Serif"/>
          <w:sz w:val="28"/>
          <w:szCs w:val="28"/>
        </w:rPr>
        <w:t>А</w:t>
      </w:r>
      <w:r w:rsidR="00661142">
        <w:rPr>
          <w:rFonts w:ascii="PT Astra Serif" w:hAnsi="PT Astra Serif"/>
          <w:sz w:val="28"/>
          <w:szCs w:val="28"/>
        </w:rPr>
        <w:t xml:space="preserve">дминистрацию </w:t>
      </w:r>
      <w:r w:rsidRPr="00D00670">
        <w:rPr>
          <w:rFonts w:ascii="PT Astra Serif" w:hAnsi="PT Astra Serif"/>
          <w:sz w:val="28"/>
          <w:szCs w:val="28"/>
        </w:rPr>
        <w:t>обращения, являющиеся:</w:t>
      </w:r>
    </w:p>
    <w:p w:rsidR="00F554D3" w:rsidRPr="00D00670" w:rsidRDefault="00F554D3" w:rsidP="00F554D3">
      <w:pPr>
        <w:pStyle w:val="ConsPlusNormal"/>
        <w:ind w:firstLine="709"/>
        <w:jc w:val="both"/>
        <w:rPr>
          <w:rFonts w:ascii="PT Astra Serif" w:hAnsi="PT Astra Serif"/>
          <w:sz w:val="28"/>
          <w:szCs w:val="28"/>
        </w:rPr>
      </w:pPr>
      <w:r w:rsidRPr="00D00670">
        <w:rPr>
          <w:rFonts w:ascii="PT Astra Serif" w:hAnsi="PT Astra Serif"/>
          <w:sz w:val="28"/>
          <w:szCs w:val="28"/>
        </w:rPr>
        <w:t xml:space="preserve">неоднократными и содержащими вопросы, решение которых не входит                    в компетенцию </w:t>
      </w:r>
      <w:r w:rsidR="008C25A6">
        <w:rPr>
          <w:rFonts w:ascii="PT Astra Serif" w:hAnsi="PT Astra Serif"/>
          <w:sz w:val="28"/>
          <w:szCs w:val="28"/>
        </w:rPr>
        <w:t>А</w:t>
      </w:r>
      <w:r w:rsidR="00661142">
        <w:rPr>
          <w:rFonts w:ascii="PT Astra Serif" w:hAnsi="PT Astra Serif"/>
          <w:sz w:val="28"/>
          <w:szCs w:val="28"/>
        </w:rPr>
        <w:t xml:space="preserve">дминистрации </w:t>
      </w:r>
      <w:r w:rsidRPr="00D00670">
        <w:rPr>
          <w:rFonts w:ascii="PT Astra Serif" w:hAnsi="PT Astra Serif"/>
          <w:sz w:val="28"/>
          <w:szCs w:val="28"/>
        </w:rPr>
        <w:t>или должностного лица</w:t>
      </w:r>
      <w:r w:rsidR="00661142">
        <w:rPr>
          <w:rFonts w:ascii="PT Astra Serif" w:hAnsi="PT Astra Serif"/>
          <w:sz w:val="28"/>
          <w:szCs w:val="28"/>
        </w:rPr>
        <w:t xml:space="preserve"> </w:t>
      </w:r>
      <w:r w:rsidR="008C25A6">
        <w:rPr>
          <w:rFonts w:ascii="PT Astra Serif" w:hAnsi="PT Astra Serif"/>
          <w:sz w:val="28"/>
          <w:szCs w:val="28"/>
        </w:rPr>
        <w:t>А</w:t>
      </w:r>
      <w:r w:rsidR="00661142">
        <w:rPr>
          <w:rFonts w:ascii="PT Astra Serif" w:hAnsi="PT Astra Serif"/>
          <w:sz w:val="28"/>
          <w:szCs w:val="28"/>
        </w:rPr>
        <w:t>дминистрации</w:t>
      </w:r>
      <w:r w:rsidRPr="00D00670">
        <w:rPr>
          <w:rFonts w:ascii="PT Astra Serif" w:hAnsi="PT Astra Serif"/>
          <w:sz w:val="28"/>
          <w:szCs w:val="28"/>
        </w:rPr>
        <w:t>, в адрес или на имя которого оно поступило;</w:t>
      </w:r>
    </w:p>
    <w:p w:rsidR="00F554D3" w:rsidRPr="00D00670" w:rsidRDefault="00F554D3" w:rsidP="00F554D3">
      <w:pPr>
        <w:pStyle w:val="ConsPlusNormal"/>
        <w:ind w:firstLine="709"/>
        <w:jc w:val="both"/>
        <w:rPr>
          <w:rFonts w:ascii="PT Astra Serif" w:hAnsi="PT Astra Serif"/>
          <w:sz w:val="28"/>
          <w:szCs w:val="28"/>
        </w:rPr>
      </w:pPr>
      <w:r w:rsidRPr="00D00670">
        <w:rPr>
          <w:rFonts w:ascii="PT Astra Serif" w:hAnsi="PT Astra Serif"/>
          <w:sz w:val="28"/>
          <w:szCs w:val="28"/>
        </w:rPr>
        <w:t xml:space="preserve">первичными и содержащими вопросы, решение которых не входит                                </w:t>
      </w:r>
      <w:r w:rsidRPr="00D00670">
        <w:rPr>
          <w:rFonts w:ascii="PT Astra Serif" w:hAnsi="PT Astra Serif"/>
          <w:sz w:val="28"/>
          <w:szCs w:val="28"/>
        </w:rPr>
        <w:lastRenderedPageBreak/>
        <w:t xml:space="preserve">в компетенцию </w:t>
      </w:r>
      <w:r w:rsidR="008C25A6">
        <w:rPr>
          <w:rFonts w:ascii="PT Astra Serif" w:hAnsi="PT Astra Serif"/>
          <w:sz w:val="28"/>
          <w:szCs w:val="28"/>
        </w:rPr>
        <w:t>А</w:t>
      </w:r>
      <w:r w:rsidR="00661142">
        <w:rPr>
          <w:rFonts w:ascii="PT Astra Serif" w:hAnsi="PT Astra Serif"/>
          <w:sz w:val="28"/>
          <w:szCs w:val="28"/>
        </w:rPr>
        <w:t xml:space="preserve">дминистрации </w:t>
      </w:r>
      <w:r w:rsidRPr="00D00670">
        <w:rPr>
          <w:rFonts w:ascii="PT Astra Serif" w:hAnsi="PT Astra Serif"/>
          <w:sz w:val="28"/>
          <w:szCs w:val="28"/>
        </w:rPr>
        <w:t>или должностного лица</w:t>
      </w:r>
      <w:r w:rsidR="00661142">
        <w:rPr>
          <w:rFonts w:ascii="PT Astra Serif" w:hAnsi="PT Astra Serif"/>
          <w:sz w:val="28"/>
          <w:szCs w:val="28"/>
        </w:rPr>
        <w:t xml:space="preserve"> </w:t>
      </w:r>
      <w:r w:rsidR="008C25A6">
        <w:rPr>
          <w:rFonts w:ascii="PT Astra Serif" w:hAnsi="PT Astra Serif"/>
          <w:sz w:val="28"/>
          <w:szCs w:val="28"/>
        </w:rPr>
        <w:t>А</w:t>
      </w:r>
      <w:r w:rsidR="00661142">
        <w:rPr>
          <w:rFonts w:ascii="PT Astra Serif" w:hAnsi="PT Astra Serif"/>
          <w:sz w:val="28"/>
          <w:szCs w:val="28"/>
        </w:rPr>
        <w:t>дминистрации</w:t>
      </w:r>
      <w:r w:rsidRPr="00D00670">
        <w:rPr>
          <w:rFonts w:ascii="PT Astra Serif" w:hAnsi="PT Astra Serif"/>
          <w:sz w:val="28"/>
          <w:szCs w:val="28"/>
        </w:rPr>
        <w:t>, в адрес или на имя которого оно поступило, но содержащими информацию                                       о предыдущем рассмотрении данных вопросов государственными органами, органами местного самоуправления или их должностными лицами,                                        в компетенцию которых входит их решение.</w:t>
      </w:r>
    </w:p>
    <w:p w:rsidR="00F554D3" w:rsidRPr="00D00670" w:rsidRDefault="00F554D3" w:rsidP="00F554D3">
      <w:pPr>
        <w:pStyle w:val="ConsPlusNormal"/>
        <w:ind w:firstLine="709"/>
        <w:jc w:val="both"/>
        <w:rPr>
          <w:rFonts w:ascii="PT Astra Serif" w:hAnsi="PT Astra Serif"/>
          <w:sz w:val="28"/>
          <w:szCs w:val="28"/>
        </w:rPr>
      </w:pPr>
      <w:r w:rsidRPr="00D00670">
        <w:rPr>
          <w:rFonts w:ascii="PT Astra Serif" w:hAnsi="PT Astra Serif"/>
          <w:sz w:val="28"/>
          <w:szCs w:val="28"/>
        </w:rPr>
        <w:t>Исполнитель направляет заявителям ответы по существу поставленных                     в них вопросов на основе полученных в порядке запроса материалов                                      и документов от других государственных органов, органов местного самоуправления, их должностных лиц.</w:t>
      </w:r>
    </w:p>
    <w:p w:rsidR="00F554D3" w:rsidRPr="00D00670" w:rsidRDefault="00F554D3" w:rsidP="00F554D3">
      <w:pPr>
        <w:pStyle w:val="ConsPlusNormal"/>
        <w:ind w:firstLine="709"/>
        <w:jc w:val="both"/>
        <w:rPr>
          <w:rFonts w:ascii="PT Astra Serif" w:hAnsi="PT Astra Serif"/>
          <w:sz w:val="28"/>
          <w:szCs w:val="28"/>
        </w:rPr>
      </w:pPr>
      <w:r w:rsidRPr="00D00670">
        <w:rPr>
          <w:rFonts w:ascii="PT Astra Serif" w:hAnsi="PT Astra Serif"/>
          <w:sz w:val="28"/>
          <w:szCs w:val="28"/>
        </w:rPr>
        <w:t xml:space="preserve">6.4. </w:t>
      </w:r>
      <w:r w:rsidR="00734A99">
        <w:rPr>
          <w:rFonts w:ascii="PT Astra Serif" w:hAnsi="PT Astra Serif"/>
          <w:sz w:val="28"/>
          <w:szCs w:val="28"/>
        </w:rPr>
        <w:t xml:space="preserve">Администрация </w:t>
      </w:r>
      <w:r w:rsidRPr="00D00670">
        <w:rPr>
          <w:rFonts w:ascii="PT Astra Serif" w:hAnsi="PT Astra Serif"/>
          <w:sz w:val="28"/>
          <w:szCs w:val="28"/>
        </w:rPr>
        <w:t xml:space="preserve">или должностное лицо </w:t>
      </w:r>
      <w:r w:rsidR="00614C7A">
        <w:rPr>
          <w:rFonts w:ascii="PT Astra Serif" w:hAnsi="PT Astra Serif"/>
          <w:sz w:val="28"/>
          <w:szCs w:val="28"/>
        </w:rPr>
        <w:t>А</w:t>
      </w:r>
      <w:r w:rsidR="00734A99">
        <w:rPr>
          <w:rFonts w:ascii="PT Astra Serif" w:hAnsi="PT Astra Serif"/>
          <w:sz w:val="28"/>
          <w:szCs w:val="28"/>
        </w:rPr>
        <w:t xml:space="preserve">дминистрации </w:t>
      </w:r>
      <w:r w:rsidRPr="00D00670">
        <w:rPr>
          <w:rFonts w:ascii="PT Astra Serif" w:hAnsi="PT Astra Serif"/>
          <w:sz w:val="28"/>
          <w:szCs w:val="28"/>
        </w:rPr>
        <w:t xml:space="preserve">при принятии обращений, указанных в </w:t>
      </w:r>
      <w:hyperlink w:anchor="P395">
        <w:r w:rsidRPr="00D00670">
          <w:rPr>
            <w:rFonts w:ascii="PT Astra Serif" w:hAnsi="PT Astra Serif"/>
            <w:sz w:val="28"/>
            <w:szCs w:val="28"/>
          </w:rPr>
          <w:t>пункте 6.3</w:t>
        </w:r>
      </w:hyperlink>
      <w:r w:rsidRPr="00D00670">
        <w:rPr>
          <w:rFonts w:ascii="PT Astra Serif" w:hAnsi="PT Astra Serif"/>
          <w:sz w:val="28"/>
          <w:szCs w:val="28"/>
        </w:rPr>
        <w:t xml:space="preserve"> настоящего раздела, к рассмотрению направляет заявителям уведомление о продлении срока их рассмотрения                            и направлении 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заявителю, подготовленного на основании представленных документов и материалов.</w:t>
      </w:r>
    </w:p>
    <w:p w:rsidR="00F554D3" w:rsidRPr="00D00670" w:rsidRDefault="00F554D3" w:rsidP="00F554D3">
      <w:pPr>
        <w:pStyle w:val="ConsPlusNormal"/>
        <w:ind w:firstLine="709"/>
        <w:jc w:val="both"/>
        <w:rPr>
          <w:rFonts w:ascii="PT Astra Serif" w:hAnsi="PT Astra Serif"/>
          <w:sz w:val="28"/>
          <w:szCs w:val="28"/>
        </w:rPr>
      </w:pPr>
      <w:bookmarkStart w:id="11" w:name="P400"/>
      <w:bookmarkEnd w:id="11"/>
      <w:r w:rsidRPr="00D00670">
        <w:rPr>
          <w:rFonts w:ascii="PT Astra Serif" w:hAnsi="PT Astra Serif"/>
          <w:sz w:val="28"/>
          <w:szCs w:val="28"/>
        </w:rPr>
        <w:t xml:space="preserve">6.5. 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удовлетворяет критериям объективности, всесторонности и правовой обоснованности, должностное лицо </w:t>
      </w:r>
      <w:r w:rsidR="0046514D">
        <w:rPr>
          <w:rFonts w:ascii="PT Astra Serif" w:hAnsi="PT Astra Serif"/>
          <w:sz w:val="28"/>
          <w:szCs w:val="28"/>
        </w:rPr>
        <w:t>А</w:t>
      </w:r>
      <w:r w:rsidR="00734A99">
        <w:rPr>
          <w:rFonts w:ascii="PT Astra Serif" w:hAnsi="PT Astra Serif"/>
          <w:sz w:val="28"/>
          <w:szCs w:val="28"/>
        </w:rPr>
        <w:t xml:space="preserve">дминистрации </w:t>
      </w:r>
      <w:r w:rsidRPr="00D00670">
        <w:rPr>
          <w:rFonts w:ascii="PT Astra Serif" w:hAnsi="PT Astra Serif"/>
          <w:sz w:val="28"/>
          <w:szCs w:val="28"/>
        </w:rPr>
        <w:t>за подписью уполномоченного лица или лица, исполняющего его обязанности, направляет ответ заявителю.</w:t>
      </w:r>
    </w:p>
    <w:p w:rsidR="00F554D3" w:rsidRDefault="00F554D3" w:rsidP="00F554D3">
      <w:pPr>
        <w:pStyle w:val="ConsPlusNormal"/>
        <w:ind w:firstLine="709"/>
        <w:jc w:val="both"/>
        <w:rPr>
          <w:rFonts w:ascii="PT Astra Serif" w:hAnsi="PT Astra Serif"/>
          <w:sz w:val="28"/>
          <w:szCs w:val="28"/>
        </w:rPr>
      </w:pPr>
      <w:r w:rsidRPr="00D00670">
        <w:rPr>
          <w:rFonts w:ascii="PT Astra Serif" w:hAnsi="PT Astra Serif"/>
          <w:sz w:val="28"/>
          <w:szCs w:val="28"/>
        </w:rPr>
        <w:t xml:space="preserve">6.6. 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не удовлетворяет хотя бы одному                             из критериев, указанных в </w:t>
      </w:r>
      <w:hyperlink w:anchor="P400">
        <w:r w:rsidRPr="00D00670">
          <w:rPr>
            <w:rFonts w:ascii="PT Astra Serif" w:hAnsi="PT Astra Serif"/>
            <w:sz w:val="28"/>
            <w:szCs w:val="28"/>
          </w:rPr>
          <w:t>пункте 6.5</w:t>
        </w:r>
      </w:hyperlink>
      <w:r w:rsidRPr="00D00670">
        <w:rPr>
          <w:rFonts w:ascii="PT Astra Serif" w:hAnsi="PT Astra Serif"/>
          <w:sz w:val="28"/>
          <w:szCs w:val="28"/>
        </w:rPr>
        <w:t xml:space="preserve"> настоящего раздела, уполномоченное лицо принимает решение о направлении обращения для нового рассмотрения </w:t>
      </w:r>
      <w:r>
        <w:rPr>
          <w:rFonts w:ascii="PT Astra Serif" w:hAnsi="PT Astra Serif"/>
          <w:sz w:val="28"/>
          <w:szCs w:val="28"/>
        </w:rPr>
        <w:br/>
      </w:r>
      <w:r w:rsidRPr="00D00670">
        <w:rPr>
          <w:rFonts w:ascii="PT Astra Serif" w:hAnsi="PT Astra Serif"/>
          <w:sz w:val="28"/>
          <w:szCs w:val="28"/>
        </w:rPr>
        <w:t>в государственный орган, орган местного самоуправления или                                     их должностным лицам, в компетенцию которых входит решение поставленных в обращении вопросов, и повторно запрашивает в указанных органах документы и материалы о результатах рассмотрения данного обращения с уведомлением заявителя об этом.</w:t>
      </w:r>
    </w:p>
    <w:p w:rsidR="00E827C4" w:rsidRDefault="00E827C4" w:rsidP="00F554D3">
      <w:pPr>
        <w:pStyle w:val="ConsPlusNormal"/>
        <w:ind w:firstLine="709"/>
        <w:jc w:val="both"/>
        <w:rPr>
          <w:rFonts w:ascii="PT Astra Serif" w:hAnsi="PT Astra Serif"/>
          <w:sz w:val="28"/>
          <w:szCs w:val="28"/>
        </w:rPr>
      </w:pPr>
    </w:p>
    <w:p w:rsidR="00E827C4" w:rsidRPr="00D00670" w:rsidRDefault="00E827C4" w:rsidP="00E827C4">
      <w:pPr>
        <w:pStyle w:val="ConsPlusTitle"/>
        <w:jc w:val="center"/>
        <w:outlineLvl w:val="1"/>
        <w:rPr>
          <w:rFonts w:ascii="PT Astra Serif" w:hAnsi="PT Astra Serif"/>
          <w:b w:val="0"/>
          <w:sz w:val="28"/>
          <w:szCs w:val="28"/>
        </w:rPr>
      </w:pPr>
      <w:r w:rsidRPr="00D00670">
        <w:rPr>
          <w:rFonts w:ascii="PT Astra Serif" w:hAnsi="PT Astra Serif"/>
          <w:b w:val="0"/>
          <w:sz w:val="28"/>
          <w:szCs w:val="28"/>
        </w:rPr>
        <w:t>7. Анализ обращений, результатов рассмотрения обращений</w:t>
      </w:r>
    </w:p>
    <w:p w:rsidR="00E827C4" w:rsidRPr="00D00670" w:rsidRDefault="00E827C4" w:rsidP="00E827C4">
      <w:pPr>
        <w:pStyle w:val="ConsPlusTitle"/>
        <w:jc w:val="center"/>
        <w:rPr>
          <w:rFonts w:ascii="PT Astra Serif" w:hAnsi="PT Astra Serif"/>
          <w:b w:val="0"/>
          <w:sz w:val="28"/>
          <w:szCs w:val="28"/>
        </w:rPr>
      </w:pPr>
      <w:r w:rsidRPr="00D00670">
        <w:rPr>
          <w:rFonts w:ascii="PT Astra Serif" w:hAnsi="PT Astra Serif"/>
          <w:b w:val="0"/>
          <w:sz w:val="28"/>
          <w:szCs w:val="28"/>
        </w:rPr>
        <w:t>и качества принятых мер по рассмотрению обращений</w:t>
      </w:r>
    </w:p>
    <w:p w:rsidR="00E827C4" w:rsidRPr="00D00670" w:rsidRDefault="00E827C4" w:rsidP="00E827C4">
      <w:pPr>
        <w:pStyle w:val="ConsPlusNormal"/>
        <w:jc w:val="both"/>
        <w:rPr>
          <w:rFonts w:ascii="PT Astra Serif" w:hAnsi="PT Astra Serif"/>
          <w:sz w:val="28"/>
          <w:szCs w:val="28"/>
        </w:rPr>
      </w:pPr>
    </w:p>
    <w:p w:rsidR="00E827C4" w:rsidRPr="00D00670" w:rsidRDefault="00E827C4" w:rsidP="00E827C4">
      <w:pPr>
        <w:pStyle w:val="ConsPlusNormal"/>
        <w:ind w:firstLine="709"/>
        <w:jc w:val="both"/>
        <w:rPr>
          <w:rFonts w:ascii="PT Astra Serif" w:hAnsi="PT Astra Serif"/>
          <w:sz w:val="28"/>
          <w:szCs w:val="28"/>
        </w:rPr>
      </w:pPr>
      <w:r w:rsidRPr="00D00670">
        <w:rPr>
          <w:rFonts w:ascii="PT Astra Serif" w:hAnsi="PT Astra Serif"/>
          <w:sz w:val="28"/>
          <w:szCs w:val="28"/>
        </w:rPr>
        <w:t xml:space="preserve">7.1. В целях настоящей Инструкции под территорией понимается территория одного или нескольких муниципальных образований </w:t>
      </w:r>
      <w:r w:rsidR="00742AD5">
        <w:rPr>
          <w:rFonts w:ascii="PT Astra Serif" w:hAnsi="PT Astra Serif"/>
          <w:sz w:val="28"/>
          <w:szCs w:val="28"/>
        </w:rPr>
        <w:t xml:space="preserve">муниципального образования «Вешкаймский район» Ульяновской области </w:t>
      </w:r>
      <w:r w:rsidRPr="00D00670">
        <w:rPr>
          <w:rFonts w:ascii="PT Astra Serif" w:hAnsi="PT Astra Serif"/>
          <w:sz w:val="28"/>
          <w:szCs w:val="28"/>
        </w:rPr>
        <w:t>(далее – территория).</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7.2. Систематизация вопросов, содержащихся в обращениях, осуществляется на основе типового общероссийского тематического классификатора обращений граждан и анализа содержания обращения.</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7.3. Предметом анализа содержания обращений являются абсолютные                      и относительные показатели количества вопросов, содержащихся                                  </w:t>
      </w:r>
      <w:r w:rsidRPr="00D00670">
        <w:rPr>
          <w:rFonts w:ascii="PT Astra Serif" w:hAnsi="PT Astra Serif"/>
          <w:sz w:val="28"/>
          <w:szCs w:val="28"/>
        </w:rPr>
        <w:lastRenderedPageBreak/>
        <w:t>в обращениях заявителей, поступивших за анализируемый период.</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7.4. 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соответствующей систематизации, по территориям, с которых поступили обращения, содержащие соответствующие вопросы.</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7.5. Относительные показатели количества вопросов, содержащихся                              в обращениях, поступивших за анализируемый период, определяются:</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 целях выявления соответствующих предпочтений заявителей соответствующих территорий, в пределах которых расположены места                             их жительства, пребывания или нахождения;</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 целях выявления повышенной активности заявителей соответствующих территорий, в пределах которых расположены их места жительства, пребывания или нахождения.</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7.6. Предпочтения заявителей соответствующих территорий, в пределах которых расположены места их жительства, пребывания или нахождения, исследуются в соответствии с систематизацией вопросов путём расчёта следующих относительных показателей:</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доли вопросов соответствующей систематизации, содержащихся                                  в обращениях, поступивших с территории, в общем количестве вопросов, поступивших с территории;</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доли вопросов соответствующей систематизации, содержащихся                                  в обращениях, поступивших с соответствующей территории, в общем количестве вопросов, поступивших с данной территории.</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7.7. 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сроки принятия решений по которым в анализируемый период не наступили («находятся </w:t>
      </w:r>
      <w:r>
        <w:rPr>
          <w:rFonts w:ascii="PT Astra Serif" w:hAnsi="PT Astra Serif"/>
          <w:sz w:val="28"/>
          <w:szCs w:val="28"/>
        </w:rPr>
        <w:br/>
      </w:r>
      <w:r w:rsidRPr="00D00670">
        <w:rPr>
          <w:rFonts w:ascii="PT Astra Serif" w:hAnsi="PT Astra Serif"/>
          <w:sz w:val="28"/>
          <w:szCs w:val="28"/>
        </w:rPr>
        <w:t>на рассмотрении»).</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7.8. Отдельно обобщаются сведения о принятых </w:t>
      </w:r>
      <w:r w:rsidR="0071052C">
        <w:rPr>
          <w:rFonts w:ascii="PT Astra Serif" w:hAnsi="PT Astra Serif"/>
          <w:sz w:val="28"/>
          <w:szCs w:val="28"/>
        </w:rPr>
        <w:t xml:space="preserve">администрацией </w:t>
      </w:r>
      <w:r w:rsidRPr="00D00670">
        <w:rPr>
          <w:rFonts w:ascii="PT Astra Serif" w:hAnsi="PT Astra Serif"/>
          <w:sz w:val="28"/>
          <w:szCs w:val="28"/>
        </w:rPr>
        <w:t>мерах                    по обращениям.</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7.9. Расчёт относительных показателей –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rsidR="00E827C4" w:rsidRPr="00D00670" w:rsidRDefault="00E827C4" w:rsidP="00E827C4">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7.10. Относительные показатели результатов рассмотрения обращений могут обобщаться и сравниваться по соответствующим периодам,                                          по соответствующим территориям.</w:t>
      </w:r>
    </w:p>
    <w:p w:rsidR="00E827C4" w:rsidRPr="00D00670" w:rsidRDefault="00E827C4" w:rsidP="00E827C4">
      <w:pPr>
        <w:pStyle w:val="ConsPlusNormal"/>
        <w:ind w:firstLine="709"/>
        <w:jc w:val="both"/>
        <w:rPr>
          <w:rFonts w:ascii="PT Astra Serif" w:hAnsi="PT Astra Serif"/>
          <w:sz w:val="28"/>
          <w:szCs w:val="28"/>
        </w:rPr>
      </w:pPr>
      <w:r w:rsidRPr="00D00670">
        <w:rPr>
          <w:rFonts w:ascii="PT Astra Serif" w:hAnsi="PT Astra Serif"/>
          <w:sz w:val="28"/>
          <w:szCs w:val="28"/>
        </w:rPr>
        <w:t xml:space="preserve">7.11. Анализ предпочтений заявителей соответствующих территорий,                        в пределах которых расположены места их жительства, пребывания или нахождения, по вопросам соответствующей систематизации позволяет </w:t>
      </w:r>
      <w:r>
        <w:rPr>
          <w:rFonts w:ascii="PT Astra Serif" w:hAnsi="PT Astra Serif"/>
          <w:sz w:val="28"/>
          <w:szCs w:val="28"/>
        </w:rPr>
        <w:br/>
      </w:r>
      <w:r w:rsidRPr="00D00670">
        <w:rPr>
          <w:rFonts w:ascii="PT Astra Serif" w:hAnsi="PT Astra Serif"/>
          <w:sz w:val="28"/>
          <w:szCs w:val="28"/>
        </w:rPr>
        <w:t xml:space="preserve">при периодическом сравнении по различным анализируемым периодам </w:t>
      </w:r>
      <w:r>
        <w:rPr>
          <w:rFonts w:ascii="PT Astra Serif" w:hAnsi="PT Astra Serif"/>
          <w:sz w:val="28"/>
          <w:szCs w:val="28"/>
        </w:rPr>
        <w:br/>
      </w:r>
      <w:r w:rsidRPr="00D00670">
        <w:rPr>
          <w:rFonts w:ascii="PT Astra Serif" w:hAnsi="PT Astra Serif"/>
          <w:sz w:val="28"/>
          <w:szCs w:val="28"/>
        </w:rPr>
        <w:t xml:space="preserve">в динамике выявлять постоянные или ситуативные предпочтения заявителей соответствующих территорий. При этом динамика изменения общего </w:t>
      </w:r>
      <w:r w:rsidRPr="00D00670">
        <w:rPr>
          <w:rFonts w:ascii="PT Astra Serif" w:hAnsi="PT Astra Serif"/>
          <w:sz w:val="28"/>
          <w:szCs w:val="28"/>
        </w:rPr>
        <w:lastRenderedPageBreak/>
        <w:t>количества вопросов не будет влиять на динамику изменения предпочтения заявителей.</w:t>
      </w:r>
    </w:p>
    <w:p w:rsidR="00E827C4" w:rsidRPr="00D00670" w:rsidRDefault="00E827C4" w:rsidP="00E827C4">
      <w:pPr>
        <w:pStyle w:val="ConsPlusNormal"/>
        <w:ind w:firstLine="709"/>
        <w:jc w:val="both"/>
        <w:rPr>
          <w:rFonts w:ascii="PT Astra Serif" w:hAnsi="PT Astra Serif"/>
          <w:sz w:val="28"/>
          <w:szCs w:val="28"/>
        </w:rPr>
      </w:pPr>
      <w:r w:rsidRPr="00D00670">
        <w:rPr>
          <w:rFonts w:ascii="PT Astra Serif" w:hAnsi="PT Astra Serif"/>
          <w:sz w:val="28"/>
          <w:szCs w:val="28"/>
        </w:rPr>
        <w:t>7.12. Анализ обращений и принятых по ним мер может осуществляться                         в следующих формах:</w:t>
      </w:r>
    </w:p>
    <w:p w:rsidR="00E827C4" w:rsidRPr="001120A9" w:rsidRDefault="00E827C4" w:rsidP="00E827C4">
      <w:pPr>
        <w:pStyle w:val="ConsPlusNormal"/>
        <w:ind w:firstLine="709"/>
        <w:jc w:val="both"/>
        <w:rPr>
          <w:rFonts w:ascii="PT Astra Serif" w:hAnsi="PT Astra Serif"/>
          <w:spacing w:val="-4"/>
          <w:sz w:val="28"/>
          <w:szCs w:val="28"/>
        </w:rPr>
      </w:pPr>
      <w:r w:rsidRPr="001120A9">
        <w:rPr>
          <w:rFonts w:ascii="PT Astra Serif" w:hAnsi="PT Astra Serif"/>
          <w:spacing w:val="-4"/>
          <w:sz w:val="28"/>
          <w:szCs w:val="28"/>
        </w:rPr>
        <w:t>периодические (ежемесячные, ежеквартальные, годовые) информационно-статистические обзоры обращений заявителей;</w:t>
      </w:r>
    </w:p>
    <w:p w:rsidR="00E827C4" w:rsidRPr="00D00670" w:rsidRDefault="00E827C4" w:rsidP="00E827C4">
      <w:pPr>
        <w:pStyle w:val="ConsPlusNormal"/>
        <w:ind w:firstLine="709"/>
        <w:jc w:val="both"/>
        <w:rPr>
          <w:rFonts w:ascii="PT Astra Serif" w:hAnsi="PT Astra Serif"/>
          <w:sz w:val="28"/>
          <w:szCs w:val="28"/>
        </w:rPr>
      </w:pPr>
      <w:r w:rsidRPr="00D00670">
        <w:rPr>
          <w:rFonts w:ascii="PT Astra Serif" w:hAnsi="PT Astra Serif"/>
          <w:sz w:val="28"/>
          <w:szCs w:val="28"/>
        </w:rPr>
        <w:t>оперативные информационные обзоры обращений заявителей;</w:t>
      </w:r>
    </w:p>
    <w:p w:rsidR="00E827C4" w:rsidRPr="001120A9" w:rsidRDefault="00E827C4" w:rsidP="00E827C4">
      <w:pPr>
        <w:pStyle w:val="ConsPlusNormal"/>
        <w:ind w:firstLine="709"/>
        <w:jc w:val="both"/>
        <w:rPr>
          <w:rFonts w:ascii="PT Astra Serif" w:hAnsi="PT Astra Serif"/>
          <w:spacing w:val="-4"/>
          <w:sz w:val="28"/>
          <w:szCs w:val="28"/>
        </w:rPr>
      </w:pPr>
      <w:r w:rsidRPr="001120A9">
        <w:rPr>
          <w:rFonts w:ascii="PT Astra Serif" w:hAnsi="PT Astra Serif"/>
          <w:spacing w:val="-4"/>
          <w:sz w:val="28"/>
          <w:szCs w:val="28"/>
        </w:rPr>
        <w:t>тематические информационно-аналитические обзоры обращений заяви</w:t>
      </w:r>
      <w:r>
        <w:rPr>
          <w:rFonts w:ascii="PT Astra Serif" w:hAnsi="PT Astra Serif"/>
          <w:spacing w:val="-4"/>
          <w:sz w:val="28"/>
          <w:szCs w:val="28"/>
        </w:rPr>
        <w:t>-</w:t>
      </w:r>
      <w:r w:rsidRPr="001120A9">
        <w:rPr>
          <w:rFonts w:ascii="PT Astra Serif" w:hAnsi="PT Astra Serif"/>
          <w:spacing w:val="-4"/>
          <w:sz w:val="28"/>
          <w:szCs w:val="28"/>
        </w:rPr>
        <w:t>телей;</w:t>
      </w:r>
    </w:p>
    <w:p w:rsidR="00E827C4" w:rsidRDefault="00E827C4" w:rsidP="00E827C4">
      <w:pPr>
        <w:pStyle w:val="ConsPlusNormal"/>
        <w:ind w:firstLine="709"/>
        <w:jc w:val="both"/>
        <w:rPr>
          <w:rFonts w:ascii="PT Astra Serif" w:hAnsi="PT Astra Serif"/>
          <w:sz w:val="28"/>
          <w:szCs w:val="28"/>
        </w:rPr>
      </w:pPr>
      <w:r w:rsidRPr="00D00670">
        <w:rPr>
          <w:rFonts w:ascii="PT Astra Serif" w:hAnsi="PT Astra Serif"/>
          <w:sz w:val="28"/>
          <w:szCs w:val="28"/>
        </w:rPr>
        <w:t>информационные обзоры обращений заявителей.</w:t>
      </w:r>
    </w:p>
    <w:p w:rsidR="00BC0E01" w:rsidRDefault="00BC0E01" w:rsidP="00E827C4">
      <w:pPr>
        <w:pStyle w:val="ConsPlusNormal"/>
        <w:ind w:firstLine="709"/>
        <w:jc w:val="both"/>
        <w:rPr>
          <w:rFonts w:ascii="PT Astra Serif" w:hAnsi="PT Astra Serif"/>
          <w:sz w:val="28"/>
          <w:szCs w:val="28"/>
        </w:rPr>
      </w:pPr>
    </w:p>
    <w:p w:rsidR="00BC0E01" w:rsidRPr="00D00670" w:rsidRDefault="00BC0E01" w:rsidP="00BC0E01">
      <w:pPr>
        <w:pStyle w:val="ConsPlusTitle"/>
        <w:jc w:val="center"/>
        <w:outlineLvl w:val="1"/>
        <w:rPr>
          <w:rFonts w:ascii="PT Astra Serif" w:hAnsi="PT Astra Serif"/>
          <w:b w:val="0"/>
          <w:sz w:val="28"/>
          <w:szCs w:val="28"/>
        </w:rPr>
      </w:pPr>
      <w:r w:rsidRPr="00D00670">
        <w:rPr>
          <w:rFonts w:ascii="PT Astra Serif" w:hAnsi="PT Astra Serif"/>
          <w:b w:val="0"/>
          <w:sz w:val="28"/>
          <w:szCs w:val="28"/>
        </w:rPr>
        <w:t>8. Виды, формы контроля за организацией рассмотрения</w:t>
      </w:r>
    </w:p>
    <w:p w:rsidR="00BC0E01" w:rsidRPr="00D00670" w:rsidRDefault="00BC0E01" w:rsidP="00BC0E01">
      <w:pPr>
        <w:pStyle w:val="ConsPlusTitle"/>
        <w:jc w:val="center"/>
        <w:rPr>
          <w:rFonts w:ascii="PT Astra Serif" w:hAnsi="PT Astra Serif"/>
          <w:b w:val="0"/>
          <w:sz w:val="28"/>
          <w:szCs w:val="28"/>
        </w:rPr>
      </w:pPr>
      <w:r w:rsidRPr="00D00670">
        <w:rPr>
          <w:rFonts w:ascii="PT Astra Serif" w:hAnsi="PT Astra Serif"/>
          <w:b w:val="0"/>
          <w:sz w:val="28"/>
          <w:szCs w:val="28"/>
        </w:rPr>
        <w:t xml:space="preserve">обращений в </w:t>
      </w:r>
      <w:r w:rsidR="00EA4504">
        <w:rPr>
          <w:rFonts w:ascii="PT Astra Serif" w:hAnsi="PT Astra Serif"/>
          <w:b w:val="0"/>
          <w:sz w:val="28"/>
          <w:szCs w:val="28"/>
        </w:rPr>
        <w:t>А</w:t>
      </w:r>
      <w:r>
        <w:rPr>
          <w:rFonts w:ascii="PT Astra Serif" w:hAnsi="PT Astra Serif"/>
          <w:b w:val="0"/>
          <w:sz w:val="28"/>
          <w:szCs w:val="28"/>
        </w:rPr>
        <w:t xml:space="preserve">дминистрации </w:t>
      </w:r>
      <w:r w:rsidRPr="00D00670">
        <w:rPr>
          <w:rFonts w:ascii="PT Astra Serif" w:hAnsi="PT Astra Serif"/>
          <w:b w:val="0"/>
          <w:sz w:val="28"/>
          <w:szCs w:val="28"/>
        </w:rPr>
        <w:t>и ответственность должностных</w:t>
      </w:r>
    </w:p>
    <w:p w:rsidR="00BC0E01" w:rsidRPr="00D00670" w:rsidRDefault="00BC0E01" w:rsidP="00BC0E01">
      <w:pPr>
        <w:pStyle w:val="ConsPlusTitle"/>
        <w:jc w:val="center"/>
        <w:rPr>
          <w:rFonts w:ascii="PT Astra Serif" w:hAnsi="PT Astra Serif"/>
          <w:b w:val="0"/>
          <w:sz w:val="28"/>
          <w:szCs w:val="28"/>
        </w:rPr>
      </w:pPr>
      <w:r w:rsidRPr="00D00670">
        <w:rPr>
          <w:rFonts w:ascii="PT Astra Serif" w:hAnsi="PT Astra Serif"/>
          <w:b w:val="0"/>
          <w:sz w:val="28"/>
          <w:szCs w:val="28"/>
        </w:rPr>
        <w:t xml:space="preserve">лиц </w:t>
      </w:r>
      <w:r w:rsidR="00EA4504">
        <w:rPr>
          <w:rFonts w:ascii="PT Astra Serif" w:hAnsi="PT Astra Serif"/>
          <w:b w:val="0"/>
          <w:sz w:val="28"/>
          <w:szCs w:val="28"/>
        </w:rPr>
        <w:t>А</w:t>
      </w:r>
      <w:r>
        <w:rPr>
          <w:rFonts w:ascii="PT Astra Serif" w:hAnsi="PT Astra Serif"/>
          <w:b w:val="0"/>
          <w:sz w:val="28"/>
          <w:szCs w:val="28"/>
        </w:rPr>
        <w:t xml:space="preserve">дминистрации </w:t>
      </w:r>
      <w:r w:rsidRPr="00D00670">
        <w:rPr>
          <w:rFonts w:ascii="PT Astra Serif" w:hAnsi="PT Astra Serif"/>
          <w:b w:val="0"/>
          <w:sz w:val="28"/>
          <w:szCs w:val="28"/>
        </w:rPr>
        <w:t>за нарушение порядка</w:t>
      </w:r>
    </w:p>
    <w:p w:rsidR="00BC0E01" w:rsidRPr="00D00670" w:rsidRDefault="00BC0E01" w:rsidP="00BC0E01">
      <w:pPr>
        <w:pStyle w:val="ConsPlusTitle"/>
        <w:jc w:val="center"/>
        <w:rPr>
          <w:rFonts w:ascii="PT Astra Serif" w:hAnsi="PT Astra Serif"/>
          <w:b w:val="0"/>
          <w:sz w:val="28"/>
          <w:szCs w:val="28"/>
        </w:rPr>
      </w:pPr>
      <w:r w:rsidRPr="00D00670">
        <w:rPr>
          <w:rFonts w:ascii="PT Astra Serif" w:hAnsi="PT Astra Serif"/>
          <w:b w:val="0"/>
          <w:sz w:val="28"/>
          <w:szCs w:val="28"/>
        </w:rPr>
        <w:t>рассмотрения обращений</w:t>
      </w:r>
    </w:p>
    <w:p w:rsidR="00BC0E01" w:rsidRPr="00D00670" w:rsidRDefault="00BC0E01" w:rsidP="00BC0E01">
      <w:pPr>
        <w:pStyle w:val="ConsPlusNormal"/>
        <w:jc w:val="both"/>
        <w:rPr>
          <w:rFonts w:ascii="PT Astra Serif" w:hAnsi="PT Astra Serif"/>
          <w:sz w:val="28"/>
          <w:szCs w:val="28"/>
        </w:rPr>
      </w:pP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8.1. Контроль за соблюдением сроков рассмотрения обращения, направленного в адрес Г</w:t>
      </w:r>
      <w:r>
        <w:rPr>
          <w:rFonts w:ascii="PT Astra Serif" w:hAnsi="PT Astra Serif"/>
          <w:sz w:val="28"/>
          <w:szCs w:val="28"/>
        </w:rPr>
        <w:t>лавы администрации</w:t>
      </w:r>
      <w:r w:rsidRPr="00D00670">
        <w:rPr>
          <w:rFonts w:ascii="PT Astra Serif" w:hAnsi="PT Astra Serif"/>
          <w:sz w:val="28"/>
          <w:szCs w:val="28"/>
        </w:rPr>
        <w:t xml:space="preserve">, </w:t>
      </w:r>
      <w:r w:rsidR="00EA4504">
        <w:rPr>
          <w:rFonts w:ascii="PT Astra Serif" w:hAnsi="PT Astra Serif"/>
          <w:sz w:val="28"/>
          <w:szCs w:val="28"/>
        </w:rPr>
        <w:t>А</w:t>
      </w:r>
      <w:r>
        <w:rPr>
          <w:rFonts w:ascii="PT Astra Serif" w:hAnsi="PT Astra Serif"/>
          <w:sz w:val="28"/>
          <w:szCs w:val="28"/>
        </w:rPr>
        <w:t>дминистрации</w:t>
      </w:r>
      <w:r w:rsidRPr="00D00670">
        <w:rPr>
          <w:rFonts w:ascii="PT Astra Serif" w:hAnsi="PT Astra Serif"/>
          <w:sz w:val="28"/>
          <w:szCs w:val="28"/>
        </w:rPr>
        <w:t xml:space="preserve">, должностных лиц </w:t>
      </w:r>
      <w:r w:rsidR="00EA4504">
        <w:rPr>
          <w:rFonts w:ascii="PT Astra Serif" w:hAnsi="PT Astra Serif"/>
          <w:sz w:val="28"/>
          <w:szCs w:val="28"/>
        </w:rPr>
        <w:t>А</w:t>
      </w:r>
      <w:r w:rsidRPr="00D00670">
        <w:rPr>
          <w:rFonts w:ascii="PT Astra Serif" w:hAnsi="PT Astra Serif"/>
          <w:sz w:val="28"/>
          <w:szCs w:val="28"/>
        </w:rPr>
        <w:t>дминистрации для принятия мер, возлагается на</w:t>
      </w:r>
      <w:r>
        <w:rPr>
          <w:rFonts w:ascii="PT Astra Serif" w:hAnsi="PT Astra Serif"/>
          <w:sz w:val="28"/>
          <w:szCs w:val="28"/>
        </w:rPr>
        <w:t xml:space="preserve"> </w:t>
      </w:r>
      <w:r w:rsidR="00761AD1">
        <w:rPr>
          <w:rFonts w:ascii="PT Astra Serif" w:hAnsi="PT Astra Serif"/>
          <w:sz w:val="28"/>
          <w:szCs w:val="28"/>
        </w:rPr>
        <w:t>должностное лицо Администрации</w:t>
      </w:r>
      <w:r w:rsidRPr="00D00670">
        <w:rPr>
          <w:rFonts w:ascii="PT Astra Serif" w:hAnsi="PT Astra Serif"/>
          <w:sz w:val="28"/>
          <w:szCs w:val="28"/>
        </w:rPr>
        <w:t xml:space="preserve">, </w:t>
      </w:r>
      <w:r w:rsidRPr="00761AD1">
        <w:rPr>
          <w:rFonts w:ascii="PT Astra Serif" w:hAnsi="PT Astra Serif"/>
          <w:sz w:val="28"/>
          <w:szCs w:val="28"/>
        </w:rPr>
        <w:t>назначенное соответствующим правовым актом</w:t>
      </w:r>
      <w:r w:rsidR="00C200C8">
        <w:rPr>
          <w:rFonts w:ascii="PT Astra Serif" w:hAnsi="PT Astra Serif"/>
          <w:sz w:val="28"/>
          <w:szCs w:val="28"/>
        </w:rPr>
        <w:t>, ответственное за работу с обращениями</w:t>
      </w:r>
      <w:r w:rsidRPr="00761AD1">
        <w:rPr>
          <w:rFonts w:ascii="PT Astra Serif" w:hAnsi="PT Astra Serif"/>
          <w:sz w:val="28"/>
          <w:szCs w:val="28"/>
        </w:rPr>
        <w:t>.</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Контроль за организацией порядка рассмотрения обращений, поступивших в</w:t>
      </w:r>
      <w:r>
        <w:rPr>
          <w:rFonts w:ascii="PT Astra Serif" w:hAnsi="PT Astra Serif"/>
          <w:sz w:val="28"/>
          <w:szCs w:val="28"/>
        </w:rPr>
        <w:t xml:space="preserve"> </w:t>
      </w:r>
      <w:r w:rsidR="00EA4504">
        <w:rPr>
          <w:rFonts w:ascii="PT Astra Serif" w:hAnsi="PT Astra Serif"/>
          <w:sz w:val="28"/>
          <w:szCs w:val="28"/>
        </w:rPr>
        <w:t>А</w:t>
      </w:r>
      <w:r>
        <w:rPr>
          <w:rFonts w:ascii="PT Astra Serif" w:hAnsi="PT Astra Serif"/>
          <w:sz w:val="28"/>
          <w:szCs w:val="28"/>
        </w:rPr>
        <w:t>дминистрацию</w:t>
      </w:r>
      <w:r w:rsidRPr="00D00670">
        <w:rPr>
          <w:rFonts w:ascii="PT Astra Serif" w:hAnsi="PT Astra Serif"/>
          <w:sz w:val="28"/>
          <w:szCs w:val="28"/>
        </w:rPr>
        <w:t>, осуществляет</w:t>
      </w:r>
      <w:r>
        <w:rPr>
          <w:rFonts w:ascii="PT Astra Serif" w:hAnsi="PT Astra Serif"/>
          <w:sz w:val="28"/>
          <w:szCs w:val="28"/>
        </w:rPr>
        <w:t xml:space="preserve"> специалист</w:t>
      </w:r>
      <w:r w:rsidRPr="00D00670">
        <w:rPr>
          <w:rFonts w:ascii="PT Astra Serif" w:hAnsi="PT Astra Serif"/>
          <w:sz w:val="28"/>
          <w:szCs w:val="28"/>
        </w:rPr>
        <w:t>, а также исполнители.</w:t>
      </w:r>
    </w:p>
    <w:p w:rsidR="00BC0E01" w:rsidRPr="00D00670" w:rsidRDefault="00BC0E01" w:rsidP="00BC0E01">
      <w:pPr>
        <w:pStyle w:val="ConsPlusNormal"/>
        <w:ind w:firstLine="709"/>
        <w:jc w:val="both"/>
        <w:rPr>
          <w:rFonts w:ascii="PT Astra Serif" w:hAnsi="PT Astra Serif"/>
          <w:sz w:val="28"/>
          <w:szCs w:val="28"/>
        </w:rPr>
      </w:pPr>
      <w:r w:rsidRPr="00FA3FC0">
        <w:rPr>
          <w:rFonts w:ascii="PT Astra Serif" w:hAnsi="PT Astra Serif"/>
          <w:sz w:val="28"/>
          <w:szCs w:val="28"/>
        </w:rPr>
        <w:t>8.2. Контроль за исполнением поручения по рассмотрению обращения включает в себя следующие процедуры:</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постановку поручения по рассмотрению обращения на контроль;</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сбор и обработку информации о ходе рассмотрения обращения;</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выезд (в случае необходимости) к заявителю (группе заявителей),                              от которого (которых) поступило обращение;</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подготовку запросов о ходе и состоянии рассмотрения обращения;</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подготовку и обобщение данных о содержании и сроках рассмотрения обращения;</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 xml:space="preserve">предоставление информации должностному лицу </w:t>
      </w:r>
      <w:r w:rsidR="00FA3FC0">
        <w:rPr>
          <w:rFonts w:ascii="PT Astra Serif" w:hAnsi="PT Astra Serif"/>
          <w:sz w:val="28"/>
          <w:szCs w:val="28"/>
        </w:rPr>
        <w:t>А</w:t>
      </w:r>
      <w:r w:rsidRPr="00D00670">
        <w:rPr>
          <w:rFonts w:ascii="PT Astra Serif" w:hAnsi="PT Astra Serif"/>
          <w:sz w:val="28"/>
          <w:szCs w:val="28"/>
        </w:rPr>
        <w:t>дминистрации для принятия решения.</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8.3. Контроль за своевременностью и полнотой организации рассмотрения обращений включает в себя контроль:</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за соответствием законодательству сроков рассмотрения обращений;</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за своевременностью принятых мер при рассмотрении обращений.</w:t>
      </w:r>
    </w:p>
    <w:p w:rsidR="00BC0E01" w:rsidRPr="00D00670" w:rsidRDefault="00BC0E01" w:rsidP="00BC0E01">
      <w:pPr>
        <w:pStyle w:val="ConsPlusNormal"/>
        <w:ind w:firstLine="709"/>
        <w:jc w:val="both"/>
        <w:rPr>
          <w:rFonts w:ascii="PT Astra Serif" w:hAnsi="PT Astra Serif"/>
          <w:sz w:val="28"/>
          <w:szCs w:val="28"/>
        </w:rPr>
      </w:pPr>
      <w:r w:rsidRPr="00D00670">
        <w:rPr>
          <w:rFonts w:ascii="PT Astra Serif" w:hAnsi="PT Astra Serif"/>
          <w:sz w:val="28"/>
          <w:szCs w:val="28"/>
        </w:rPr>
        <w:t>8.4. Контроль за качеством и результатами организации работы                                       с обращениями осуществляется в виде:</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1) проверок:</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а) объективности и полноты принятых мер при рассмотрении обращений;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б) соблюдения последовательности действий и сроков, установленных </w:t>
      </w:r>
      <w:r w:rsidRPr="00D00670">
        <w:rPr>
          <w:rFonts w:ascii="PT Astra Serif" w:hAnsi="PT Astra Serif"/>
          <w:sz w:val="28"/>
          <w:szCs w:val="28"/>
        </w:rPr>
        <w:lastRenderedPageBreak/>
        <w:t>законодательством, при рассмотрении обращений;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в) соответствия законодательству работы с обращениями </w:t>
      </w:r>
      <w:r>
        <w:rPr>
          <w:rFonts w:ascii="PT Astra Serif" w:hAnsi="PT Astra Serif"/>
          <w:sz w:val="28"/>
          <w:szCs w:val="28"/>
        </w:rPr>
        <w:br/>
      </w:r>
      <w:r w:rsidRPr="00D00670">
        <w:rPr>
          <w:rFonts w:ascii="PT Astra Serif" w:hAnsi="PT Astra Serif"/>
          <w:sz w:val="28"/>
          <w:szCs w:val="28"/>
        </w:rPr>
        <w:t>в</w:t>
      </w:r>
      <w:r w:rsidR="0014785A">
        <w:rPr>
          <w:rFonts w:ascii="PT Astra Serif" w:hAnsi="PT Astra Serif"/>
          <w:sz w:val="28"/>
          <w:szCs w:val="28"/>
        </w:rPr>
        <w:t xml:space="preserve"> администрации</w:t>
      </w:r>
      <w:r w:rsidRPr="00D00670">
        <w:rPr>
          <w:rFonts w:ascii="PT Astra Serif" w:hAnsi="PT Astra Serif"/>
          <w:sz w:val="28"/>
          <w:szCs w:val="28"/>
        </w:rPr>
        <w:t>;</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г) выявления причин несвоевременного и некачественного рассмотрения обращений;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2) совещаний по вопросам:</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а) состояния исполнения поручений по рассмотрению обращений;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б) подготовки материалов по результатам рассмотрения обращений;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 выработки единых подходов к устранению недостатков, выявленных                               в результате проверок.</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8.5. В зависимости от периодичности используются следующие виды контроля за соблюдением сроков рассмотрения обращений: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текущий (ежедневный);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оперативный (еженедельный);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упреждающий (подекадный).</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Проведение проверок и совещаний осуществляется по </w:t>
      </w:r>
      <w:r w:rsidR="0014785A">
        <w:rPr>
          <w:rFonts w:ascii="PT Astra Serif" w:hAnsi="PT Astra Serif"/>
          <w:sz w:val="28"/>
          <w:szCs w:val="28"/>
        </w:rPr>
        <w:t>плану</w:t>
      </w:r>
      <w:r w:rsidRPr="00D00670">
        <w:rPr>
          <w:rFonts w:ascii="PT Astra Serif" w:hAnsi="PT Astra Serif"/>
          <w:sz w:val="28"/>
          <w:szCs w:val="28"/>
        </w:rPr>
        <w:t>, согласованному с</w:t>
      </w:r>
      <w:r w:rsidR="0014785A">
        <w:rPr>
          <w:rFonts w:ascii="PT Astra Serif" w:hAnsi="PT Astra Serif"/>
          <w:sz w:val="28"/>
          <w:szCs w:val="28"/>
        </w:rPr>
        <w:t xml:space="preserve"> руководителем аппарата</w:t>
      </w:r>
      <w:r w:rsidRPr="00D00670">
        <w:rPr>
          <w:rFonts w:ascii="PT Astra Serif" w:hAnsi="PT Astra Serif"/>
          <w:sz w:val="28"/>
          <w:szCs w:val="28"/>
        </w:rPr>
        <w:t>.</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Внеплановые проверки организуются и проводятся по поручению</w:t>
      </w:r>
      <w:r w:rsidR="00BD6D10">
        <w:rPr>
          <w:rFonts w:ascii="PT Astra Serif" w:hAnsi="PT Astra Serif"/>
          <w:sz w:val="28"/>
          <w:szCs w:val="28"/>
        </w:rPr>
        <w:t xml:space="preserve"> уполномоченного лица</w:t>
      </w:r>
      <w:r w:rsidRPr="00D00670">
        <w:rPr>
          <w:rFonts w:ascii="PT Astra Serif" w:hAnsi="PT Astra Serif"/>
          <w:sz w:val="28"/>
          <w:szCs w:val="28"/>
        </w:rPr>
        <w:t>.</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8.6. Исполнитель несёт ответственность за своевременность и качество подготовки ответа заявителю и информации по результатам рассмотрения обращения.</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8.7. Должностные лица </w:t>
      </w:r>
      <w:r w:rsidR="00BD6D10">
        <w:rPr>
          <w:rFonts w:ascii="PT Astra Serif" w:hAnsi="PT Astra Serif"/>
          <w:sz w:val="28"/>
          <w:szCs w:val="28"/>
        </w:rPr>
        <w:t>А</w:t>
      </w:r>
      <w:r w:rsidRPr="00D00670">
        <w:rPr>
          <w:rFonts w:ascii="PT Astra Serif" w:hAnsi="PT Astra Serif"/>
          <w:sz w:val="28"/>
          <w:szCs w:val="28"/>
        </w:rPr>
        <w:t>дминистрации привлекаются к ответственности при нарушении порядка рассмотрения обращений в соответствии с законодательством.</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8.8. Персональная ответственность должностных лиц </w:t>
      </w:r>
      <w:r w:rsidR="00BD6D10">
        <w:rPr>
          <w:rFonts w:ascii="PT Astra Serif" w:hAnsi="PT Astra Serif"/>
          <w:sz w:val="28"/>
          <w:szCs w:val="28"/>
        </w:rPr>
        <w:t>А</w:t>
      </w:r>
      <w:r w:rsidRPr="00D00670">
        <w:rPr>
          <w:rFonts w:ascii="PT Astra Serif" w:hAnsi="PT Astra Serif"/>
          <w:sz w:val="28"/>
          <w:szCs w:val="28"/>
        </w:rPr>
        <w:t xml:space="preserve">дминистрации за рассмотрение обращений закреплена в их </w:t>
      </w:r>
      <w:r w:rsidRPr="00BD6D10">
        <w:rPr>
          <w:rFonts w:ascii="PT Astra Serif" w:hAnsi="PT Astra Serif"/>
          <w:sz w:val="28"/>
          <w:szCs w:val="28"/>
        </w:rPr>
        <w:t>должностных</w:t>
      </w:r>
      <w:r w:rsidR="002073A8" w:rsidRPr="00BD6D10">
        <w:rPr>
          <w:rFonts w:ascii="PT Astra Serif" w:hAnsi="PT Astra Serif"/>
          <w:sz w:val="28"/>
          <w:szCs w:val="28"/>
        </w:rPr>
        <w:t xml:space="preserve"> инструкциях</w:t>
      </w:r>
      <w:r w:rsidRPr="00D00670">
        <w:rPr>
          <w:rFonts w:ascii="PT Astra Serif" w:hAnsi="PT Astra Serif"/>
          <w:sz w:val="28"/>
          <w:szCs w:val="28"/>
        </w:rPr>
        <w:t>.</w:t>
      </w:r>
    </w:p>
    <w:p w:rsidR="00BC0E01" w:rsidRPr="00D00670" w:rsidRDefault="00BC0E01" w:rsidP="00BC0E01">
      <w:pPr>
        <w:pStyle w:val="ConsPlusNormal"/>
        <w:spacing w:line="233" w:lineRule="auto"/>
        <w:ind w:firstLine="709"/>
        <w:jc w:val="both"/>
        <w:rPr>
          <w:rFonts w:ascii="PT Astra Serif" w:hAnsi="PT Astra Serif"/>
          <w:sz w:val="28"/>
          <w:szCs w:val="28"/>
        </w:rPr>
      </w:pPr>
      <w:r w:rsidRPr="00D00670">
        <w:rPr>
          <w:rFonts w:ascii="PT Astra Serif" w:hAnsi="PT Astra Serif"/>
          <w:sz w:val="28"/>
          <w:szCs w:val="28"/>
        </w:rPr>
        <w:t xml:space="preserve">8.9. При выявлении нарушений положений Федерального </w:t>
      </w:r>
      <w:hyperlink r:id="rId22">
        <w:r w:rsidRPr="00D00670">
          <w:rPr>
            <w:rFonts w:ascii="PT Astra Serif" w:hAnsi="PT Astra Serif"/>
            <w:sz w:val="28"/>
            <w:szCs w:val="28"/>
          </w:rPr>
          <w:t>закона</w:t>
        </w:r>
      </w:hyperlink>
      <w:r w:rsidRPr="00D00670">
        <w:rPr>
          <w:rFonts w:ascii="PT Astra Serif" w:hAnsi="PT Astra Serif"/>
          <w:sz w:val="28"/>
          <w:szCs w:val="28"/>
        </w:rPr>
        <w:t xml:space="preserve">                                № 59-ФЗ и настоящей Инструкции </w:t>
      </w:r>
      <w:r w:rsidR="0004659A">
        <w:rPr>
          <w:rFonts w:ascii="PT Astra Serif" w:hAnsi="PT Astra Serif"/>
          <w:sz w:val="28"/>
          <w:szCs w:val="28"/>
        </w:rPr>
        <w:t xml:space="preserve">специалистом </w:t>
      </w:r>
      <w:r w:rsidRPr="00D00670">
        <w:rPr>
          <w:rFonts w:ascii="PT Astra Serif" w:hAnsi="PT Astra Serif"/>
          <w:sz w:val="28"/>
          <w:szCs w:val="28"/>
        </w:rPr>
        <w:t>направляется докладная записка на имя уполномоченного лица, на основании которой рассматривается вопрос о применении в отношении исполнителя дисциплинарного взыскания                в установленном законодательством порядке.</w:t>
      </w:r>
    </w:p>
    <w:p w:rsidR="00BC0E01" w:rsidRDefault="00BC0E01" w:rsidP="00E827C4">
      <w:pPr>
        <w:pStyle w:val="ConsPlusNormal"/>
        <w:ind w:firstLine="709"/>
        <w:jc w:val="both"/>
        <w:rPr>
          <w:rFonts w:ascii="PT Astra Serif" w:hAnsi="PT Astra Serif"/>
          <w:sz w:val="28"/>
          <w:szCs w:val="28"/>
        </w:rPr>
      </w:pPr>
    </w:p>
    <w:p w:rsidR="004E6D56" w:rsidRDefault="004E6D56" w:rsidP="004E6D56">
      <w:pPr>
        <w:pStyle w:val="ConsPlusTitle"/>
        <w:spacing w:line="233" w:lineRule="auto"/>
        <w:jc w:val="center"/>
        <w:outlineLvl w:val="1"/>
        <w:rPr>
          <w:rFonts w:ascii="PT Astra Serif" w:hAnsi="PT Astra Serif"/>
          <w:b w:val="0"/>
          <w:sz w:val="28"/>
          <w:szCs w:val="28"/>
        </w:rPr>
      </w:pPr>
      <w:r w:rsidRPr="00D00670">
        <w:rPr>
          <w:rFonts w:ascii="PT Astra Serif" w:hAnsi="PT Astra Serif"/>
          <w:b w:val="0"/>
          <w:sz w:val="28"/>
          <w:szCs w:val="28"/>
        </w:rPr>
        <w:t xml:space="preserve">9. Порядок рассмотрения запросов </w:t>
      </w:r>
    </w:p>
    <w:p w:rsidR="004E6D56" w:rsidRPr="00D00670" w:rsidRDefault="004E6D56" w:rsidP="004E6D56">
      <w:pPr>
        <w:pStyle w:val="ConsPlusTitle"/>
        <w:spacing w:line="233" w:lineRule="auto"/>
        <w:jc w:val="center"/>
        <w:outlineLvl w:val="1"/>
        <w:rPr>
          <w:rFonts w:ascii="PT Astra Serif" w:hAnsi="PT Astra Serif"/>
          <w:b w:val="0"/>
          <w:sz w:val="28"/>
          <w:szCs w:val="28"/>
        </w:rPr>
      </w:pPr>
      <w:r w:rsidRPr="00D00670">
        <w:rPr>
          <w:rFonts w:ascii="PT Astra Serif" w:hAnsi="PT Astra Serif"/>
          <w:b w:val="0"/>
          <w:sz w:val="28"/>
          <w:szCs w:val="28"/>
        </w:rPr>
        <w:t>о деятельности</w:t>
      </w:r>
      <w:r>
        <w:rPr>
          <w:rFonts w:ascii="PT Astra Serif" w:hAnsi="PT Astra Serif"/>
          <w:b w:val="0"/>
          <w:sz w:val="28"/>
          <w:szCs w:val="28"/>
        </w:rPr>
        <w:t xml:space="preserve"> администрации</w:t>
      </w:r>
      <w:r w:rsidRPr="00D00670">
        <w:rPr>
          <w:rFonts w:ascii="PT Astra Serif" w:hAnsi="PT Astra Serif"/>
          <w:b w:val="0"/>
          <w:sz w:val="28"/>
          <w:szCs w:val="28"/>
        </w:rPr>
        <w:t xml:space="preserve">, должностных лиц администрации </w:t>
      </w:r>
    </w:p>
    <w:p w:rsidR="004E6D56" w:rsidRPr="00D00670" w:rsidRDefault="004E6D56" w:rsidP="004E6D56">
      <w:pPr>
        <w:pStyle w:val="ConsPlusNormal"/>
        <w:spacing w:line="233" w:lineRule="auto"/>
        <w:jc w:val="both"/>
        <w:rPr>
          <w:rFonts w:ascii="PT Astra Serif" w:hAnsi="PT Astra Serif"/>
          <w:sz w:val="28"/>
          <w:szCs w:val="28"/>
        </w:rPr>
      </w:pPr>
    </w:p>
    <w:p w:rsidR="004E6D56" w:rsidRPr="00D00670" w:rsidRDefault="004E6D56" w:rsidP="004E6D56">
      <w:pPr>
        <w:pStyle w:val="ConsPlusNormal"/>
        <w:ind w:firstLine="709"/>
        <w:jc w:val="both"/>
        <w:rPr>
          <w:rFonts w:ascii="PT Astra Serif" w:hAnsi="PT Astra Serif"/>
          <w:sz w:val="28"/>
          <w:szCs w:val="28"/>
        </w:rPr>
      </w:pPr>
      <w:r w:rsidRPr="00D00670">
        <w:rPr>
          <w:rFonts w:ascii="PT Astra Serif" w:hAnsi="PT Astra Serif"/>
          <w:sz w:val="28"/>
          <w:szCs w:val="28"/>
        </w:rPr>
        <w:t>9.1. Запрос, составленный в письменной форме, подлежит регистрации                   в модуле «Обращения граждан» в течение 3 дней со дня его поступления                            в</w:t>
      </w:r>
      <w:r>
        <w:rPr>
          <w:rFonts w:ascii="PT Astra Serif" w:hAnsi="PT Astra Serif"/>
          <w:sz w:val="28"/>
          <w:szCs w:val="28"/>
        </w:rPr>
        <w:t xml:space="preserve"> администрацию</w:t>
      </w:r>
      <w:r w:rsidRPr="00D00670">
        <w:rPr>
          <w:rFonts w:ascii="PT Astra Serif" w:hAnsi="PT Astra Serif"/>
          <w:sz w:val="28"/>
          <w:szCs w:val="28"/>
        </w:rPr>
        <w:t>. Запрос, составленный в устной форме, подлежит регистрации в день его поступления с указанием даты и времени поступления                                           в</w:t>
      </w:r>
      <w:r>
        <w:rPr>
          <w:rFonts w:ascii="PT Astra Serif" w:hAnsi="PT Astra Serif"/>
          <w:sz w:val="28"/>
          <w:szCs w:val="28"/>
        </w:rPr>
        <w:t xml:space="preserve"> администрацию</w:t>
      </w:r>
      <w:r w:rsidRPr="00D00670">
        <w:rPr>
          <w:rFonts w:ascii="PT Astra Serif" w:hAnsi="PT Astra Serif"/>
          <w:sz w:val="28"/>
          <w:szCs w:val="28"/>
        </w:rPr>
        <w:t>.</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9.2. В случае, если запрос не относится к сфере деятельности</w:t>
      </w:r>
      <w:r w:rsidR="00CC54C8">
        <w:rPr>
          <w:rFonts w:ascii="PT Astra Serif" w:hAnsi="PT Astra Serif"/>
          <w:sz w:val="28"/>
          <w:szCs w:val="28"/>
        </w:rPr>
        <w:t xml:space="preserve"> </w:t>
      </w:r>
      <w:r w:rsidR="00EC18AB">
        <w:rPr>
          <w:rFonts w:ascii="PT Astra Serif" w:hAnsi="PT Astra Serif"/>
          <w:sz w:val="28"/>
          <w:szCs w:val="28"/>
        </w:rPr>
        <w:t>А</w:t>
      </w:r>
      <w:r w:rsidR="00CC54C8">
        <w:rPr>
          <w:rFonts w:ascii="PT Astra Serif" w:hAnsi="PT Astra Serif"/>
          <w:sz w:val="28"/>
          <w:szCs w:val="28"/>
        </w:rPr>
        <w:t>дминистрации</w:t>
      </w:r>
      <w:r w:rsidRPr="00D00670">
        <w:rPr>
          <w:rFonts w:ascii="PT Astra Serif" w:hAnsi="PT Astra Serif"/>
          <w:sz w:val="28"/>
          <w:szCs w:val="28"/>
        </w:rPr>
        <w:t xml:space="preserve">, должностных лиц </w:t>
      </w:r>
      <w:r w:rsidR="00EC18AB">
        <w:rPr>
          <w:rFonts w:ascii="PT Astra Serif" w:hAnsi="PT Astra Serif"/>
          <w:sz w:val="28"/>
          <w:szCs w:val="28"/>
        </w:rPr>
        <w:t>А</w:t>
      </w:r>
      <w:r w:rsidRPr="00D00670">
        <w:rPr>
          <w:rFonts w:ascii="PT Astra Serif" w:hAnsi="PT Astra Serif"/>
          <w:sz w:val="28"/>
          <w:szCs w:val="28"/>
        </w:rPr>
        <w:t xml:space="preserve">дминистрации он направляется </w:t>
      </w:r>
      <w:r w:rsidR="00CC54C8">
        <w:rPr>
          <w:rFonts w:ascii="PT Astra Serif" w:hAnsi="PT Astra Serif"/>
          <w:sz w:val="28"/>
          <w:szCs w:val="28"/>
        </w:rPr>
        <w:t xml:space="preserve">специалистом </w:t>
      </w:r>
      <w:r w:rsidRPr="00D00670">
        <w:rPr>
          <w:rFonts w:ascii="PT Astra Serif" w:hAnsi="PT Astra Serif"/>
          <w:sz w:val="28"/>
          <w:szCs w:val="28"/>
        </w:rPr>
        <w:t xml:space="preserve">в течение 7 дней со дня регистрации в </w:t>
      </w:r>
      <w:r w:rsidR="00EC18AB">
        <w:rPr>
          <w:rFonts w:ascii="PT Astra Serif" w:hAnsi="PT Astra Serif"/>
          <w:sz w:val="28"/>
          <w:szCs w:val="28"/>
        </w:rPr>
        <w:t>А</w:t>
      </w:r>
      <w:r w:rsidR="00CC54C8">
        <w:rPr>
          <w:rFonts w:ascii="PT Astra Serif" w:hAnsi="PT Astra Serif"/>
          <w:sz w:val="28"/>
          <w:szCs w:val="28"/>
        </w:rPr>
        <w:t xml:space="preserve">дминистрации </w:t>
      </w:r>
      <w:r w:rsidRPr="00D00670">
        <w:rPr>
          <w:rFonts w:ascii="PT Astra Serif" w:hAnsi="PT Astra Serif"/>
          <w:sz w:val="28"/>
          <w:szCs w:val="28"/>
        </w:rPr>
        <w:t xml:space="preserve">в государственный орган или орган местного самоуправления, должностному </w:t>
      </w:r>
      <w:r w:rsidRPr="00D00670">
        <w:rPr>
          <w:rFonts w:ascii="PT Astra Serif" w:hAnsi="PT Astra Serif"/>
          <w:sz w:val="28"/>
          <w:szCs w:val="28"/>
        </w:rPr>
        <w:lastRenderedPageBreak/>
        <w:t>лицу, к полномочиям которых отнесено предоставление запрашиваемой информации.</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О направлении (переадресации) запроса </w:t>
      </w:r>
      <w:r w:rsidR="00CC54C8">
        <w:rPr>
          <w:rFonts w:ascii="PT Astra Serif" w:hAnsi="PT Astra Serif"/>
          <w:sz w:val="28"/>
          <w:szCs w:val="28"/>
        </w:rPr>
        <w:t xml:space="preserve">специалист </w:t>
      </w:r>
      <w:r w:rsidRPr="00D00670">
        <w:rPr>
          <w:rFonts w:ascii="PT Astra Serif" w:hAnsi="PT Astra Serif"/>
          <w:sz w:val="28"/>
          <w:szCs w:val="28"/>
        </w:rPr>
        <w:t>сообщает направившему запрос пользователю информацией в течение 7 дней со дня регистрации запроса в</w:t>
      </w:r>
      <w:r w:rsidR="00CC54C8">
        <w:rPr>
          <w:rFonts w:ascii="PT Astra Serif" w:hAnsi="PT Astra Serif"/>
          <w:sz w:val="28"/>
          <w:szCs w:val="28"/>
        </w:rPr>
        <w:t xml:space="preserve"> </w:t>
      </w:r>
      <w:r w:rsidR="00203E1E">
        <w:rPr>
          <w:rFonts w:ascii="PT Astra Serif" w:hAnsi="PT Astra Serif"/>
          <w:sz w:val="28"/>
          <w:szCs w:val="28"/>
        </w:rPr>
        <w:t>А</w:t>
      </w:r>
      <w:r w:rsidR="00CC54C8">
        <w:rPr>
          <w:rFonts w:ascii="PT Astra Serif" w:hAnsi="PT Astra Serif"/>
          <w:sz w:val="28"/>
          <w:szCs w:val="28"/>
        </w:rPr>
        <w:t>дминистрации</w:t>
      </w:r>
      <w:r w:rsidRPr="00D00670">
        <w:rPr>
          <w:rFonts w:ascii="PT Astra Serif" w:hAnsi="PT Astra Serif"/>
          <w:sz w:val="28"/>
          <w:szCs w:val="28"/>
        </w:rPr>
        <w:t>. В случае, если</w:t>
      </w:r>
      <w:r w:rsidR="00CC54C8">
        <w:rPr>
          <w:rFonts w:ascii="PT Astra Serif" w:hAnsi="PT Astra Serif"/>
          <w:sz w:val="28"/>
          <w:szCs w:val="28"/>
        </w:rPr>
        <w:t xml:space="preserve"> </w:t>
      </w:r>
      <w:r w:rsidR="00203E1E">
        <w:rPr>
          <w:rFonts w:ascii="PT Astra Serif" w:hAnsi="PT Astra Serif"/>
          <w:sz w:val="28"/>
          <w:szCs w:val="28"/>
        </w:rPr>
        <w:t>А</w:t>
      </w:r>
      <w:r w:rsidR="00CC54C8">
        <w:rPr>
          <w:rFonts w:ascii="PT Astra Serif" w:hAnsi="PT Astra Serif"/>
          <w:sz w:val="28"/>
          <w:szCs w:val="28"/>
        </w:rPr>
        <w:t xml:space="preserve">дминистрация </w:t>
      </w:r>
      <w:r w:rsidRPr="00D00670">
        <w:rPr>
          <w:rFonts w:ascii="PT Astra Serif" w:hAnsi="PT Astra Serif"/>
          <w:sz w:val="28"/>
          <w:szCs w:val="28"/>
        </w:rPr>
        <w:t xml:space="preserve">                                  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7 дней со дня регистрации запроса в</w:t>
      </w:r>
      <w:r w:rsidR="00CC54C8">
        <w:rPr>
          <w:rFonts w:ascii="PT Astra Serif" w:hAnsi="PT Astra Serif"/>
          <w:sz w:val="28"/>
          <w:szCs w:val="28"/>
        </w:rPr>
        <w:t xml:space="preserve"> </w:t>
      </w:r>
      <w:r w:rsidR="00203E1E">
        <w:rPr>
          <w:rFonts w:ascii="PT Astra Serif" w:hAnsi="PT Astra Serif"/>
          <w:sz w:val="28"/>
          <w:szCs w:val="28"/>
        </w:rPr>
        <w:t>А</w:t>
      </w:r>
      <w:r w:rsidR="00CC54C8">
        <w:rPr>
          <w:rFonts w:ascii="PT Astra Serif" w:hAnsi="PT Astra Serif"/>
          <w:sz w:val="28"/>
          <w:szCs w:val="28"/>
        </w:rPr>
        <w:t>дминистрации</w:t>
      </w:r>
      <w:r w:rsidRPr="00D00670">
        <w:rPr>
          <w:rFonts w:ascii="PT Astra Serif" w:hAnsi="PT Astra Serif"/>
          <w:sz w:val="28"/>
          <w:szCs w:val="28"/>
        </w:rPr>
        <w:t>.</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9.3. Запрос подлежит рассмотрению в 30-дневный срок со дня его регистрации в</w:t>
      </w:r>
      <w:r w:rsidR="00086229">
        <w:rPr>
          <w:rFonts w:ascii="PT Astra Serif" w:hAnsi="PT Astra Serif"/>
          <w:sz w:val="28"/>
          <w:szCs w:val="28"/>
        </w:rPr>
        <w:t xml:space="preserve"> </w:t>
      </w:r>
      <w:r w:rsidR="00661296">
        <w:rPr>
          <w:rFonts w:ascii="PT Astra Serif" w:hAnsi="PT Astra Serif"/>
          <w:sz w:val="28"/>
          <w:szCs w:val="28"/>
        </w:rPr>
        <w:t>А</w:t>
      </w:r>
      <w:r w:rsidR="00086229">
        <w:rPr>
          <w:rFonts w:ascii="PT Astra Serif" w:hAnsi="PT Astra Serif"/>
          <w:sz w:val="28"/>
          <w:szCs w:val="28"/>
        </w:rPr>
        <w:t>дминистрации</w:t>
      </w:r>
      <w:r w:rsidRPr="00D00670">
        <w:rPr>
          <w:rFonts w:ascii="PT Astra Serif" w:hAnsi="PT Astra Serif"/>
          <w:sz w:val="28"/>
          <w:szCs w:val="28"/>
        </w:rPr>
        <w:t>, если иное не предусмотрено законодательством Российской Федерации.</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9.4. В случае,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 дней со дня его регистрации в </w:t>
      </w:r>
      <w:r w:rsidR="00026792">
        <w:rPr>
          <w:rFonts w:ascii="PT Astra Serif" w:hAnsi="PT Astra Serif"/>
          <w:sz w:val="28"/>
          <w:szCs w:val="28"/>
        </w:rPr>
        <w:t>А</w:t>
      </w:r>
      <w:r w:rsidR="00086229">
        <w:rPr>
          <w:rFonts w:ascii="PT Astra Serif" w:hAnsi="PT Astra Serif"/>
          <w:sz w:val="28"/>
          <w:szCs w:val="28"/>
        </w:rPr>
        <w:t xml:space="preserve">дминистрации </w:t>
      </w:r>
      <w:r w:rsidRPr="00D00670">
        <w:rPr>
          <w:rFonts w:ascii="PT Astra Serif" w:hAnsi="PT Astra Serif"/>
          <w:sz w:val="28"/>
          <w:szCs w:val="28"/>
        </w:rPr>
        <w:t>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9.5. Информация о деятельности</w:t>
      </w:r>
      <w:r w:rsidR="00844B20">
        <w:rPr>
          <w:rFonts w:ascii="PT Astra Serif" w:hAnsi="PT Astra Serif"/>
          <w:sz w:val="28"/>
          <w:szCs w:val="28"/>
        </w:rPr>
        <w:t xml:space="preserve"> Главы администрации и</w:t>
      </w:r>
      <w:r w:rsidRPr="00D00670">
        <w:rPr>
          <w:rFonts w:ascii="PT Astra Serif" w:hAnsi="PT Astra Serif"/>
          <w:sz w:val="28"/>
          <w:szCs w:val="28"/>
        </w:rPr>
        <w:t xml:space="preserve"> </w:t>
      </w:r>
      <w:r w:rsidR="00EB0870">
        <w:rPr>
          <w:rFonts w:ascii="PT Astra Serif" w:hAnsi="PT Astra Serif"/>
          <w:sz w:val="28"/>
          <w:szCs w:val="28"/>
        </w:rPr>
        <w:t>А</w:t>
      </w:r>
      <w:r w:rsidR="00844B20">
        <w:rPr>
          <w:rFonts w:ascii="PT Astra Serif" w:hAnsi="PT Astra Serif"/>
          <w:sz w:val="28"/>
          <w:szCs w:val="28"/>
        </w:rPr>
        <w:t xml:space="preserve">дминистрации, </w:t>
      </w:r>
      <w:r w:rsidRPr="00D00670">
        <w:rPr>
          <w:rFonts w:ascii="PT Astra Serif" w:hAnsi="PT Astra Serif"/>
          <w:sz w:val="28"/>
          <w:szCs w:val="28"/>
        </w:rPr>
        <w:t xml:space="preserve">должностных лиц </w:t>
      </w:r>
      <w:r w:rsidR="00EB0870">
        <w:rPr>
          <w:rFonts w:ascii="PT Astra Serif" w:hAnsi="PT Astra Serif"/>
          <w:sz w:val="28"/>
          <w:szCs w:val="28"/>
        </w:rPr>
        <w:t>А</w:t>
      </w:r>
      <w:r w:rsidRPr="00D00670">
        <w:rPr>
          <w:rFonts w:ascii="PT Astra Serif" w:hAnsi="PT Astra Serif"/>
          <w:sz w:val="28"/>
          <w:szCs w:val="28"/>
        </w:rPr>
        <w:t>дминистрации подготавливается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9.6. Информация не предоставляется в случае, если:</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содержание запроса не позволяет установить запрашиваемую информацию;</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 xml:space="preserve">в запросе не указаны почтовый адрес, адрес электронной почты или номер факса для направления ответа на запрос либо номер телефона, </w:t>
      </w:r>
      <w:r>
        <w:rPr>
          <w:rFonts w:ascii="PT Astra Serif" w:hAnsi="PT Astra Serif"/>
          <w:sz w:val="28"/>
          <w:szCs w:val="28"/>
        </w:rPr>
        <w:br/>
      </w:r>
      <w:r w:rsidRPr="00D00670">
        <w:rPr>
          <w:rFonts w:ascii="PT Astra Serif" w:hAnsi="PT Astra Serif"/>
          <w:sz w:val="28"/>
          <w:szCs w:val="28"/>
        </w:rPr>
        <w:t>по которому можно связаться с направившим запрос пользователем информацией;</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запрашиваемая информация не относится к деятельности</w:t>
      </w:r>
      <w:r w:rsidR="00844B20">
        <w:rPr>
          <w:rFonts w:ascii="PT Astra Serif" w:hAnsi="PT Astra Serif"/>
          <w:sz w:val="28"/>
          <w:szCs w:val="28"/>
        </w:rPr>
        <w:t xml:space="preserve"> </w:t>
      </w:r>
      <w:r w:rsidR="00983029">
        <w:rPr>
          <w:rFonts w:ascii="PT Astra Serif" w:hAnsi="PT Astra Serif"/>
          <w:sz w:val="28"/>
          <w:szCs w:val="28"/>
        </w:rPr>
        <w:t>А</w:t>
      </w:r>
      <w:r w:rsidR="00844B20">
        <w:rPr>
          <w:rFonts w:ascii="PT Astra Serif" w:hAnsi="PT Astra Serif"/>
          <w:sz w:val="28"/>
          <w:szCs w:val="28"/>
        </w:rPr>
        <w:t>дминистрации</w:t>
      </w:r>
      <w:r w:rsidRPr="00D00670">
        <w:rPr>
          <w:rFonts w:ascii="PT Astra Serif" w:hAnsi="PT Astra Serif"/>
          <w:sz w:val="28"/>
          <w:szCs w:val="28"/>
        </w:rPr>
        <w:t>, должностных лиц администрации;</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запрашиваемая информация относится к информации ограниченного доступа;</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запрашиваемая информация ранее предоставлялась пользователю информацией;</w:t>
      </w:r>
    </w:p>
    <w:p w:rsidR="004E6D56" w:rsidRPr="00D00670" w:rsidRDefault="004E6D56" w:rsidP="004E6D56">
      <w:pPr>
        <w:pStyle w:val="ConsPlusNormal"/>
        <w:spacing w:line="235" w:lineRule="auto"/>
        <w:ind w:firstLine="709"/>
        <w:jc w:val="both"/>
        <w:rPr>
          <w:rFonts w:ascii="PT Astra Serif" w:hAnsi="PT Astra Serif"/>
          <w:sz w:val="28"/>
          <w:szCs w:val="28"/>
        </w:rPr>
      </w:pPr>
      <w:r w:rsidRPr="00D00670">
        <w:rPr>
          <w:rFonts w:ascii="PT Astra Serif" w:hAnsi="PT Astra Serif"/>
          <w:sz w:val="28"/>
          <w:szCs w:val="28"/>
        </w:rPr>
        <w:t>в запросе ставится вопрос о правовой оценке актов, принятых</w:t>
      </w:r>
      <w:r w:rsidR="008A004D">
        <w:rPr>
          <w:rFonts w:ascii="PT Astra Serif" w:hAnsi="PT Astra Serif"/>
          <w:sz w:val="28"/>
          <w:szCs w:val="28"/>
        </w:rPr>
        <w:t xml:space="preserve"> </w:t>
      </w:r>
      <w:r w:rsidR="00302538">
        <w:rPr>
          <w:rFonts w:ascii="PT Astra Serif" w:hAnsi="PT Astra Serif"/>
          <w:sz w:val="28"/>
          <w:szCs w:val="28"/>
        </w:rPr>
        <w:t>А</w:t>
      </w:r>
      <w:r w:rsidR="008A004D">
        <w:rPr>
          <w:rFonts w:ascii="PT Astra Serif" w:hAnsi="PT Astra Serif"/>
          <w:sz w:val="28"/>
          <w:szCs w:val="28"/>
        </w:rPr>
        <w:t>дминистрацией</w:t>
      </w:r>
      <w:r w:rsidRPr="00D00670">
        <w:rPr>
          <w:rFonts w:ascii="PT Astra Serif" w:hAnsi="PT Astra Serif"/>
          <w:sz w:val="28"/>
          <w:szCs w:val="28"/>
        </w:rPr>
        <w:t>, проведении анализа деятельности</w:t>
      </w:r>
      <w:r w:rsidR="008A004D">
        <w:rPr>
          <w:rFonts w:ascii="PT Astra Serif" w:hAnsi="PT Astra Serif"/>
          <w:sz w:val="28"/>
          <w:szCs w:val="28"/>
        </w:rPr>
        <w:t xml:space="preserve"> </w:t>
      </w:r>
      <w:r w:rsidR="00302538">
        <w:rPr>
          <w:rFonts w:ascii="PT Astra Serif" w:hAnsi="PT Astra Serif"/>
          <w:sz w:val="28"/>
          <w:szCs w:val="28"/>
        </w:rPr>
        <w:t>А</w:t>
      </w:r>
      <w:r w:rsidR="008A004D">
        <w:rPr>
          <w:rFonts w:ascii="PT Astra Serif" w:hAnsi="PT Astra Serif"/>
          <w:sz w:val="28"/>
          <w:szCs w:val="28"/>
        </w:rPr>
        <w:t>дминистрации</w:t>
      </w:r>
      <w:r w:rsidRPr="00D00670">
        <w:rPr>
          <w:rFonts w:ascii="PT Astra Serif" w:hAnsi="PT Astra Serif"/>
          <w:sz w:val="28"/>
          <w:szCs w:val="28"/>
        </w:rPr>
        <w:t xml:space="preserve">, должностных лиц </w:t>
      </w:r>
      <w:r w:rsidR="00302538">
        <w:rPr>
          <w:rFonts w:ascii="PT Astra Serif" w:hAnsi="PT Astra Serif"/>
          <w:sz w:val="28"/>
          <w:szCs w:val="28"/>
        </w:rPr>
        <w:t>А</w:t>
      </w:r>
      <w:r w:rsidRPr="00D00670">
        <w:rPr>
          <w:rFonts w:ascii="PT Astra Serif" w:hAnsi="PT Astra Serif"/>
          <w:sz w:val="28"/>
          <w:szCs w:val="28"/>
        </w:rPr>
        <w:t>дминистрации или проведении иной аналитической работы, непосредственно не связанной с защитой прав направившего запрос пользователя информацией.</w:t>
      </w:r>
    </w:p>
    <w:p w:rsidR="004E6D56" w:rsidRPr="00D00670" w:rsidRDefault="004E6D56" w:rsidP="004E6D56">
      <w:pPr>
        <w:pStyle w:val="ConsPlusNormal"/>
        <w:ind w:firstLine="709"/>
        <w:jc w:val="both"/>
        <w:rPr>
          <w:rFonts w:ascii="PT Astra Serif" w:hAnsi="PT Astra Serif"/>
          <w:sz w:val="28"/>
          <w:szCs w:val="28"/>
        </w:rPr>
      </w:pPr>
      <w:r w:rsidRPr="00D00670">
        <w:rPr>
          <w:rFonts w:ascii="PT Astra Serif" w:hAnsi="PT Astra Serif"/>
          <w:sz w:val="28"/>
          <w:szCs w:val="28"/>
        </w:rPr>
        <w:t>9.7. Уполномоченным лицом по представлению исполнителя может быть принято решение о непредоставлении информации о деятельности</w:t>
      </w:r>
      <w:r w:rsidR="00D170A0">
        <w:rPr>
          <w:rFonts w:ascii="PT Astra Serif" w:hAnsi="PT Astra Serif"/>
          <w:sz w:val="28"/>
          <w:szCs w:val="28"/>
        </w:rPr>
        <w:t xml:space="preserve"> </w:t>
      </w:r>
      <w:r w:rsidR="00E23D14">
        <w:rPr>
          <w:rFonts w:ascii="PT Astra Serif" w:hAnsi="PT Astra Serif"/>
          <w:sz w:val="28"/>
          <w:szCs w:val="28"/>
        </w:rPr>
        <w:t>Главы администрации, А</w:t>
      </w:r>
      <w:r w:rsidR="00D170A0">
        <w:rPr>
          <w:rFonts w:ascii="PT Astra Serif" w:hAnsi="PT Astra Serif"/>
          <w:sz w:val="28"/>
          <w:szCs w:val="28"/>
        </w:rPr>
        <w:t>дминистрации</w:t>
      </w:r>
      <w:r w:rsidRPr="00D00670">
        <w:rPr>
          <w:rFonts w:ascii="PT Astra Serif" w:hAnsi="PT Astra Serif"/>
          <w:sz w:val="28"/>
          <w:szCs w:val="28"/>
        </w:rPr>
        <w:t xml:space="preserve">, должностных лиц </w:t>
      </w:r>
      <w:r w:rsidR="00E23D14">
        <w:rPr>
          <w:rFonts w:ascii="PT Astra Serif" w:hAnsi="PT Astra Serif"/>
          <w:sz w:val="28"/>
          <w:szCs w:val="28"/>
        </w:rPr>
        <w:t>А</w:t>
      </w:r>
      <w:r w:rsidRPr="00D00670">
        <w:rPr>
          <w:rFonts w:ascii="PT Astra Serif" w:hAnsi="PT Astra Serif"/>
          <w:sz w:val="28"/>
          <w:szCs w:val="28"/>
        </w:rPr>
        <w:t xml:space="preserve">дминистрации по запросу, если эта информация опубликована в средствах массовой информации или </w:t>
      </w:r>
      <w:r w:rsidRPr="00D00670">
        <w:rPr>
          <w:rFonts w:ascii="PT Astra Serif" w:hAnsi="PT Astra Serif"/>
          <w:sz w:val="28"/>
          <w:szCs w:val="28"/>
        </w:rPr>
        <w:lastRenderedPageBreak/>
        <w:t>размещена в сети «Интернет».</w:t>
      </w:r>
    </w:p>
    <w:p w:rsidR="004E6D56" w:rsidRPr="00D00670" w:rsidRDefault="004E6D56" w:rsidP="004E6D56">
      <w:pPr>
        <w:pStyle w:val="ConsPlusNormal"/>
        <w:ind w:firstLine="709"/>
        <w:jc w:val="both"/>
        <w:rPr>
          <w:rFonts w:ascii="PT Astra Serif" w:hAnsi="PT Astra Serif"/>
          <w:sz w:val="28"/>
          <w:szCs w:val="28"/>
        </w:rPr>
      </w:pPr>
      <w:r w:rsidRPr="00D00670">
        <w:rPr>
          <w:rFonts w:ascii="PT Astra Serif" w:hAnsi="PT Astra Serif"/>
          <w:sz w:val="28"/>
          <w:szCs w:val="28"/>
        </w:rPr>
        <w:t xml:space="preserve">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w:t>
      </w:r>
      <w:r>
        <w:rPr>
          <w:rFonts w:ascii="PT Astra Serif" w:hAnsi="PT Astra Serif"/>
          <w:sz w:val="28"/>
          <w:szCs w:val="28"/>
        </w:rPr>
        <w:br/>
      </w:r>
      <w:r w:rsidRPr="00D00670">
        <w:rPr>
          <w:rFonts w:ascii="PT Astra Serif" w:hAnsi="PT Astra Serif"/>
          <w:sz w:val="28"/>
          <w:szCs w:val="28"/>
        </w:rPr>
        <w:t>на котором размещена запрашиваемая информация.</w:t>
      </w:r>
    </w:p>
    <w:p w:rsidR="004E6D56" w:rsidRPr="00D00670" w:rsidRDefault="004E6D56" w:rsidP="004E6D56">
      <w:pPr>
        <w:pStyle w:val="ConsPlusNormal"/>
        <w:ind w:firstLine="709"/>
        <w:jc w:val="both"/>
        <w:rPr>
          <w:rFonts w:ascii="PT Astra Serif" w:hAnsi="PT Astra Serif"/>
          <w:sz w:val="28"/>
          <w:szCs w:val="28"/>
        </w:rPr>
      </w:pPr>
      <w:r w:rsidRPr="00D00670">
        <w:rPr>
          <w:rFonts w:ascii="PT Astra Serif" w:hAnsi="PT Astra Serif"/>
          <w:sz w:val="28"/>
          <w:szCs w:val="28"/>
        </w:rPr>
        <w:t>9.8.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4E6D56" w:rsidRPr="00D00670" w:rsidRDefault="004E6D56" w:rsidP="004E6D56">
      <w:pPr>
        <w:pStyle w:val="ConsPlusNormal"/>
        <w:ind w:firstLine="709"/>
        <w:jc w:val="both"/>
        <w:rPr>
          <w:rFonts w:ascii="PT Astra Serif" w:hAnsi="PT Astra Serif"/>
          <w:sz w:val="28"/>
          <w:szCs w:val="28"/>
        </w:rPr>
      </w:pPr>
      <w:r w:rsidRPr="00D00670">
        <w:rPr>
          <w:rFonts w:ascii="PT Astra Serif" w:hAnsi="PT Astra Serif"/>
          <w:sz w:val="28"/>
          <w:szCs w:val="28"/>
        </w:rPr>
        <w:t>В случае, если часть запрашиваемой информации относится                                  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доступа.</w:t>
      </w:r>
    </w:p>
    <w:p w:rsidR="004E6D56" w:rsidRDefault="004E6D56" w:rsidP="004E6D56">
      <w:pPr>
        <w:pStyle w:val="ConsPlusNormal"/>
        <w:ind w:firstLine="709"/>
        <w:jc w:val="both"/>
        <w:rPr>
          <w:rFonts w:ascii="PT Astra Serif" w:hAnsi="PT Astra Serif"/>
          <w:sz w:val="28"/>
          <w:szCs w:val="28"/>
        </w:rPr>
      </w:pPr>
      <w:r w:rsidRPr="00D00670">
        <w:rPr>
          <w:rFonts w:ascii="PT Astra Serif" w:hAnsi="PT Astra Serif"/>
          <w:sz w:val="28"/>
          <w:szCs w:val="28"/>
        </w:rPr>
        <w:t>9.</w:t>
      </w:r>
      <w:r w:rsidR="00813C51">
        <w:rPr>
          <w:rFonts w:ascii="PT Astra Serif" w:hAnsi="PT Astra Serif"/>
          <w:sz w:val="28"/>
          <w:szCs w:val="28"/>
        </w:rPr>
        <w:t>9</w:t>
      </w:r>
      <w:r w:rsidRPr="00D00670">
        <w:rPr>
          <w:rFonts w:ascii="PT Astra Serif" w:hAnsi="PT Astra Serif"/>
          <w:sz w:val="28"/>
          <w:szCs w:val="28"/>
        </w:rPr>
        <w:t xml:space="preserve">. Приём, обработка, регистрация, рассмотрение, снятие с контроля запросов, направление документов и материалов по результатам рассмотрения запросов в архив производятся </w:t>
      </w:r>
      <w:r w:rsidR="00813C51">
        <w:rPr>
          <w:rFonts w:ascii="PT Astra Serif" w:hAnsi="PT Astra Serif"/>
          <w:sz w:val="28"/>
          <w:szCs w:val="28"/>
        </w:rPr>
        <w:t xml:space="preserve">специалистом </w:t>
      </w:r>
      <w:r w:rsidRPr="00D00670">
        <w:rPr>
          <w:rFonts w:ascii="PT Astra Serif" w:hAnsi="PT Astra Serif"/>
          <w:sz w:val="28"/>
          <w:szCs w:val="28"/>
        </w:rPr>
        <w:t>в соответствии с требованиями настоящей Инструкции.</w:t>
      </w:r>
    </w:p>
    <w:p w:rsidR="00DF6916" w:rsidRPr="00D00670" w:rsidRDefault="00DF6916" w:rsidP="00DF6916">
      <w:pPr>
        <w:pStyle w:val="ConsPlusNormal"/>
        <w:ind w:firstLine="709"/>
        <w:jc w:val="both"/>
        <w:rPr>
          <w:rFonts w:ascii="PT Astra Serif" w:hAnsi="PT Astra Serif"/>
          <w:sz w:val="28"/>
          <w:szCs w:val="28"/>
        </w:rPr>
      </w:pPr>
      <w:r>
        <w:rPr>
          <w:rFonts w:ascii="PT Astra Serif" w:hAnsi="PT Astra Serif"/>
          <w:sz w:val="28"/>
          <w:szCs w:val="28"/>
        </w:rPr>
        <w:t xml:space="preserve">9.10. </w:t>
      </w:r>
      <w:r w:rsidRPr="00D00670">
        <w:rPr>
          <w:rFonts w:ascii="PT Astra Serif" w:hAnsi="PT Astra Serif"/>
          <w:sz w:val="28"/>
          <w:szCs w:val="28"/>
        </w:rPr>
        <w:t>Устные сообщения, поступившие по телефон</w:t>
      </w:r>
      <w:r>
        <w:rPr>
          <w:rFonts w:ascii="PT Astra Serif" w:hAnsi="PT Astra Serif"/>
          <w:sz w:val="28"/>
          <w:szCs w:val="28"/>
        </w:rPr>
        <w:t>у Общественной приемной Администрации</w:t>
      </w:r>
      <w:r w:rsidRPr="00D00670">
        <w:rPr>
          <w:rFonts w:ascii="PT Astra Serif" w:hAnsi="PT Astra Serif"/>
          <w:sz w:val="28"/>
          <w:szCs w:val="28"/>
        </w:rPr>
        <w:t>, не являющиеся запросом в соответствии с требованиями Федерального закона № 8-ФЗ, регистрации в модуле «Обращения граждан» не подлежат.</w:t>
      </w:r>
    </w:p>
    <w:p w:rsidR="00DF6916" w:rsidRPr="00D00670" w:rsidRDefault="00DF6916" w:rsidP="00DF6916">
      <w:pPr>
        <w:pStyle w:val="ConsPlusNormal"/>
        <w:ind w:firstLine="709"/>
        <w:jc w:val="both"/>
        <w:rPr>
          <w:rFonts w:ascii="PT Astra Serif" w:hAnsi="PT Astra Serif"/>
          <w:sz w:val="28"/>
          <w:szCs w:val="28"/>
        </w:rPr>
      </w:pPr>
      <w:r w:rsidRPr="00D00670">
        <w:rPr>
          <w:rFonts w:ascii="PT Astra Serif" w:hAnsi="PT Astra Serif"/>
          <w:sz w:val="28"/>
          <w:szCs w:val="28"/>
        </w:rPr>
        <w:t>9.1</w:t>
      </w:r>
      <w:r>
        <w:rPr>
          <w:rFonts w:ascii="PT Astra Serif" w:hAnsi="PT Astra Serif"/>
          <w:sz w:val="28"/>
          <w:szCs w:val="28"/>
        </w:rPr>
        <w:t>1</w:t>
      </w:r>
      <w:r w:rsidRPr="00D00670">
        <w:rPr>
          <w:rFonts w:ascii="PT Astra Serif" w:hAnsi="PT Astra Serif"/>
          <w:sz w:val="28"/>
          <w:szCs w:val="28"/>
        </w:rPr>
        <w:t>.  На сообщения в устной форме, указанные в пункте 9.1</w:t>
      </w:r>
      <w:r>
        <w:rPr>
          <w:rFonts w:ascii="PT Astra Serif" w:hAnsi="PT Astra Serif"/>
          <w:sz w:val="28"/>
          <w:szCs w:val="28"/>
        </w:rPr>
        <w:t>0</w:t>
      </w:r>
      <w:r w:rsidRPr="00D00670">
        <w:rPr>
          <w:rFonts w:ascii="PT Astra Serif" w:hAnsi="PT Astra Serif"/>
          <w:sz w:val="28"/>
          <w:szCs w:val="28"/>
        </w:rPr>
        <w:t xml:space="preserve"> настоящего раздела, с</w:t>
      </w:r>
      <w:r>
        <w:rPr>
          <w:rFonts w:ascii="PT Astra Serif" w:hAnsi="PT Astra Serif"/>
          <w:sz w:val="28"/>
          <w:szCs w:val="28"/>
        </w:rPr>
        <w:t>пециалистом</w:t>
      </w:r>
      <w:r w:rsidRPr="00D00670">
        <w:rPr>
          <w:rFonts w:ascii="PT Astra Serif" w:hAnsi="PT Astra Serif"/>
          <w:sz w:val="28"/>
          <w:szCs w:val="28"/>
        </w:rPr>
        <w:t xml:space="preserve"> принимается одно из следующих решений:</w:t>
      </w:r>
    </w:p>
    <w:p w:rsidR="00DF6916" w:rsidRPr="00D00670" w:rsidRDefault="00DF6916" w:rsidP="00DF6916">
      <w:pPr>
        <w:pStyle w:val="ConsPlusNormal"/>
        <w:ind w:firstLine="709"/>
        <w:jc w:val="both"/>
        <w:rPr>
          <w:rFonts w:ascii="PT Astra Serif" w:hAnsi="PT Astra Serif"/>
          <w:sz w:val="28"/>
          <w:szCs w:val="28"/>
        </w:rPr>
      </w:pPr>
      <w:r w:rsidRPr="00D00670">
        <w:rPr>
          <w:rFonts w:ascii="PT Astra Serif" w:hAnsi="PT Astra Serif"/>
          <w:sz w:val="28"/>
          <w:szCs w:val="28"/>
        </w:rPr>
        <w:t>об информировании заявителя об органе, в компетенцию которого входит решение вопроса, содержащегося в устном сообщении, и порядке направления в этот орган обращения в письменной форме или в форме электронного документа в целях обеспечения его объективного и всестороннего рассмотрения;</w:t>
      </w:r>
    </w:p>
    <w:p w:rsidR="00DF6916" w:rsidRDefault="00DF6916" w:rsidP="004E6D56">
      <w:pPr>
        <w:pStyle w:val="ConsPlusNormal"/>
        <w:ind w:firstLine="709"/>
        <w:jc w:val="both"/>
        <w:rPr>
          <w:rFonts w:ascii="PT Astra Serif" w:hAnsi="PT Astra Serif"/>
          <w:sz w:val="28"/>
          <w:szCs w:val="28"/>
        </w:rPr>
      </w:pPr>
      <w:r w:rsidRPr="00D00670">
        <w:rPr>
          <w:rFonts w:ascii="PT Astra Serif" w:hAnsi="PT Astra Serif"/>
          <w:sz w:val="28"/>
          <w:szCs w:val="28"/>
        </w:rPr>
        <w:t>об информировании заявителя о порядке и формах обращения в адрес Г</w:t>
      </w:r>
      <w:r w:rsidR="005B6FF4">
        <w:rPr>
          <w:rFonts w:ascii="PT Astra Serif" w:hAnsi="PT Astra Serif"/>
          <w:sz w:val="28"/>
          <w:szCs w:val="28"/>
        </w:rPr>
        <w:t>лавы администрации</w:t>
      </w:r>
      <w:r w:rsidRPr="00D00670">
        <w:rPr>
          <w:rFonts w:ascii="PT Astra Serif" w:hAnsi="PT Astra Serif"/>
          <w:sz w:val="28"/>
          <w:szCs w:val="28"/>
        </w:rPr>
        <w:t xml:space="preserve">, </w:t>
      </w:r>
      <w:r w:rsidR="005B6FF4">
        <w:rPr>
          <w:rFonts w:ascii="PT Astra Serif" w:hAnsi="PT Astra Serif"/>
          <w:sz w:val="28"/>
          <w:szCs w:val="28"/>
        </w:rPr>
        <w:t>Администрации</w:t>
      </w:r>
      <w:r w:rsidRPr="00D00670">
        <w:rPr>
          <w:rFonts w:ascii="PT Astra Serif" w:hAnsi="PT Astra Serif"/>
          <w:sz w:val="28"/>
          <w:szCs w:val="28"/>
        </w:rPr>
        <w:t xml:space="preserve">, должностных лиц </w:t>
      </w:r>
      <w:r w:rsidR="005B6FF4">
        <w:rPr>
          <w:rFonts w:ascii="PT Astra Serif" w:hAnsi="PT Astra Serif"/>
          <w:sz w:val="28"/>
          <w:szCs w:val="28"/>
        </w:rPr>
        <w:t>А</w:t>
      </w:r>
      <w:r w:rsidRPr="00D00670">
        <w:rPr>
          <w:rFonts w:ascii="PT Astra Serif" w:hAnsi="PT Astra Serif"/>
          <w:sz w:val="28"/>
          <w:szCs w:val="28"/>
        </w:rPr>
        <w:t>дминистрации</w:t>
      </w:r>
      <w:r w:rsidR="005B6FF4">
        <w:rPr>
          <w:rFonts w:ascii="PT Astra Serif" w:hAnsi="PT Astra Serif"/>
          <w:sz w:val="28"/>
          <w:szCs w:val="28"/>
        </w:rPr>
        <w:t>.</w:t>
      </w:r>
      <w:r w:rsidRPr="00D00670">
        <w:rPr>
          <w:rFonts w:ascii="PT Astra Serif" w:hAnsi="PT Astra Serif"/>
          <w:sz w:val="28"/>
          <w:szCs w:val="28"/>
        </w:rPr>
        <w:t xml:space="preserve"> </w:t>
      </w:r>
    </w:p>
    <w:p w:rsidR="00A948A1" w:rsidRDefault="00A948A1" w:rsidP="004E6D56">
      <w:pPr>
        <w:pStyle w:val="ConsPlusNormal"/>
        <w:ind w:firstLine="709"/>
        <w:jc w:val="both"/>
        <w:rPr>
          <w:rFonts w:ascii="PT Astra Serif" w:hAnsi="PT Astra Serif"/>
          <w:sz w:val="28"/>
          <w:szCs w:val="28"/>
        </w:rPr>
      </w:pPr>
    </w:p>
    <w:p w:rsidR="002E0753" w:rsidRDefault="00A948A1" w:rsidP="002A471B">
      <w:pPr>
        <w:pStyle w:val="ConsPlusNormal"/>
        <w:ind w:firstLine="709"/>
        <w:jc w:val="center"/>
        <w:rPr>
          <w:rFonts w:ascii="PT Astra Serif" w:hAnsi="PT Astra Serif"/>
          <w:sz w:val="28"/>
          <w:szCs w:val="28"/>
        </w:rPr>
      </w:pPr>
      <w:r>
        <w:rPr>
          <w:rFonts w:ascii="PT Astra Serif" w:hAnsi="PT Astra Serif"/>
          <w:sz w:val="28"/>
          <w:szCs w:val="28"/>
        </w:rPr>
        <w:t>____________________</w:t>
      </w:r>
      <w:bookmarkStart w:id="12" w:name="P319"/>
      <w:bookmarkEnd w:id="12"/>
    </w:p>
    <w:p w:rsidR="0084622A" w:rsidRPr="00D00670" w:rsidRDefault="0084622A" w:rsidP="002E0753">
      <w:pPr>
        <w:pStyle w:val="ConsPlusNormal"/>
        <w:spacing w:line="245" w:lineRule="auto"/>
        <w:ind w:firstLine="540"/>
        <w:jc w:val="both"/>
        <w:rPr>
          <w:rFonts w:ascii="PT Astra Serif" w:hAnsi="PT Astra Serif"/>
          <w:sz w:val="28"/>
          <w:szCs w:val="28"/>
        </w:rPr>
      </w:pPr>
    </w:p>
    <w:p w:rsidR="002E0753" w:rsidRPr="00D00670" w:rsidRDefault="002E0753" w:rsidP="009C56B4">
      <w:pPr>
        <w:pStyle w:val="ConsPlusNormal"/>
        <w:ind w:firstLine="709"/>
        <w:jc w:val="both"/>
        <w:rPr>
          <w:rFonts w:ascii="PT Astra Serif" w:hAnsi="PT Astra Serif"/>
          <w:sz w:val="28"/>
          <w:szCs w:val="28"/>
        </w:rPr>
      </w:pPr>
    </w:p>
    <w:p w:rsidR="009C56B4" w:rsidRPr="00D00670" w:rsidRDefault="009C56B4" w:rsidP="005C0AB5">
      <w:pPr>
        <w:pStyle w:val="ConsPlusNormal"/>
        <w:ind w:firstLine="709"/>
        <w:jc w:val="both"/>
        <w:rPr>
          <w:rFonts w:ascii="PT Astra Serif" w:hAnsi="PT Astra Serif"/>
          <w:sz w:val="28"/>
          <w:szCs w:val="28"/>
        </w:rPr>
      </w:pPr>
    </w:p>
    <w:p w:rsidR="001B4F6B" w:rsidRPr="00BE0862" w:rsidRDefault="001B4F6B" w:rsidP="00BE0862">
      <w:pPr>
        <w:ind w:left="709"/>
        <w:jc w:val="both"/>
        <w:rPr>
          <w:rFonts w:ascii="PT Astra Serif" w:hAnsi="PT Astra Serif"/>
          <w:sz w:val="28"/>
          <w:szCs w:val="28"/>
        </w:rPr>
      </w:pPr>
    </w:p>
    <w:p w:rsidR="00D13AF5" w:rsidRPr="00D13AF5" w:rsidRDefault="00D13AF5" w:rsidP="00D13AF5">
      <w:pPr>
        <w:tabs>
          <w:tab w:val="left" w:pos="2728"/>
        </w:tabs>
        <w:ind w:firstLine="709"/>
        <w:rPr>
          <w:rFonts w:ascii="PT Astra Serif" w:hAnsi="PT Astra Serif"/>
          <w:sz w:val="28"/>
          <w:szCs w:val="28"/>
        </w:rPr>
      </w:pPr>
    </w:p>
    <w:sectPr w:rsidR="00D13AF5" w:rsidRPr="00D13AF5" w:rsidSect="00D92443">
      <w:headerReference w:type="default" r:id="rId23"/>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996" w:rsidRDefault="00EB1996" w:rsidP="000E6BB5">
      <w:r>
        <w:separator/>
      </w:r>
    </w:p>
  </w:endnote>
  <w:endnote w:type="continuationSeparator" w:id="0">
    <w:p w:rsidR="00EB1996" w:rsidRDefault="00EB1996" w:rsidP="000E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996" w:rsidRDefault="00EB1996" w:rsidP="000E6BB5">
      <w:r>
        <w:separator/>
      </w:r>
    </w:p>
  </w:footnote>
  <w:footnote w:type="continuationSeparator" w:id="0">
    <w:p w:rsidR="00EB1996" w:rsidRDefault="00EB1996" w:rsidP="000E6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19732"/>
      <w:docPartObj>
        <w:docPartGallery w:val="Page Numbers (Top of Page)"/>
        <w:docPartUnique/>
      </w:docPartObj>
    </w:sdtPr>
    <w:sdtEndPr/>
    <w:sdtContent>
      <w:p w:rsidR="00A437CE" w:rsidRDefault="00A437CE">
        <w:pPr>
          <w:pStyle w:val="ad"/>
          <w:jc w:val="center"/>
        </w:pPr>
        <w:r>
          <w:fldChar w:fldCharType="begin"/>
        </w:r>
        <w:r>
          <w:instrText>PAGE   \* MERGEFORMAT</w:instrText>
        </w:r>
        <w:r>
          <w:fldChar w:fldCharType="separate"/>
        </w:r>
        <w:r w:rsidR="004D279F">
          <w:rPr>
            <w:noProof/>
          </w:rPr>
          <w:t>2</w:t>
        </w:r>
        <w:r>
          <w:fldChar w:fldCharType="end"/>
        </w:r>
      </w:p>
    </w:sdtContent>
  </w:sdt>
  <w:p w:rsidR="00A437CE" w:rsidRDefault="00A437CE">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34540"/>
    <w:multiLevelType w:val="hybridMultilevel"/>
    <w:tmpl w:val="047A1EB6"/>
    <w:lvl w:ilvl="0" w:tplc="2EFE348A">
      <w:start w:val="1"/>
      <w:numFmt w:val="decimal"/>
      <w:lvlText w:val="%1."/>
      <w:lvlJc w:val="left"/>
      <w:pPr>
        <w:ind w:left="1413" w:hanging="4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6A2F5516"/>
    <w:multiLevelType w:val="multilevel"/>
    <w:tmpl w:val="ECFE84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B857A48"/>
    <w:multiLevelType w:val="hybridMultilevel"/>
    <w:tmpl w:val="1A6C1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4BE9"/>
    <w:rsid w:val="00000AD5"/>
    <w:rsid w:val="00002A02"/>
    <w:rsid w:val="00003B1E"/>
    <w:rsid w:val="00005846"/>
    <w:rsid w:val="00011507"/>
    <w:rsid w:val="00011C70"/>
    <w:rsid w:val="000134A8"/>
    <w:rsid w:val="00013EEF"/>
    <w:rsid w:val="00017968"/>
    <w:rsid w:val="00026792"/>
    <w:rsid w:val="00031B4D"/>
    <w:rsid w:val="0003327D"/>
    <w:rsid w:val="0003380E"/>
    <w:rsid w:val="000365A4"/>
    <w:rsid w:val="0004207C"/>
    <w:rsid w:val="000424E1"/>
    <w:rsid w:val="00042E16"/>
    <w:rsid w:val="00044643"/>
    <w:rsid w:val="00046318"/>
    <w:rsid w:val="0004659A"/>
    <w:rsid w:val="00046E3A"/>
    <w:rsid w:val="0005168A"/>
    <w:rsid w:val="00055D53"/>
    <w:rsid w:val="00062DA8"/>
    <w:rsid w:val="00063718"/>
    <w:rsid w:val="0006460D"/>
    <w:rsid w:val="000670A4"/>
    <w:rsid w:val="0007054E"/>
    <w:rsid w:val="00070582"/>
    <w:rsid w:val="00073C14"/>
    <w:rsid w:val="0007583F"/>
    <w:rsid w:val="00077C5F"/>
    <w:rsid w:val="0008476D"/>
    <w:rsid w:val="00084C93"/>
    <w:rsid w:val="00086229"/>
    <w:rsid w:val="00087563"/>
    <w:rsid w:val="000918E7"/>
    <w:rsid w:val="00093C76"/>
    <w:rsid w:val="0009479C"/>
    <w:rsid w:val="0009751D"/>
    <w:rsid w:val="000A126B"/>
    <w:rsid w:val="000A2EBC"/>
    <w:rsid w:val="000A4210"/>
    <w:rsid w:val="000A5273"/>
    <w:rsid w:val="000A618B"/>
    <w:rsid w:val="000A7017"/>
    <w:rsid w:val="000A7BDC"/>
    <w:rsid w:val="000B09B6"/>
    <w:rsid w:val="000B1D80"/>
    <w:rsid w:val="000C3E1A"/>
    <w:rsid w:val="000C5471"/>
    <w:rsid w:val="000C7512"/>
    <w:rsid w:val="000C773A"/>
    <w:rsid w:val="000D55B7"/>
    <w:rsid w:val="000E4F8D"/>
    <w:rsid w:val="000E66FE"/>
    <w:rsid w:val="000E6BB5"/>
    <w:rsid w:val="000E6E35"/>
    <w:rsid w:val="000F0433"/>
    <w:rsid w:val="000F0482"/>
    <w:rsid w:val="000F30FB"/>
    <w:rsid w:val="00104C19"/>
    <w:rsid w:val="00111525"/>
    <w:rsid w:val="00112E52"/>
    <w:rsid w:val="001335EE"/>
    <w:rsid w:val="0013545E"/>
    <w:rsid w:val="001362BC"/>
    <w:rsid w:val="00136B17"/>
    <w:rsid w:val="00142028"/>
    <w:rsid w:val="00142FAD"/>
    <w:rsid w:val="001439FF"/>
    <w:rsid w:val="00144BE9"/>
    <w:rsid w:val="00145E82"/>
    <w:rsid w:val="0014785A"/>
    <w:rsid w:val="00147A5B"/>
    <w:rsid w:val="0015146A"/>
    <w:rsid w:val="00156486"/>
    <w:rsid w:val="00157F28"/>
    <w:rsid w:val="00162930"/>
    <w:rsid w:val="00164502"/>
    <w:rsid w:val="00164813"/>
    <w:rsid w:val="00172E13"/>
    <w:rsid w:val="001755C4"/>
    <w:rsid w:val="00184A43"/>
    <w:rsid w:val="0018594F"/>
    <w:rsid w:val="00190D16"/>
    <w:rsid w:val="001922B9"/>
    <w:rsid w:val="00193935"/>
    <w:rsid w:val="00194784"/>
    <w:rsid w:val="001A1C8A"/>
    <w:rsid w:val="001A3814"/>
    <w:rsid w:val="001B13AE"/>
    <w:rsid w:val="001B17E2"/>
    <w:rsid w:val="001B26A0"/>
    <w:rsid w:val="001B4BED"/>
    <w:rsid w:val="001B4F6B"/>
    <w:rsid w:val="001B5B9F"/>
    <w:rsid w:val="001B5C80"/>
    <w:rsid w:val="001B5D96"/>
    <w:rsid w:val="001B6CD9"/>
    <w:rsid w:val="001C18D9"/>
    <w:rsid w:val="001C3F47"/>
    <w:rsid w:val="001C407E"/>
    <w:rsid w:val="001D1794"/>
    <w:rsid w:val="001D3EE6"/>
    <w:rsid w:val="001D43C2"/>
    <w:rsid w:val="001E3681"/>
    <w:rsid w:val="001F103C"/>
    <w:rsid w:val="001F23D5"/>
    <w:rsid w:val="001F31A0"/>
    <w:rsid w:val="001F45F0"/>
    <w:rsid w:val="001F4CF0"/>
    <w:rsid w:val="001F76A0"/>
    <w:rsid w:val="00201929"/>
    <w:rsid w:val="00203E1E"/>
    <w:rsid w:val="00203FBC"/>
    <w:rsid w:val="00205775"/>
    <w:rsid w:val="00205A28"/>
    <w:rsid w:val="002073A8"/>
    <w:rsid w:val="002136E5"/>
    <w:rsid w:val="002152B4"/>
    <w:rsid w:val="00215E5A"/>
    <w:rsid w:val="00217A78"/>
    <w:rsid w:val="002204C7"/>
    <w:rsid w:val="00233A27"/>
    <w:rsid w:val="00235C49"/>
    <w:rsid w:val="0024027D"/>
    <w:rsid w:val="0025571F"/>
    <w:rsid w:val="002666DD"/>
    <w:rsid w:val="00270CA7"/>
    <w:rsid w:val="00271DAF"/>
    <w:rsid w:val="002807FD"/>
    <w:rsid w:val="00286DE7"/>
    <w:rsid w:val="00290673"/>
    <w:rsid w:val="002963F2"/>
    <w:rsid w:val="00297CF5"/>
    <w:rsid w:val="002A0B4C"/>
    <w:rsid w:val="002A3CAC"/>
    <w:rsid w:val="002A471B"/>
    <w:rsid w:val="002A6687"/>
    <w:rsid w:val="002B0F86"/>
    <w:rsid w:val="002B11C6"/>
    <w:rsid w:val="002B3B63"/>
    <w:rsid w:val="002B7BEB"/>
    <w:rsid w:val="002C0385"/>
    <w:rsid w:val="002C13A4"/>
    <w:rsid w:val="002C5923"/>
    <w:rsid w:val="002C635C"/>
    <w:rsid w:val="002D0F4C"/>
    <w:rsid w:val="002D0FB8"/>
    <w:rsid w:val="002D2B5D"/>
    <w:rsid w:val="002D603A"/>
    <w:rsid w:val="002D6E70"/>
    <w:rsid w:val="002E0753"/>
    <w:rsid w:val="002E2631"/>
    <w:rsid w:val="002F5E03"/>
    <w:rsid w:val="002F6720"/>
    <w:rsid w:val="0030096C"/>
    <w:rsid w:val="00302538"/>
    <w:rsid w:val="00314821"/>
    <w:rsid w:val="003162E2"/>
    <w:rsid w:val="003201DF"/>
    <w:rsid w:val="003215C7"/>
    <w:rsid w:val="00324A3F"/>
    <w:rsid w:val="003328D2"/>
    <w:rsid w:val="00335E90"/>
    <w:rsid w:val="00336B1E"/>
    <w:rsid w:val="0034188D"/>
    <w:rsid w:val="00342A92"/>
    <w:rsid w:val="00342F20"/>
    <w:rsid w:val="00345BBD"/>
    <w:rsid w:val="003467C3"/>
    <w:rsid w:val="003527F1"/>
    <w:rsid w:val="00352AA6"/>
    <w:rsid w:val="003534E3"/>
    <w:rsid w:val="00353995"/>
    <w:rsid w:val="00356D04"/>
    <w:rsid w:val="00357FEE"/>
    <w:rsid w:val="00360399"/>
    <w:rsid w:val="0036118A"/>
    <w:rsid w:val="003617BD"/>
    <w:rsid w:val="0036365B"/>
    <w:rsid w:val="00365AF6"/>
    <w:rsid w:val="00372AA8"/>
    <w:rsid w:val="00372DC5"/>
    <w:rsid w:val="00373F57"/>
    <w:rsid w:val="003767EA"/>
    <w:rsid w:val="00376F05"/>
    <w:rsid w:val="00377B05"/>
    <w:rsid w:val="00380AF0"/>
    <w:rsid w:val="00383709"/>
    <w:rsid w:val="003852C2"/>
    <w:rsid w:val="003856DE"/>
    <w:rsid w:val="00392915"/>
    <w:rsid w:val="003973F5"/>
    <w:rsid w:val="003A0BE5"/>
    <w:rsid w:val="003B47E9"/>
    <w:rsid w:val="003B4A5C"/>
    <w:rsid w:val="003B524B"/>
    <w:rsid w:val="003B631A"/>
    <w:rsid w:val="003B6A1D"/>
    <w:rsid w:val="003B6B83"/>
    <w:rsid w:val="003B78AB"/>
    <w:rsid w:val="003C15D4"/>
    <w:rsid w:val="003C56EA"/>
    <w:rsid w:val="003D0388"/>
    <w:rsid w:val="003D19F3"/>
    <w:rsid w:val="003E494F"/>
    <w:rsid w:val="003E60C8"/>
    <w:rsid w:val="003F2AB6"/>
    <w:rsid w:val="003F589F"/>
    <w:rsid w:val="003F7136"/>
    <w:rsid w:val="004000DA"/>
    <w:rsid w:val="0040415B"/>
    <w:rsid w:val="00405D93"/>
    <w:rsid w:val="00407623"/>
    <w:rsid w:val="00414B89"/>
    <w:rsid w:val="004150EB"/>
    <w:rsid w:val="00441C47"/>
    <w:rsid w:val="00446051"/>
    <w:rsid w:val="00450CF3"/>
    <w:rsid w:val="00451842"/>
    <w:rsid w:val="004531C8"/>
    <w:rsid w:val="00456C39"/>
    <w:rsid w:val="00461EEF"/>
    <w:rsid w:val="0046514D"/>
    <w:rsid w:val="00467B5F"/>
    <w:rsid w:val="004737B6"/>
    <w:rsid w:val="0047523F"/>
    <w:rsid w:val="00480437"/>
    <w:rsid w:val="00480448"/>
    <w:rsid w:val="004842AE"/>
    <w:rsid w:val="0048533D"/>
    <w:rsid w:val="00491B66"/>
    <w:rsid w:val="00491B7B"/>
    <w:rsid w:val="00491E0F"/>
    <w:rsid w:val="00495ADB"/>
    <w:rsid w:val="004A11A8"/>
    <w:rsid w:val="004A3260"/>
    <w:rsid w:val="004B19BB"/>
    <w:rsid w:val="004B1D35"/>
    <w:rsid w:val="004B3094"/>
    <w:rsid w:val="004B5483"/>
    <w:rsid w:val="004B5859"/>
    <w:rsid w:val="004C1AA0"/>
    <w:rsid w:val="004C6D66"/>
    <w:rsid w:val="004D0F58"/>
    <w:rsid w:val="004D279F"/>
    <w:rsid w:val="004D750B"/>
    <w:rsid w:val="004E0986"/>
    <w:rsid w:val="004E6AB4"/>
    <w:rsid w:val="004E6D56"/>
    <w:rsid w:val="004F1D72"/>
    <w:rsid w:val="004F3878"/>
    <w:rsid w:val="004F46F8"/>
    <w:rsid w:val="005005C4"/>
    <w:rsid w:val="00501688"/>
    <w:rsid w:val="00501C36"/>
    <w:rsid w:val="00504D9E"/>
    <w:rsid w:val="005061F7"/>
    <w:rsid w:val="00510794"/>
    <w:rsid w:val="005157EA"/>
    <w:rsid w:val="00523BD0"/>
    <w:rsid w:val="005269EB"/>
    <w:rsid w:val="00526FBD"/>
    <w:rsid w:val="005276A1"/>
    <w:rsid w:val="00536E9B"/>
    <w:rsid w:val="0055156F"/>
    <w:rsid w:val="005516B4"/>
    <w:rsid w:val="005560C2"/>
    <w:rsid w:val="005566F9"/>
    <w:rsid w:val="0056258C"/>
    <w:rsid w:val="00563A4F"/>
    <w:rsid w:val="00567675"/>
    <w:rsid w:val="00571C90"/>
    <w:rsid w:val="00573853"/>
    <w:rsid w:val="00576A03"/>
    <w:rsid w:val="005865EA"/>
    <w:rsid w:val="005909D9"/>
    <w:rsid w:val="00595565"/>
    <w:rsid w:val="00596B20"/>
    <w:rsid w:val="00597D74"/>
    <w:rsid w:val="005A0144"/>
    <w:rsid w:val="005A5EA8"/>
    <w:rsid w:val="005A7600"/>
    <w:rsid w:val="005B146C"/>
    <w:rsid w:val="005B2CA0"/>
    <w:rsid w:val="005B6FF4"/>
    <w:rsid w:val="005C0AB5"/>
    <w:rsid w:val="005C2D73"/>
    <w:rsid w:val="005C54E6"/>
    <w:rsid w:val="005D0954"/>
    <w:rsid w:val="005D5156"/>
    <w:rsid w:val="005D7615"/>
    <w:rsid w:val="005D7A9F"/>
    <w:rsid w:val="005E11CE"/>
    <w:rsid w:val="005E492F"/>
    <w:rsid w:val="005F4C8D"/>
    <w:rsid w:val="005F5DE2"/>
    <w:rsid w:val="00603AF9"/>
    <w:rsid w:val="006123ED"/>
    <w:rsid w:val="00612F42"/>
    <w:rsid w:val="00614184"/>
    <w:rsid w:val="00614C7A"/>
    <w:rsid w:val="00616CE1"/>
    <w:rsid w:val="00622236"/>
    <w:rsid w:val="0062735B"/>
    <w:rsid w:val="006334C2"/>
    <w:rsid w:val="00636CAA"/>
    <w:rsid w:val="006401DB"/>
    <w:rsid w:val="00640608"/>
    <w:rsid w:val="00641B9D"/>
    <w:rsid w:val="00642613"/>
    <w:rsid w:val="00642BC2"/>
    <w:rsid w:val="00643054"/>
    <w:rsid w:val="00643595"/>
    <w:rsid w:val="00655290"/>
    <w:rsid w:val="00655801"/>
    <w:rsid w:val="006603D8"/>
    <w:rsid w:val="00661142"/>
    <w:rsid w:val="00661296"/>
    <w:rsid w:val="006627DD"/>
    <w:rsid w:val="00662F38"/>
    <w:rsid w:val="0066461E"/>
    <w:rsid w:val="00667158"/>
    <w:rsid w:val="006713A4"/>
    <w:rsid w:val="0067300D"/>
    <w:rsid w:val="00677528"/>
    <w:rsid w:val="0068032C"/>
    <w:rsid w:val="0068346B"/>
    <w:rsid w:val="00684252"/>
    <w:rsid w:val="00687991"/>
    <w:rsid w:val="0069067A"/>
    <w:rsid w:val="00692467"/>
    <w:rsid w:val="00692CA7"/>
    <w:rsid w:val="00696161"/>
    <w:rsid w:val="006A1B6D"/>
    <w:rsid w:val="006A5B5A"/>
    <w:rsid w:val="006B0D21"/>
    <w:rsid w:val="006B2330"/>
    <w:rsid w:val="006B708E"/>
    <w:rsid w:val="006C03AB"/>
    <w:rsid w:val="006C0518"/>
    <w:rsid w:val="006C20E5"/>
    <w:rsid w:val="006C3DC1"/>
    <w:rsid w:val="006C446D"/>
    <w:rsid w:val="006D08FE"/>
    <w:rsid w:val="006D3250"/>
    <w:rsid w:val="006E2F9A"/>
    <w:rsid w:val="006E4FF4"/>
    <w:rsid w:val="006E51C8"/>
    <w:rsid w:val="006E7659"/>
    <w:rsid w:val="006F0B8C"/>
    <w:rsid w:val="006F1170"/>
    <w:rsid w:val="006F1A46"/>
    <w:rsid w:val="006F2F43"/>
    <w:rsid w:val="006F3785"/>
    <w:rsid w:val="006F40FF"/>
    <w:rsid w:val="006F41A5"/>
    <w:rsid w:val="007035DE"/>
    <w:rsid w:val="0070442D"/>
    <w:rsid w:val="007047E7"/>
    <w:rsid w:val="007048FB"/>
    <w:rsid w:val="00704CD5"/>
    <w:rsid w:val="0071052C"/>
    <w:rsid w:val="00720A87"/>
    <w:rsid w:val="00723D79"/>
    <w:rsid w:val="00727B0A"/>
    <w:rsid w:val="00727C15"/>
    <w:rsid w:val="00732EB9"/>
    <w:rsid w:val="0073489A"/>
    <w:rsid w:val="00734A99"/>
    <w:rsid w:val="00735CC9"/>
    <w:rsid w:val="00741145"/>
    <w:rsid w:val="007425DF"/>
    <w:rsid w:val="00742AD5"/>
    <w:rsid w:val="0074328B"/>
    <w:rsid w:val="00751156"/>
    <w:rsid w:val="00753883"/>
    <w:rsid w:val="00754E29"/>
    <w:rsid w:val="007572C1"/>
    <w:rsid w:val="00760D86"/>
    <w:rsid w:val="00761AD1"/>
    <w:rsid w:val="00763978"/>
    <w:rsid w:val="007641EC"/>
    <w:rsid w:val="00765A26"/>
    <w:rsid w:val="007703B7"/>
    <w:rsid w:val="007749CA"/>
    <w:rsid w:val="00781C30"/>
    <w:rsid w:val="0078428D"/>
    <w:rsid w:val="00784F06"/>
    <w:rsid w:val="007856E7"/>
    <w:rsid w:val="007930DF"/>
    <w:rsid w:val="00795D89"/>
    <w:rsid w:val="007A2399"/>
    <w:rsid w:val="007A3FA5"/>
    <w:rsid w:val="007A4BAC"/>
    <w:rsid w:val="007B2A27"/>
    <w:rsid w:val="007B4C6B"/>
    <w:rsid w:val="007C4498"/>
    <w:rsid w:val="007C7DDB"/>
    <w:rsid w:val="007D0548"/>
    <w:rsid w:val="007D0FFD"/>
    <w:rsid w:val="007D4534"/>
    <w:rsid w:val="007D60A8"/>
    <w:rsid w:val="007E3C32"/>
    <w:rsid w:val="007E5687"/>
    <w:rsid w:val="007F13A6"/>
    <w:rsid w:val="007F1840"/>
    <w:rsid w:val="007F2E80"/>
    <w:rsid w:val="0080080E"/>
    <w:rsid w:val="008026AB"/>
    <w:rsid w:val="00807879"/>
    <w:rsid w:val="00813C51"/>
    <w:rsid w:val="00816AB1"/>
    <w:rsid w:val="00820921"/>
    <w:rsid w:val="008212E4"/>
    <w:rsid w:val="00822B94"/>
    <w:rsid w:val="00824495"/>
    <w:rsid w:val="00826E7F"/>
    <w:rsid w:val="00831244"/>
    <w:rsid w:val="00833AF2"/>
    <w:rsid w:val="00834EDE"/>
    <w:rsid w:val="00835E89"/>
    <w:rsid w:val="00836CBF"/>
    <w:rsid w:val="008444B2"/>
    <w:rsid w:val="00844B20"/>
    <w:rsid w:val="0084622A"/>
    <w:rsid w:val="00846519"/>
    <w:rsid w:val="00846AAD"/>
    <w:rsid w:val="00852DD3"/>
    <w:rsid w:val="00853404"/>
    <w:rsid w:val="0085429D"/>
    <w:rsid w:val="00861B3F"/>
    <w:rsid w:val="00861F64"/>
    <w:rsid w:val="00864415"/>
    <w:rsid w:val="008751B0"/>
    <w:rsid w:val="00875210"/>
    <w:rsid w:val="00880F20"/>
    <w:rsid w:val="00881B3A"/>
    <w:rsid w:val="00883351"/>
    <w:rsid w:val="00890EAD"/>
    <w:rsid w:val="00891F0F"/>
    <w:rsid w:val="00893BFF"/>
    <w:rsid w:val="00895EDD"/>
    <w:rsid w:val="00896444"/>
    <w:rsid w:val="008A004D"/>
    <w:rsid w:val="008A12E0"/>
    <w:rsid w:val="008A23CA"/>
    <w:rsid w:val="008A3851"/>
    <w:rsid w:val="008A42F6"/>
    <w:rsid w:val="008A77B4"/>
    <w:rsid w:val="008B11F4"/>
    <w:rsid w:val="008B1E66"/>
    <w:rsid w:val="008B25A7"/>
    <w:rsid w:val="008B5EA8"/>
    <w:rsid w:val="008C25A6"/>
    <w:rsid w:val="008D4729"/>
    <w:rsid w:val="008D506C"/>
    <w:rsid w:val="008D6946"/>
    <w:rsid w:val="008D7115"/>
    <w:rsid w:val="008E42FF"/>
    <w:rsid w:val="008E4C49"/>
    <w:rsid w:val="008E4F4B"/>
    <w:rsid w:val="008E5193"/>
    <w:rsid w:val="008E66A3"/>
    <w:rsid w:val="008E6783"/>
    <w:rsid w:val="008E6E2A"/>
    <w:rsid w:val="008F5BB7"/>
    <w:rsid w:val="008F63E3"/>
    <w:rsid w:val="008F6F80"/>
    <w:rsid w:val="008F702E"/>
    <w:rsid w:val="008F7AD5"/>
    <w:rsid w:val="00900BF1"/>
    <w:rsid w:val="00903A2F"/>
    <w:rsid w:val="00916797"/>
    <w:rsid w:val="009171DE"/>
    <w:rsid w:val="009206DF"/>
    <w:rsid w:val="009220AF"/>
    <w:rsid w:val="009226AF"/>
    <w:rsid w:val="00923195"/>
    <w:rsid w:val="00924A4F"/>
    <w:rsid w:val="0092540C"/>
    <w:rsid w:val="00930A4F"/>
    <w:rsid w:val="00931004"/>
    <w:rsid w:val="009316B1"/>
    <w:rsid w:val="00940C58"/>
    <w:rsid w:val="00941898"/>
    <w:rsid w:val="00955E81"/>
    <w:rsid w:val="0096655A"/>
    <w:rsid w:val="009708F1"/>
    <w:rsid w:val="00974E67"/>
    <w:rsid w:val="00975313"/>
    <w:rsid w:val="00975C7A"/>
    <w:rsid w:val="00980F3D"/>
    <w:rsid w:val="00982843"/>
    <w:rsid w:val="00983029"/>
    <w:rsid w:val="009865FE"/>
    <w:rsid w:val="00993D1B"/>
    <w:rsid w:val="00993E14"/>
    <w:rsid w:val="00994B9C"/>
    <w:rsid w:val="009A2CE1"/>
    <w:rsid w:val="009C0045"/>
    <w:rsid w:val="009C55B5"/>
    <w:rsid w:val="009C56B4"/>
    <w:rsid w:val="009C6903"/>
    <w:rsid w:val="009C6E9A"/>
    <w:rsid w:val="009D5838"/>
    <w:rsid w:val="009D5DDA"/>
    <w:rsid w:val="009D6CC7"/>
    <w:rsid w:val="009D766C"/>
    <w:rsid w:val="009E0658"/>
    <w:rsid w:val="009E1D7B"/>
    <w:rsid w:val="009E220C"/>
    <w:rsid w:val="009E321D"/>
    <w:rsid w:val="009E3531"/>
    <w:rsid w:val="009E3CDE"/>
    <w:rsid w:val="009E60C7"/>
    <w:rsid w:val="009F1128"/>
    <w:rsid w:val="009F311A"/>
    <w:rsid w:val="009F3AA2"/>
    <w:rsid w:val="009F475D"/>
    <w:rsid w:val="009F52CF"/>
    <w:rsid w:val="009F6E45"/>
    <w:rsid w:val="00A0596E"/>
    <w:rsid w:val="00A0760F"/>
    <w:rsid w:val="00A07D48"/>
    <w:rsid w:val="00A07D52"/>
    <w:rsid w:val="00A11C52"/>
    <w:rsid w:val="00A14F4E"/>
    <w:rsid w:val="00A16968"/>
    <w:rsid w:val="00A227FA"/>
    <w:rsid w:val="00A2591F"/>
    <w:rsid w:val="00A25E93"/>
    <w:rsid w:val="00A30242"/>
    <w:rsid w:val="00A30DED"/>
    <w:rsid w:val="00A340A2"/>
    <w:rsid w:val="00A3734F"/>
    <w:rsid w:val="00A407BB"/>
    <w:rsid w:val="00A42001"/>
    <w:rsid w:val="00A43375"/>
    <w:rsid w:val="00A437CE"/>
    <w:rsid w:val="00A4453D"/>
    <w:rsid w:val="00A46D7C"/>
    <w:rsid w:val="00A55267"/>
    <w:rsid w:val="00A554F5"/>
    <w:rsid w:val="00A5694E"/>
    <w:rsid w:val="00A6330C"/>
    <w:rsid w:val="00A71062"/>
    <w:rsid w:val="00A72499"/>
    <w:rsid w:val="00A72D07"/>
    <w:rsid w:val="00A73239"/>
    <w:rsid w:val="00A81B5E"/>
    <w:rsid w:val="00A81C78"/>
    <w:rsid w:val="00A90493"/>
    <w:rsid w:val="00A918AE"/>
    <w:rsid w:val="00A92CF8"/>
    <w:rsid w:val="00A948A1"/>
    <w:rsid w:val="00A9538F"/>
    <w:rsid w:val="00AA049F"/>
    <w:rsid w:val="00AA6843"/>
    <w:rsid w:val="00AA76A9"/>
    <w:rsid w:val="00AA7D07"/>
    <w:rsid w:val="00AB785F"/>
    <w:rsid w:val="00AC14AB"/>
    <w:rsid w:val="00AC3228"/>
    <w:rsid w:val="00AC5CF8"/>
    <w:rsid w:val="00AD027A"/>
    <w:rsid w:val="00AD0D44"/>
    <w:rsid w:val="00AE46E7"/>
    <w:rsid w:val="00AE4A78"/>
    <w:rsid w:val="00AE5694"/>
    <w:rsid w:val="00AE59AD"/>
    <w:rsid w:val="00AF0A1C"/>
    <w:rsid w:val="00AF2BD7"/>
    <w:rsid w:val="00AF45AD"/>
    <w:rsid w:val="00AF587A"/>
    <w:rsid w:val="00AF7DCF"/>
    <w:rsid w:val="00B022FD"/>
    <w:rsid w:val="00B0378B"/>
    <w:rsid w:val="00B048E9"/>
    <w:rsid w:val="00B049A6"/>
    <w:rsid w:val="00B12020"/>
    <w:rsid w:val="00B2520D"/>
    <w:rsid w:val="00B319CB"/>
    <w:rsid w:val="00B32087"/>
    <w:rsid w:val="00B3297F"/>
    <w:rsid w:val="00B33743"/>
    <w:rsid w:val="00B3425E"/>
    <w:rsid w:val="00B40E18"/>
    <w:rsid w:val="00B40FF1"/>
    <w:rsid w:val="00B47729"/>
    <w:rsid w:val="00B53E9C"/>
    <w:rsid w:val="00B54284"/>
    <w:rsid w:val="00B60B2B"/>
    <w:rsid w:val="00B66AB2"/>
    <w:rsid w:val="00B67862"/>
    <w:rsid w:val="00B7253D"/>
    <w:rsid w:val="00B73111"/>
    <w:rsid w:val="00B7679E"/>
    <w:rsid w:val="00B7695E"/>
    <w:rsid w:val="00B80FB8"/>
    <w:rsid w:val="00B85DAC"/>
    <w:rsid w:val="00B8604C"/>
    <w:rsid w:val="00B90C1E"/>
    <w:rsid w:val="00B9132E"/>
    <w:rsid w:val="00B94FC5"/>
    <w:rsid w:val="00B97AD8"/>
    <w:rsid w:val="00BA1C4E"/>
    <w:rsid w:val="00BA3498"/>
    <w:rsid w:val="00BA78C8"/>
    <w:rsid w:val="00BB3CCD"/>
    <w:rsid w:val="00BB6C55"/>
    <w:rsid w:val="00BC0E01"/>
    <w:rsid w:val="00BD1F11"/>
    <w:rsid w:val="00BD3131"/>
    <w:rsid w:val="00BD68E6"/>
    <w:rsid w:val="00BD6D10"/>
    <w:rsid w:val="00BE0862"/>
    <w:rsid w:val="00BE16E8"/>
    <w:rsid w:val="00BE1CBD"/>
    <w:rsid w:val="00BE32C4"/>
    <w:rsid w:val="00BE6627"/>
    <w:rsid w:val="00BE7C07"/>
    <w:rsid w:val="00BF0223"/>
    <w:rsid w:val="00BF222D"/>
    <w:rsid w:val="00C04239"/>
    <w:rsid w:val="00C044A4"/>
    <w:rsid w:val="00C0610C"/>
    <w:rsid w:val="00C06EF7"/>
    <w:rsid w:val="00C15959"/>
    <w:rsid w:val="00C15B82"/>
    <w:rsid w:val="00C200C8"/>
    <w:rsid w:val="00C25636"/>
    <w:rsid w:val="00C25835"/>
    <w:rsid w:val="00C2748F"/>
    <w:rsid w:val="00C31A77"/>
    <w:rsid w:val="00C32CB9"/>
    <w:rsid w:val="00C36A55"/>
    <w:rsid w:val="00C42F28"/>
    <w:rsid w:val="00C46F36"/>
    <w:rsid w:val="00C522E0"/>
    <w:rsid w:val="00C534CB"/>
    <w:rsid w:val="00C630F9"/>
    <w:rsid w:val="00C66FDA"/>
    <w:rsid w:val="00C67F69"/>
    <w:rsid w:val="00C701ED"/>
    <w:rsid w:val="00C70E57"/>
    <w:rsid w:val="00C751D5"/>
    <w:rsid w:val="00C8263C"/>
    <w:rsid w:val="00C82652"/>
    <w:rsid w:val="00C84118"/>
    <w:rsid w:val="00C9374D"/>
    <w:rsid w:val="00CA05EE"/>
    <w:rsid w:val="00CA3E9A"/>
    <w:rsid w:val="00CA42D7"/>
    <w:rsid w:val="00CA625E"/>
    <w:rsid w:val="00CA673C"/>
    <w:rsid w:val="00CA7FDC"/>
    <w:rsid w:val="00CB2EE9"/>
    <w:rsid w:val="00CB352C"/>
    <w:rsid w:val="00CB5FA3"/>
    <w:rsid w:val="00CC07CF"/>
    <w:rsid w:val="00CC1C50"/>
    <w:rsid w:val="00CC236C"/>
    <w:rsid w:val="00CC54C8"/>
    <w:rsid w:val="00CC7165"/>
    <w:rsid w:val="00CD3381"/>
    <w:rsid w:val="00CD70D2"/>
    <w:rsid w:val="00CD7643"/>
    <w:rsid w:val="00CE063A"/>
    <w:rsid w:val="00CE2148"/>
    <w:rsid w:val="00CE33B7"/>
    <w:rsid w:val="00CE486A"/>
    <w:rsid w:val="00CF3CEB"/>
    <w:rsid w:val="00CF6920"/>
    <w:rsid w:val="00D024FC"/>
    <w:rsid w:val="00D07C89"/>
    <w:rsid w:val="00D10381"/>
    <w:rsid w:val="00D111C7"/>
    <w:rsid w:val="00D124EA"/>
    <w:rsid w:val="00D13AF5"/>
    <w:rsid w:val="00D170A0"/>
    <w:rsid w:val="00D21727"/>
    <w:rsid w:val="00D2358F"/>
    <w:rsid w:val="00D30E05"/>
    <w:rsid w:val="00D30F36"/>
    <w:rsid w:val="00D31176"/>
    <w:rsid w:val="00D31496"/>
    <w:rsid w:val="00D33814"/>
    <w:rsid w:val="00D345CD"/>
    <w:rsid w:val="00D37CA0"/>
    <w:rsid w:val="00D41ED1"/>
    <w:rsid w:val="00D42D29"/>
    <w:rsid w:val="00D4339B"/>
    <w:rsid w:val="00D46B1F"/>
    <w:rsid w:val="00D475F6"/>
    <w:rsid w:val="00D5024A"/>
    <w:rsid w:val="00D56B30"/>
    <w:rsid w:val="00D60F44"/>
    <w:rsid w:val="00D66BEF"/>
    <w:rsid w:val="00D676EF"/>
    <w:rsid w:val="00D71E88"/>
    <w:rsid w:val="00D73CDA"/>
    <w:rsid w:val="00D73FBF"/>
    <w:rsid w:val="00D83B04"/>
    <w:rsid w:val="00D859BF"/>
    <w:rsid w:val="00D92443"/>
    <w:rsid w:val="00D93A2C"/>
    <w:rsid w:val="00DA0230"/>
    <w:rsid w:val="00DA4714"/>
    <w:rsid w:val="00DA5153"/>
    <w:rsid w:val="00DA6C91"/>
    <w:rsid w:val="00DA72DF"/>
    <w:rsid w:val="00DB613E"/>
    <w:rsid w:val="00DC23BD"/>
    <w:rsid w:val="00DC2C26"/>
    <w:rsid w:val="00DD19A8"/>
    <w:rsid w:val="00DD786C"/>
    <w:rsid w:val="00DE0904"/>
    <w:rsid w:val="00DE2F4A"/>
    <w:rsid w:val="00DE4256"/>
    <w:rsid w:val="00DE7FEC"/>
    <w:rsid w:val="00DF60C0"/>
    <w:rsid w:val="00DF6916"/>
    <w:rsid w:val="00E02BE2"/>
    <w:rsid w:val="00E043B8"/>
    <w:rsid w:val="00E071CF"/>
    <w:rsid w:val="00E07214"/>
    <w:rsid w:val="00E07869"/>
    <w:rsid w:val="00E11430"/>
    <w:rsid w:val="00E224E9"/>
    <w:rsid w:val="00E23D14"/>
    <w:rsid w:val="00E32556"/>
    <w:rsid w:val="00E3440A"/>
    <w:rsid w:val="00E35004"/>
    <w:rsid w:val="00E40B83"/>
    <w:rsid w:val="00E43D29"/>
    <w:rsid w:val="00E45168"/>
    <w:rsid w:val="00E46B9F"/>
    <w:rsid w:val="00E47551"/>
    <w:rsid w:val="00E502BB"/>
    <w:rsid w:val="00E50AC3"/>
    <w:rsid w:val="00E550A7"/>
    <w:rsid w:val="00E5767A"/>
    <w:rsid w:val="00E61A1C"/>
    <w:rsid w:val="00E65637"/>
    <w:rsid w:val="00E7436F"/>
    <w:rsid w:val="00E74F64"/>
    <w:rsid w:val="00E827C4"/>
    <w:rsid w:val="00E83ABB"/>
    <w:rsid w:val="00E8740F"/>
    <w:rsid w:val="00E92C79"/>
    <w:rsid w:val="00E962ED"/>
    <w:rsid w:val="00EA4504"/>
    <w:rsid w:val="00EA786B"/>
    <w:rsid w:val="00EB0870"/>
    <w:rsid w:val="00EB1996"/>
    <w:rsid w:val="00EB1BAE"/>
    <w:rsid w:val="00EB3E60"/>
    <w:rsid w:val="00EB4516"/>
    <w:rsid w:val="00EB696E"/>
    <w:rsid w:val="00EC14C5"/>
    <w:rsid w:val="00EC18AB"/>
    <w:rsid w:val="00ED1217"/>
    <w:rsid w:val="00ED23AE"/>
    <w:rsid w:val="00EE0982"/>
    <w:rsid w:val="00EE19B9"/>
    <w:rsid w:val="00EE3176"/>
    <w:rsid w:val="00EE71C1"/>
    <w:rsid w:val="00EF1955"/>
    <w:rsid w:val="00EF4B26"/>
    <w:rsid w:val="00F022AA"/>
    <w:rsid w:val="00F05CC7"/>
    <w:rsid w:val="00F05EE6"/>
    <w:rsid w:val="00F07AAE"/>
    <w:rsid w:val="00F112DE"/>
    <w:rsid w:val="00F145B1"/>
    <w:rsid w:val="00F1583D"/>
    <w:rsid w:val="00F17A21"/>
    <w:rsid w:val="00F213B6"/>
    <w:rsid w:val="00F226E9"/>
    <w:rsid w:val="00F22EDD"/>
    <w:rsid w:val="00F23B4F"/>
    <w:rsid w:val="00F23B64"/>
    <w:rsid w:val="00F4186D"/>
    <w:rsid w:val="00F43877"/>
    <w:rsid w:val="00F44B99"/>
    <w:rsid w:val="00F52632"/>
    <w:rsid w:val="00F554D3"/>
    <w:rsid w:val="00F57C39"/>
    <w:rsid w:val="00F6441A"/>
    <w:rsid w:val="00F675E0"/>
    <w:rsid w:val="00F83F3B"/>
    <w:rsid w:val="00F86A51"/>
    <w:rsid w:val="00F87826"/>
    <w:rsid w:val="00F93D7A"/>
    <w:rsid w:val="00F95481"/>
    <w:rsid w:val="00F96FD0"/>
    <w:rsid w:val="00FA010A"/>
    <w:rsid w:val="00FA0C61"/>
    <w:rsid w:val="00FA1FFE"/>
    <w:rsid w:val="00FA244A"/>
    <w:rsid w:val="00FA3FC0"/>
    <w:rsid w:val="00FA7AF9"/>
    <w:rsid w:val="00FB0D95"/>
    <w:rsid w:val="00FB280A"/>
    <w:rsid w:val="00FC1BB5"/>
    <w:rsid w:val="00FD22A2"/>
    <w:rsid w:val="00FD253B"/>
    <w:rsid w:val="00FD581B"/>
    <w:rsid w:val="00FE26D6"/>
    <w:rsid w:val="00FE2A43"/>
    <w:rsid w:val="00FE5807"/>
    <w:rsid w:val="00FF15B0"/>
    <w:rsid w:val="00FF2586"/>
    <w:rsid w:val="00FF34DC"/>
    <w:rsid w:val="00FF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229D8"/>
  <w15:docId w15:val="{18B50850-6593-4A4D-A732-D3A98671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E9"/>
    <w:rPr>
      <w:rFonts w:eastAsia="Calibri"/>
      <w:sz w:val="24"/>
      <w:szCs w:val="24"/>
    </w:rPr>
  </w:style>
  <w:style w:type="paragraph" w:styleId="1">
    <w:name w:val="heading 1"/>
    <w:basedOn w:val="a"/>
    <w:next w:val="a"/>
    <w:link w:val="10"/>
    <w:qFormat/>
    <w:rsid w:val="00DF60C0"/>
    <w:pPr>
      <w:keepNext/>
      <w:jc w:val="both"/>
      <w:outlineLvl w:val="0"/>
    </w:pPr>
    <w:rPr>
      <w:rFonts w:eastAsia="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1496"/>
    <w:rPr>
      <w:color w:val="0000FF"/>
      <w:u w:val="single"/>
    </w:rPr>
  </w:style>
  <w:style w:type="paragraph" w:styleId="a4">
    <w:name w:val="Title"/>
    <w:basedOn w:val="a"/>
    <w:next w:val="a"/>
    <w:link w:val="a5"/>
    <w:qFormat/>
    <w:rsid w:val="00D31496"/>
    <w:pPr>
      <w:spacing w:before="240" w:after="60"/>
      <w:jc w:val="center"/>
      <w:outlineLvl w:val="0"/>
    </w:pPr>
    <w:rPr>
      <w:rFonts w:ascii="Cambria" w:eastAsia="Times New Roman" w:hAnsi="Cambria"/>
      <w:b/>
      <w:bCs/>
      <w:kern w:val="28"/>
      <w:sz w:val="32"/>
      <w:szCs w:val="32"/>
    </w:rPr>
  </w:style>
  <w:style w:type="character" w:customStyle="1" w:styleId="a5">
    <w:name w:val="Заголовок Знак"/>
    <w:basedOn w:val="a0"/>
    <w:link w:val="a4"/>
    <w:rsid w:val="00D31496"/>
    <w:rPr>
      <w:rFonts w:ascii="Cambria" w:hAnsi="Cambria"/>
      <w:b/>
      <w:bCs/>
      <w:kern w:val="28"/>
      <w:sz w:val="32"/>
      <w:szCs w:val="32"/>
    </w:rPr>
  </w:style>
  <w:style w:type="paragraph" w:styleId="a6">
    <w:name w:val="No Spacing"/>
    <w:uiPriority w:val="1"/>
    <w:qFormat/>
    <w:rsid w:val="00896444"/>
    <w:rPr>
      <w:rFonts w:ascii="Calibri" w:hAnsi="Calibri"/>
      <w:sz w:val="22"/>
      <w:szCs w:val="22"/>
    </w:rPr>
  </w:style>
  <w:style w:type="table" w:styleId="a7">
    <w:name w:val="Table Grid"/>
    <w:basedOn w:val="a1"/>
    <w:rsid w:val="00ED12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rmal (Web)"/>
    <w:basedOn w:val="a"/>
    <w:rsid w:val="00ED1217"/>
    <w:pPr>
      <w:spacing w:before="100" w:beforeAutospacing="1" w:after="100" w:afterAutospacing="1"/>
    </w:pPr>
    <w:rPr>
      <w:rFonts w:eastAsia="Times New Roman"/>
    </w:rPr>
  </w:style>
  <w:style w:type="paragraph" w:customStyle="1" w:styleId="ConsNormal">
    <w:name w:val="ConsNormal"/>
    <w:rsid w:val="00407623"/>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DF60C0"/>
    <w:rPr>
      <w:sz w:val="28"/>
      <w:lang w:eastAsia="en-US"/>
    </w:rPr>
  </w:style>
  <w:style w:type="paragraph" w:customStyle="1" w:styleId="ConsPlusTitle">
    <w:name w:val="ConsPlusTitle"/>
    <w:rsid w:val="006A1B6D"/>
    <w:pPr>
      <w:widowControl w:val="0"/>
      <w:autoSpaceDE w:val="0"/>
      <w:autoSpaceDN w:val="0"/>
    </w:pPr>
    <w:rPr>
      <w:b/>
      <w:sz w:val="24"/>
    </w:rPr>
  </w:style>
  <w:style w:type="paragraph" w:styleId="a9">
    <w:name w:val="Balloon Text"/>
    <w:basedOn w:val="a"/>
    <w:link w:val="aa"/>
    <w:rsid w:val="003E494F"/>
    <w:rPr>
      <w:rFonts w:ascii="Tahoma" w:hAnsi="Tahoma" w:cs="Tahoma"/>
      <w:sz w:val="16"/>
      <w:szCs w:val="16"/>
    </w:rPr>
  </w:style>
  <w:style w:type="character" w:customStyle="1" w:styleId="aa">
    <w:name w:val="Текст выноски Знак"/>
    <w:basedOn w:val="a0"/>
    <w:link w:val="a9"/>
    <w:rsid w:val="003E494F"/>
    <w:rPr>
      <w:rFonts w:ascii="Tahoma" w:eastAsia="Calibri" w:hAnsi="Tahoma" w:cs="Tahoma"/>
      <w:sz w:val="16"/>
      <w:szCs w:val="16"/>
    </w:rPr>
  </w:style>
  <w:style w:type="paragraph" w:styleId="ab">
    <w:name w:val="List Paragraph"/>
    <w:basedOn w:val="a"/>
    <w:uiPriority w:val="34"/>
    <w:qFormat/>
    <w:rsid w:val="00754E29"/>
    <w:pPr>
      <w:ind w:left="720"/>
      <w:contextualSpacing/>
    </w:pPr>
  </w:style>
  <w:style w:type="paragraph" w:customStyle="1" w:styleId="ConsPlusNormal">
    <w:name w:val="ConsPlusNormal"/>
    <w:rsid w:val="00414B89"/>
    <w:pPr>
      <w:widowControl w:val="0"/>
      <w:autoSpaceDE w:val="0"/>
      <w:autoSpaceDN w:val="0"/>
      <w:adjustRightInd w:val="0"/>
    </w:pPr>
    <w:rPr>
      <w:rFonts w:ascii="Arial" w:eastAsiaTheme="minorEastAsia" w:hAnsi="Arial" w:cs="Arial"/>
    </w:rPr>
  </w:style>
  <w:style w:type="table" w:customStyle="1" w:styleId="11">
    <w:name w:val="Сетка таблицы1"/>
    <w:basedOn w:val="a1"/>
    <w:next w:val="a7"/>
    <w:uiPriority w:val="59"/>
    <w:rsid w:val="00F67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semiHidden/>
    <w:unhideWhenUsed/>
    <w:rsid w:val="000E6BB5"/>
  </w:style>
  <w:style w:type="paragraph" w:styleId="ad">
    <w:name w:val="header"/>
    <w:basedOn w:val="a"/>
    <w:link w:val="ae"/>
    <w:uiPriority w:val="99"/>
    <w:unhideWhenUsed/>
    <w:rsid w:val="000E6BB5"/>
    <w:pPr>
      <w:tabs>
        <w:tab w:val="center" w:pos="4677"/>
        <w:tab w:val="right" w:pos="9355"/>
      </w:tabs>
    </w:pPr>
  </w:style>
  <w:style w:type="character" w:customStyle="1" w:styleId="ae">
    <w:name w:val="Верхний колонтитул Знак"/>
    <w:basedOn w:val="a0"/>
    <w:link w:val="ad"/>
    <w:uiPriority w:val="99"/>
    <w:rsid w:val="000E6BB5"/>
    <w:rPr>
      <w:rFonts w:eastAsia="Calibri"/>
      <w:sz w:val="24"/>
      <w:szCs w:val="24"/>
    </w:rPr>
  </w:style>
  <w:style w:type="paragraph" w:styleId="af">
    <w:name w:val="footer"/>
    <w:basedOn w:val="a"/>
    <w:link w:val="af0"/>
    <w:unhideWhenUsed/>
    <w:rsid w:val="000E6BB5"/>
    <w:pPr>
      <w:tabs>
        <w:tab w:val="center" w:pos="4677"/>
        <w:tab w:val="right" w:pos="9355"/>
      </w:tabs>
    </w:pPr>
  </w:style>
  <w:style w:type="character" w:customStyle="1" w:styleId="af0">
    <w:name w:val="Нижний колонтитул Знак"/>
    <w:basedOn w:val="a0"/>
    <w:link w:val="af"/>
    <w:rsid w:val="000E6BB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3699">
      <w:bodyDiv w:val="1"/>
      <w:marLeft w:val="0"/>
      <w:marRight w:val="0"/>
      <w:marTop w:val="0"/>
      <w:marBottom w:val="0"/>
      <w:divBdr>
        <w:top w:val="none" w:sz="0" w:space="0" w:color="auto"/>
        <w:left w:val="none" w:sz="0" w:space="0" w:color="auto"/>
        <w:bottom w:val="none" w:sz="0" w:space="0" w:color="auto"/>
        <w:right w:val="none" w:sz="0" w:space="0" w:color="auto"/>
      </w:divBdr>
    </w:div>
    <w:div w:id="741677388">
      <w:bodyDiv w:val="1"/>
      <w:marLeft w:val="0"/>
      <w:marRight w:val="0"/>
      <w:marTop w:val="0"/>
      <w:marBottom w:val="0"/>
      <w:divBdr>
        <w:top w:val="none" w:sz="0" w:space="0" w:color="auto"/>
        <w:left w:val="none" w:sz="0" w:space="0" w:color="auto"/>
        <w:bottom w:val="none" w:sz="0" w:space="0" w:color="auto"/>
        <w:right w:val="none" w:sz="0" w:space="0" w:color="auto"/>
      </w:divBdr>
    </w:div>
    <w:div w:id="778910516">
      <w:bodyDiv w:val="1"/>
      <w:marLeft w:val="0"/>
      <w:marRight w:val="0"/>
      <w:marTop w:val="0"/>
      <w:marBottom w:val="0"/>
      <w:divBdr>
        <w:top w:val="none" w:sz="0" w:space="0" w:color="auto"/>
        <w:left w:val="none" w:sz="0" w:space="0" w:color="auto"/>
        <w:bottom w:val="none" w:sz="0" w:space="0" w:color="auto"/>
        <w:right w:val="none" w:sz="0" w:space="0" w:color="auto"/>
      </w:divBdr>
    </w:div>
    <w:div w:id="783771277">
      <w:bodyDiv w:val="1"/>
      <w:marLeft w:val="0"/>
      <w:marRight w:val="0"/>
      <w:marTop w:val="0"/>
      <w:marBottom w:val="0"/>
      <w:divBdr>
        <w:top w:val="none" w:sz="0" w:space="0" w:color="auto"/>
        <w:left w:val="none" w:sz="0" w:space="0" w:color="auto"/>
        <w:bottom w:val="none" w:sz="0" w:space="0" w:color="auto"/>
        <w:right w:val="none" w:sz="0" w:space="0" w:color="auto"/>
      </w:divBdr>
      <w:divsChild>
        <w:div w:id="2007437530">
          <w:marLeft w:val="0"/>
          <w:marRight w:val="0"/>
          <w:marTop w:val="0"/>
          <w:marBottom w:val="0"/>
          <w:divBdr>
            <w:top w:val="none" w:sz="0" w:space="0" w:color="auto"/>
            <w:left w:val="none" w:sz="0" w:space="0" w:color="auto"/>
            <w:bottom w:val="none" w:sz="0" w:space="0" w:color="auto"/>
            <w:right w:val="none" w:sz="0" w:space="0" w:color="auto"/>
          </w:divBdr>
        </w:div>
      </w:divsChild>
    </w:div>
    <w:div w:id="1145511919">
      <w:bodyDiv w:val="1"/>
      <w:marLeft w:val="0"/>
      <w:marRight w:val="0"/>
      <w:marTop w:val="0"/>
      <w:marBottom w:val="0"/>
      <w:divBdr>
        <w:top w:val="none" w:sz="0" w:space="0" w:color="auto"/>
        <w:left w:val="none" w:sz="0" w:space="0" w:color="auto"/>
        <w:bottom w:val="none" w:sz="0" w:space="0" w:color="auto"/>
        <w:right w:val="none" w:sz="0" w:space="0" w:color="auto"/>
      </w:divBdr>
    </w:div>
    <w:div w:id="1262184593">
      <w:bodyDiv w:val="1"/>
      <w:marLeft w:val="0"/>
      <w:marRight w:val="0"/>
      <w:marTop w:val="0"/>
      <w:marBottom w:val="0"/>
      <w:divBdr>
        <w:top w:val="none" w:sz="0" w:space="0" w:color="auto"/>
        <w:left w:val="none" w:sz="0" w:space="0" w:color="auto"/>
        <w:bottom w:val="none" w:sz="0" w:space="0" w:color="auto"/>
        <w:right w:val="none" w:sz="0" w:space="0" w:color="auto"/>
      </w:divBdr>
    </w:div>
    <w:div w:id="1665086639">
      <w:bodyDiv w:val="1"/>
      <w:marLeft w:val="0"/>
      <w:marRight w:val="0"/>
      <w:marTop w:val="0"/>
      <w:marBottom w:val="0"/>
      <w:divBdr>
        <w:top w:val="none" w:sz="0" w:space="0" w:color="auto"/>
        <w:left w:val="none" w:sz="0" w:space="0" w:color="auto"/>
        <w:bottom w:val="none" w:sz="0" w:space="0" w:color="auto"/>
        <w:right w:val="none" w:sz="0" w:space="0" w:color="auto"/>
      </w:divBdr>
    </w:div>
    <w:div w:id="20870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FD1C12E9301AED8C5D0955028C31725E708898ED8E1F6B934241FF19FC2ED9FDED94652F0F1C5AE76F843I7J5E" TargetMode="External"/><Relationship Id="rId18" Type="http://schemas.openxmlformats.org/officeDocument/2006/relationships/hyperlink" Target="consultantplus://offline/ref=1FD1C12E9301AED8C5D0955028C31725E6018A83D1B7A1BB657111F49792B78FC8904B5BEEF0C4B175F31526C469934FCC6E61DEB60FC80AIBJBE" TargetMode="External"/><Relationship Id="rId3" Type="http://schemas.openxmlformats.org/officeDocument/2006/relationships/styles" Target="styles.xml"/><Relationship Id="rId21" Type="http://schemas.openxmlformats.org/officeDocument/2006/relationships/hyperlink" Target="consultantplus://offline/ref=C174B7C526D06D24CF4D3B84CD7DB13B4DE386DB7261D407A7A22F8AC85C6F84D6879634626D66F2EF662BF5ECFD8F5101AA5C6B2545B84AC8m1G" TargetMode="External"/><Relationship Id="rId7" Type="http://schemas.openxmlformats.org/officeDocument/2006/relationships/endnotes" Target="endnotes.xml"/><Relationship Id="rId12" Type="http://schemas.openxmlformats.org/officeDocument/2006/relationships/hyperlink" Target="https://veshkajma-r73.gosweb.gosuslugi.ru/" TargetMode="External"/><Relationship Id="rId17" Type="http://schemas.openxmlformats.org/officeDocument/2006/relationships/hyperlink" Target="consultantplus://offline/ref=1FD1C12E9301AED8C5D0955028C31725E6088D8FDBB7A1BB657111F49792B78FC8904B5BEEF0C4B17CF31526C469934FCC6E61DEB60FC80AIBJ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D1C12E9301AED8C5D0955028C31725E6088D8FDBB7A1BB657111F49792B78FC8904B5BEEF0C5B37DF31526C469934FCC6E61DEB60FC80AIBJBE" TargetMode="External"/><Relationship Id="rId20" Type="http://schemas.openxmlformats.org/officeDocument/2006/relationships/hyperlink" Target="consultantplus://offline/ref=C174B7C526D06D24CF4D3B84CD7DB13B4DE386DB7261D407A7A22F8AC85C6F84D6879634626D66F5EC662BF5ECFD8F5101AA5C6B2545B84AC8m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74B7C526D06D24CF4D3B84CD7DB13B4DEA81D77861D407A7A22F8AC85C6F84C487CE38606478F6E0737DA4AACAmA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FD1C12E9301AED8C5D0955028C31725E6018A83D1B7A1BB657111F49792B78FC8904B5BEEF0C4B174F31526C469934FCC6E61DEB60FC80AIBJBE" TargetMode="External"/><Relationship Id="rId23" Type="http://schemas.openxmlformats.org/officeDocument/2006/relationships/header" Target="header1.xml"/><Relationship Id="rId10" Type="http://schemas.openxmlformats.org/officeDocument/2006/relationships/hyperlink" Target="consultantplus://offline/ref=C174B7C526D06D24CF4D3B84CD7DB13B4DEA81D77861D407A7A22F8AC85C6F84C487CE38606478F6E0737DA4AACAmAG" TargetMode="External"/><Relationship Id="rId19" Type="http://schemas.openxmlformats.org/officeDocument/2006/relationships/hyperlink" Target="consultantplus://offline/ref=1FD1C12E9301AED8C5D0955028C31725E6018A83D1B7A1BB657111F49792B78FC8904B5BEEF0C4B675F31526C469934FCC6E61DEB60FC80AIBJBE" TargetMode="External"/><Relationship Id="rId4" Type="http://schemas.openxmlformats.org/officeDocument/2006/relationships/settings" Target="settings.xml"/><Relationship Id="rId9" Type="http://schemas.openxmlformats.org/officeDocument/2006/relationships/hyperlink" Target="consultantplus://offline/ref=C174B7C526D06D24CF4D3B84CD7DB13B4DE580DB7366D407A7A22F8AC85C6F84C487CE38606478F6E0737DA4AACAmAG" TargetMode="External"/><Relationship Id="rId14" Type="http://schemas.openxmlformats.org/officeDocument/2006/relationships/hyperlink" Target="consultantplus://offline/ref=1FD1C12E9301AED8C5D08B5D3EAF4B2EE00BD086D2B6ABEC3B2117A3C8C2B1DA88D04D0EBFB491BD74F05F7681229C4FC6I7J2E" TargetMode="External"/><Relationship Id="rId22" Type="http://schemas.openxmlformats.org/officeDocument/2006/relationships/hyperlink" Target="consultantplus://offline/ref=C174B7C526D06D24CF4D3B84CD7DB13B4DE386DB7261D407A7A22F8AC85C6F84C487CE38606478F6E0737DA4AACAm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84D0-DBA6-4C30-AD8A-B8CD326B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33</Pages>
  <Words>13587</Words>
  <Characters>77450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БукашкА</dc:creator>
  <cp:lastModifiedBy>Матросова Юлия Александровна</cp:lastModifiedBy>
  <cp:revision>887</cp:revision>
  <cp:lastPrinted>2018-03-22T13:44:00Z</cp:lastPrinted>
  <dcterms:created xsi:type="dcterms:W3CDTF">2018-05-16T09:31:00Z</dcterms:created>
  <dcterms:modified xsi:type="dcterms:W3CDTF">2024-11-14T06:42:00Z</dcterms:modified>
</cp:coreProperties>
</file>