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0D" w:rsidRDefault="00C02327" w:rsidP="00553EA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98780" cy="495935"/>
            <wp:effectExtent l="19050" t="0" r="1270" b="0"/>
            <wp:docPr id="1" name="Рисунок 1" descr="Вешкаймский р-н (герб)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шкаймский р-н (герб)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EAF" w:rsidRPr="0036711A" w:rsidRDefault="0071190D" w:rsidP="00553EAF">
      <w:pPr>
        <w:jc w:val="center"/>
        <w:rPr>
          <w:rFonts w:ascii="PT Astra Serif" w:hAnsi="PT Astra Serif"/>
          <w:b/>
          <w:sz w:val="28"/>
          <w:szCs w:val="28"/>
        </w:rPr>
      </w:pPr>
      <w:r w:rsidRPr="0036711A">
        <w:rPr>
          <w:rFonts w:ascii="PT Astra Serif" w:hAnsi="PT Astra Serif"/>
          <w:b/>
          <w:sz w:val="28"/>
          <w:szCs w:val="28"/>
        </w:rPr>
        <w:t xml:space="preserve">МУНИЦИПАЛЬНОЕ УЧРЕЖДЕНИЕ </w:t>
      </w:r>
      <w:r w:rsidR="00705B88" w:rsidRPr="0036711A">
        <w:rPr>
          <w:rFonts w:ascii="PT Astra Serif" w:hAnsi="PT Astra Serif"/>
          <w:b/>
          <w:sz w:val="28"/>
          <w:szCs w:val="28"/>
        </w:rPr>
        <w:t>А</w:t>
      </w:r>
      <w:r w:rsidR="00553EAF" w:rsidRPr="0036711A">
        <w:rPr>
          <w:rFonts w:ascii="PT Astra Serif" w:hAnsi="PT Astra Serif"/>
          <w:b/>
          <w:sz w:val="28"/>
          <w:szCs w:val="28"/>
        </w:rPr>
        <w:t>ДМИНИСТРАЦИЯ МУНИЦИПАЛЬНОГО ОБРАЗОВАНИЯ</w:t>
      </w:r>
    </w:p>
    <w:p w:rsidR="00553EAF" w:rsidRPr="0036711A" w:rsidRDefault="00553EAF" w:rsidP="00553EAF">
      <w:pPr>
        <w:jc w:val="center"/>
        <w:rPr>
          <w:rFonts w:ascii="PT Astra Serif" w:hAnsi="PT Astra Serif"/>
          <w:sz w:val="28"/>
          <w:szCs w:val="28"/>
        </w:rPr>
      </w:pPr>
      <w:r w:rsidRPr="0036711A">
        <w:rPr>
          <w:rFonts w:ascii="PT Astra Serif" w:hAnsi="PT Astra Serif"/>
          <w:b/>
          <w:sz w:val="28"/>
          <w:szCs w:val="28"/>
        </w:rPr>
        <w:t>«ВЕШКАЙМСКИЙ РАЙОН» УЛЬЯНОВСКОЙ ОБЛАСТИ</w:t>
      </w:r>
    </w:p>
    <w:p w:rsidR="00553EAF" w:rsidRPr="0036711A" w:rsidRDefault="00553EAF" w:rsidP="00553EAF">
      <w:pPr>
        <w:jc w:val="center"/>
        <w:rPr>
          <w:rFonts w:ascii="PT Astra Serif" w:hAnsi="PT Astra Serif"/>
          <w:sz w:val="28"/>
          <w:szCs w:val="28"/>
        </w:rPr>
      </w:pPr>
    </w:p>
    <w:p w:rsidR="00553EAF" w:rsidRPr="0036711A" w:rsidRDefault="00553EAF" w:rsidP="00553EAF">
      <w:pPr>
        <w:jc w:val="center"/>
        <w:rPr>
          <w:rFonts w:ascii="PT Astra Serif" w:hAnsi="PT Astra Serif"/>
          <w:b/>
          <w:sz w:val="48"/>
          <w:szCs w:val="48"/>
        </w:rPr>
      </w:pPr>
      <w:r w:rsidRPr="0036711A">
        <w:rPr>
          <w:rFonts w:ascii="PT Astra Serif" w:hAnsi="PT Astra Serif"/>
          <w:b/>
          <w:sz w:val="48"/>
          <w:szCs w:val="48"/>
        </w:rPr>
        <w:t>РАСПОРЯЖЕНИЕ</w:t>
      </w:r>
    </w:p>
    <w:p w:rsidR="00553EAF" w:rsidRPr="0036711A" w:rsidRDefault="00553EAF" w:rsidP="00553EAF">
      <w:pPr>
        <w:jc w:val="center"/>
        <w:rPr>
          <w:rFonts w:ascii="PT Astra Serif" w:hAnsi="PT Astra Serif"/>
          <w:b/>
        </w:rPr>
      </w:pPr>
    </w:p>
    <w:p w:rsidR="00553EAF" w:rsidRPr="0036711A" w:rsidRDefault="00E57347" w:rsidP="00553EA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03 июля  2019</w:t>
      </w:r>
      <w:r w:rsidR="00351ECE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 xml:space="preserve">г  </w:t>
      </w:r>
      <w:r w:rsidR="00553EAF" w:rsidRPr="0036711A">
        <w:rPr>
          <w:rFonts w:ascii="PT Astra Serif" w:hAnsi="PT Astra Serif"/>
        </w:rPr>
        <w:t xml:space="preserve"> </w:t>
      </w:r>
      <w:r w:rsidR="00553EAF" w:rsidRPr="0036711A">
        <w:rPr>
          <w:rFonts w:ascii="PT Astra Serif" w:hAnsi="PT Astra Serif"/>
          <w:sz w:val="44"/>
          <w:szCs w:val="44"/>
        </w:rPr>
        <w:t xml:space="preserve">                                 </w:t>
      </w:r>
      <w:r w:rsidR="0087656F" w:rsidRPr="0036711A">
        <w:rPr>
          <w:rFonts w:ascii="PT Astra Serif" w:hAnsi="PT Astra Serif"/>
          <w:sz w:val="44"/>
          <w:szCs w:val="44"/>
        </w:rPr>
        <w:t xml:space="preserve">        </w:t>
      </w:r>
      <w:r w:rsidR="00553EAF" w:rsidRPr="0036711A">
        <w:rPr>
          <w:rFonts w:ascii="PT Astra Serif" w:hAnsi="PT Astra Serif"/>
          <w:sz w:val="44"/>
          <w:szCs w:val="44"/>
        </w:rPr>
        <w:t xml:space="preserve">    </w:t>
      </w:r>
      <w:r w:rsidR="00C0460D" w:rsidRPr="0036711A">
        <w:rPr>
          <w:rFonts w:ascii="PT Astra Serif" w:hAnsi="PT Astra Serif"/>
          <w:sz w:val="44"/>
          <w:szCs w:val="44"/>
        </w:rPr>
        <w:t xml:space="preserve">       </w:t>
      </w:r>
      <w:r w:rsidR="009E2FA5" w:rsidRPr="0036711A">
        <w:rPr>
          <w:rFonts w:ascii="PT Astra Serif" w:hAnsi="PT Astra Serif"/>
          <w:sz w:val="44"/>
          <w:szCs w:val="44"/>
        </w:rPr>
        <w:t xml:space="preserve">   </w:t>
      </w:r>
      <w:r>
        <w:rPr>
          <w:rFonts w:ascii="PT Astra Serif" w:hAnsi="PT Astra Serif"/>
          <w:u w:val="single"/>
        </w:rPr>
        <w:t xml:space="preserve"> </w:t>
      </w:r>
      <w:r w:rsidR="00E574E0" w:rsidRPr="0036711A">
        <w:rPr>
          <w:rFonts w:ascii="PT Astra Serif" w:hAnsi="PT Astra Serif"/>
          <w:u w:val="single"/>
        </w:rPr>
        <w:t xml:space="preserve"> </w:t>
      </w:r>
      <w:r>
        <w:rPr>
          <w:rFonts w:ascii="PT Astra Serif" w:hAnsi="PT Astra Serif"/>
          <w:u w:val="single"/>
        </w:rPr>
        <w:t>№70-р</w:t>
      </w:r>
    </w:p>
    <w:p w:rsidR="00553EAF" w:rsidRPr="0036711A" w:rsidRDefault="00553EAF" w:rsidP="00553EAF">
      <w:pPr>
        <w:jc w:val="center"/>
        <w:rPr>
          <w:rFonts w:ascii="PT Astra Serif" w:hAnsi="PT Astra Serif"/>
          <w:sz w:val="20"/>
          <w:szCs w:val="20"/>
        </w:rPr>
      </w:pPr>
      <w:r w:rsidRPr="0036711A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553EAF" w:rsidRPr="0036711A" w:rsidRDefault="00553EAF" w:rsidP="00E64A78">
      <w:pPr>
        <w:jc w:val="center"/>
        <w:rPr>
          <w:rFonts w:ascii="PT Astra Serif" w:hAnsi="PT Astra Serif"/>
        </w:rPr>
      </w:pPr>
      <w:r w:rsidRPr="0036711A">
        <w:rPr>
          <w:rFonts w:ascii="PT Astra Serif" w:hAnsi="PT Astra Serif"/>
          <w:sz w:val="20"/>
          <w:szCs w:val="20"/>
        </w:rPr>
        <w:t>р.п. Вешкайма</w:t>
      </w:r>
    </w:p>
    <w:p w:rsidR="00BF2E18" w:rsidRDefault="00BF2E18" w:rsidP="0071190D">
      <w:pPr>
        <w:rPr>
          <w:sz w:val="28"/>
          <w:szCs w:val="28"/>
        </w:rPr>
      </w:pPr>
    </w:p>
    <w:p w:rsidR="00981177" w:rsidRPr="001A53C1" w:rsidRDefault="00981177" w:rsidP="00FC7804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1A53C1">
        <w:rPr>
          <w:rFonts w:ascii="PT Astra Serif" w:hAnsi="PT Astra Serif"/>
          <w:b/>
          <w:sz w:val="28"/>
          <w:szCs w:val="28"/>
        </w:rPr>
        <w:t>О внесении изменений в распоряжение от 20.05.2016 №64-р</w:t>
      </w:r>
      <w:r w:rsidR="00FC7804" w:rsidRPr="001A53C1">
        <w:rPr>
          <w:rFonts w:ascii="PT Astra Serif" w:hAnsi="PT Astra Serif"/>
          <w:b/>
          <w:sz w:val="28"/>
          <w:szCs w:val="28"/>
        </w:rPr>
        <w:t xml:space="preserve"> «Об утверждении Инструкции по работе с обращениями и запросами граждан и организаций в администрации муниципального образования «Вешкаймский район» Ульяновской области»</w:t>
      </w:r>
    </w:p>
    <w:p w:rsidR="00981177" w:rsidRPr="001A53C1" w:rsidRDefault="00981177" w:rsidP="00981177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981177" w:rsidRPr="001A53C1" w:rsidRDefault="00981177" w:rsidP="00981177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1A53C1">
        <w:rPr>
          <w:rFonts w:ascii="PT Astra Serif" w:hAnsi="PT Astra Serif"/>
          <w:sz w:val="28"/>
          <w:szCs w:val="28"/>
        </w:rPr>
        <w:t>В целях реализации Федерального закона от 02.05.2006 № 59-ФЗ «О порядке рассмотрения обращений граждан Российской Федерации», Федерального закона от 09.02.2009 № 8-ФЗ «Об обеспечении доступа к информации о деятельности государственных органов и органов местного самоуправления» и обеспечения единого порядка организации работы с обращениями граждан  и запросами граждан и организаций в администрации муниципального образования «Вешкаймский район» Ульяновской области:</w:t>
      </w:r>
    </w:p>
    <w:p w:rsidR="00981177" w:rsidRPr="001A53C1" w:rsidRDefault="00981177" w:rsidP="00981177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1A53C1">
        <w:rPr>
          <w:rFonts w:ascii="PT Astra Serif" w:hAnsi="PT Astra Serif"/>
          <w:sz w:val="28"/>
          <w:szCs w:val="28"/>
        </w:rPr>
        <w:t>1.Внести в распоряжение администрации муниципального образования «Вешкаймский район» от 20.05.2016 №64-р «Об утверждении Инструкции по работе с обращениями и запросами граждан и организаций в администрации муниципального образования «Вешкаймский район» Ульяновской области» следующие изменения:</w:t>
      </w:r>
    </w:p>
    <w:p w:rsidR="00981177" w:rsidRPr="001A53C1" w:rsidRDefault="009534E6" w:rsidP="00981177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1A53C1">
        <w:rPr>
          <w:rFonts w:ascii="PT Astra Serif" w:hAnsi="PT Astra Serif"/>
          <w:sz w:val="28"/>
          <w:szCs w:val="28"/>
        </w:rPr>
        <w:t>1.1. В приложении</w:t>
      </w:r>
      <w:r w:rsidR="00981177" w:rsidRPr="001A53C1">
        <w:rPr>
          <w:rFonts w:ascii="PT Astra Serif" w:hAnsi="PT Astra Serif"/>
          <w:sz w:val="28"/>
          <w:szCs w:val="28"/>
        </w:rPr>
        <w:t xml:space="preserve"> к распоряжению:</w:t>
      </w:r>
    </w:p>
    <w:p w:rsidR="00981177" w:rsidRPr="001A53C1" w:rsidRDefault="00981177" w:rsidP="00981177">
      <w:pPr>
        <w:pStyle w:val="a5"/>
        <w:ind w:firstLine="709"/>
        <w:jc w:val="both"/>
        <w:rPr>
          <w:rFonts w:ascii="PT Astra Serif" w:hAnsi="PT Astra Serif"/>
          <w:color w:val="212121"/>
          <w:sz w:val="28"/>
          <w:szCs w:val="28"/>
          <w:shd w:val="clear" w:color="auto" w:fill="FFFFFF"/>
        </w:rPr>
      </w:pPr>
      <w:r w:rsidRPr="001A53C1">
        <w:rPr>
          <w:rFonts w:ascii="PT Astra Serif" w:hAnsi="PT Astra Serif"/>
          <w:sz w:val="28"/>
          <w:szCs w:val="28"/>
        </w:rPr>
        <w:t xml:space="preserve">1.1.1. </w:t>
      </w:r>
      <w:r w:rsidRPr="001A53C1">
        <w:rPr>
          <w:rFonts w:ascii="PT Astra Serif" w:hAnsi="PT Astra Serif"/>
          <w:color w:val="212121"/>
          <w:sz w:val="28"/>
          <w:szCs w:val="28"/>
          <w:shd w:val="clear" w:color="auto" w:fill="FFFFFF"/>
        </w:rPr>
        <w:t xml:space="preserve">Пункт 4.3 раздела 4 дополнить </w:t>
      </w:r>
      <w:r w:rsidR="00953304" w:rsidRPr="001A53C1">
        <w:rPr>
          <w:rFonts w:ascii="PT Astra Serif" w:hAnsi="PT Astra Serif"/>
          <w:color w:val="212121"/>
          <w:sz w:val="28"/>
          <w:szCs w:val="28"/>
          <w:shd w:val="clear" w:color="auto" w:fill="FFFFFF"/>
        </w:rPr>
        <w:t>под</w:t>
      </w:r>
      <w:r w:rsidRPr="001A53C1">
        <w:rPr>
          <w:rFonts w:ascii="PT Astra Serif" w:hAnsi="PT Astra Serif"/>
          <w:color w:val="212121"/>
          <w:sz w:val="28"/>
          <w:szCs w:val="28"/>
          <w:shd w:val="clear" w:color="auto" w:fill="FFFFFF"/>
        </w:rPr>
        <w:t>пунктом 4.3.1. следующего содержания:</w:t>
      </w:r>
    </w:p>
    <w:p w:rsidR="00981177" w:rsidRPr="001A53C1" w:rsidRDefault="005B2DFE" w:rsidP="00981177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1A53C1">
        <w:rPr>
          <w:rFonts w:ascii="PT Astra Serif" w:hAnsi="PT Astra Serif"/>
          <w:sz w:val="28"/>
          <w:szCs w:val="28"/>
        </w:rPr>
        <w:t xml:space="preserve"> </w:t>
      </w:r>
      <w:r w:rsidR="00981177" w:rsidRPr="001A53C1">
        <w:rPr>
          <w:rFonts w:ascii="PT Astra Serif" w:hAnsi="PT Astra Serif"/>
          <w:sz w:val="28"/>
          <w:szCs w:val="28"/>
        </w:rPr>
        <w:t xml:space="preserve">«4.3.1. </w:t>
      </w:r>
      <w:r w:rsidR="00953304" w:rsidRPr="001A53C1">
        <w:rPr>
          <w:rFonts w:ascii="PT Astra Serif" w:hAnsi="PT Astra Serif"/>
          <w:color w:val="212121"/>
          <w:sz w:val="28"/>
          <w:szCs w:val="28"/>
          <w:shd w:val="clear" w:color="auto" w:fill="FFFFFF"/>
        </w:rPr>
        <w:t>В случае,</w:t>
      </w:r>
      <w:r w:rsidR="00981177" w:rsidRPr="001A53C1">
        <w:rPr>
          <w:rFonts w:ascii="PT Astra Serif" w:hAnsi="PT Astra Serif"/>
          <w:color w:val="212121"/>
          <w:sz w:val="28"/>
          <w:szCs w:val="28"/>
          <w:shd w:val="clear" w:color="auto" w:fill="FFFFFF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уполномоченным лицом в течение 7 дней со дня регистрации обращения в Администрации сообщается гражданину, направившему обращение».</w:t>
      </w:r>
    </w:p>
    <w:p w:rsidR="00981177" w:rsidRPr="001A53C1" w:rsidRDefault="00981177" w:rsidP="00981177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1A53C1">
        <w:rPr>
          <w:rFonts w:ascii="PT Astra Serif" w:hAnsi="PT Astra Serif"/>
          <w:sz w:val="28"/>
          <w:szCs w:val="28"/>
        </w:rPr>
        <w:t>1.</w:t>
      </w:r>
      <w:r w:rsidR="009534E6" w:rsidRPr="001A53C1">
        <w:rPr>
          <w:rFonts w:ascii="PT Astra Serif" w:hAnsi="PT Astra Serif"/>
          <w:sz w:val="28"/>
          <w:szCs w:val="28"/>
        </w:rPr>
        <w:t>1.2</w:t>
      </w:r>
      <w:r w:rsidRPr="001A53C1">
        <w:rPr>
          <w:rFonts w:ascii="PT Astra Serif" w:hAnsi="PT Astra Serif"/>
          <w:sz w:val="28"/>
          <w:szCs w:val="28"/>
        </w:rPr>
        <w:t>. Пункт 4.4.1 раздела 4 изложить в следующей редакции:</w:t>
      </w:r>
    </w:p>
    <w:p w:rsidR="00981177" w:rsidRPr="001A53C1" w:rsidRDefault="00981177" w:rsidP="00981177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1A53C1">
        <w:rPr>
          <w:rFonts w:ascii="PT Astra Serif" w:hAnsi="PT Astra Serif"/>
          <w:sz w:val="28"/>
          <w:szCs w:val="28"/>
        </w:rPr>
        <w:t>«4.4.1</w:t>
      </w:r>
      <w:r w:rsidRPr="001A53C1">
        <w:rPr>
          <w:rStyle w:val="a6"/>
          <w:rFonts w:ascii="PT Astra Serif" w:hAnsi="PT Astra Serif"/>
          <w:sz w:val="28"/>
          <w:szCs w:val="28"/>
        </w:rPr>
        <w:t xml:space="preserve">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</w:t>
      </w:r>
      <w:r w:rsidRPr="001A53C1">
        <w:rPr>
          <w:rStyle w:val="a6"/>
          <w:rFonts w:ascii="PT Astra Serif" w:hAnsi="PT Astra Serif"/>
          <w:sz w:val="28"/>
          <w:szCs w:val="28"/>
        </w:rPr>
        <w:lastRenderedPageBreak/>
        <w:t>субъекта Российской Федерации) с уведомлением гражданина, направившего обращение, о переадресации его обращения</w:t>
      </w:r>
      <w:r w:rsidRPr="001A53C1">
        <w:rPr>
          <w:rFonts w:ascii="PT Astra Serif" w:hAnsi="PT Astra Serif"/>
          <w:sz w:val="28"/>
          <w:szCs w:val="28"/>
        </w:rPr>
        <w:t>, за исключением случая, указанного в пункте 4.3 раздела 4 настоящей Инструкции».</w:t>
      </w:r>
    </w:p>
    <w:p w:rsidR="00981177" w:rsidRPr="001A53C1" w:rsidRDefault="00981177" w:rsidP="00981177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1A53C1">
        <w:rPr>
          <w:rFonts w:ascii="PT Astra Serif" w:hAnsi="PT Astra Serif"/>
          <w:sz w:val="28"/>
          <w:szCs w:val="28"/>
        </w:rPr>
        <w:t>1.</w:t>
      </w:r>
      <w:r w:rsidR="00E07F63" w:rsidRPr="001A53C1">
        <w:rPr>
          <w:rFonts w:ascii="PT Astra Serif" w:hAnsi="PT Astra Serif"/>
          <w:sz w:val="28"/>
          <w:szCs w:val="28"/>
        </w:rPr>
        <w:t>1.3</w:t>
      </w:r>
      <w:r w:rsidRPr="001A53C1">
        <w:rPr>
          <w:rFonts w:ascii="PT Astra Serif" w:hAnsi="PT Astra Serif"/>
          <w:sz w:val="28"/>
          <w:szCs w:val="28"/>
        </w:rPr>
        <w:t xml:space="preserve">. Пункт 4.5 </w:t>
      </w:r>
      <w:r w:rsidR="00E07F63" w:rsidRPr="001A53C1">
        <w:rPr>
          <w:rFonts w:ascii="PT Astra Serif" w:hAnsi="PT Astra Serif"/>
          <w:sz w:val="28"/>
          <w:szCs w:val="28"/>
        </w:rPr>
        <w:t xml:space="preserve">раздела 4 </w:t>
      </w:r>
      <w:r w:rsidRPr="001A53C1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981177" w:rsidRPr="001A53C1" w:rsidRDefault="00981177" w:rsidP="00981177">
      <w:pPr>
        <w:pStyle w:val="a5"/>
        <w:ind w:firstLine="709"/>
        <w:jc w:val="both"/>
        <w:rPr>
          <w:rFonts w:ascii="PT Astra Serif" w:hAnsi="PT Astra Serif"/>
          <w:color w:val="212121"/>
          <w:sz w:val="28"/>
          <w:szCs w:val="28"/>
          <w:shd w:val="clear" w:color="auto" w:fill="FFFFFF"/>
        </w:rPr>
      </w:pPr>
      <w:r w:rsidRPr="001A53C1">
        <w:rPr>
          <w:rFonts w:ascii="PT Astra Serif" w:hAnsi="PT Astra Serif"/>
          <w:color w:val="212121"/>
          <w:sz w:val="28"/>
          <w:szCs w:val="28"/>
          <w:shd w:val="clear" w:color="auto" w:fill="FFFFFF"/>
        </w:rPr>
        <w:t>«4.5. Обращение, в котором обжалуется судебное решение, в течение 7 дней со дня регистрации возвращается заявителю, направившему обращение, с разъяснением порядка обжалования данного судебного решения, за исключением случая, указанного в </w:t>
      </w:r>
      <w:hyperlink r:id="rId6" w:anchor="P199" w:history="1">
        <w:r w:rsidRPr="001A53C1">
          <w:rPr>
            <w:rStyle w:val="a7"/>
            <w:rFonts w:ascii="PT Astra Serif" w:hAnsi="PT Astra Serif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подпункте 4.5.2</w:t>
        </w:r>
      </w:hyperlink>
      <w:r w:rsidRPr="001A53C1">
        <w:rPr>
          <w:rFonts w:ascii="PT Astra Serif" w:hAnsi="PT Astra Serif"/>
          <w:color w:val="212121"/>
          <w:sz w:val="28"/>
          <w:szCs w:val="28"/>
          <w:shd w:val="clear" w:color="auto" w:fill="FFFFFF"/>
        </w:rPr>
        <w:t> настоящего раздела».</w:t>
      </w:r>
    </w:p>
    <w:p w:rsidR="00981177" w:rsidRPr="001A53C1" w:rsidRDefault="00981177" w:rsidP="00981177">
      <w:pPr>
        <w:pStyle w:val="a5"/>
        <w:ind w:firstLine="709"/>
        <w:jc w:val="both"/>
        <w:rPr>
          <w:rFonts w:ascii="PT Astra Serif" w:hAnsi="PT Astra Serif"/>
          <w:color w:val="212121"/>
          <w:sz w:val="28"/>
          <w:szCs w:val="28"/>
          <w:shd w:val="clear" w:color="auto" w:fill="FFFFFF"/>
        </w:rPr>
      </w:pPr>
      <w:r w:rsidRPr="001A53C1">
        <w:rPr>
          <w:rFonts w:ascii="PT Astra Serif" w:hAnsi="PT Astra Serif"/>
          <w:color w:val="212121"/>
          <w:sz w:val="28"/>
          <w:szCs w:val="28"/>
          <w:shd w:val="clear" w:color="auto" w:fill="FFFFFF"/>
        </w:rPr>
        <w:t>1.</w:t>
      </w:r>
      <w:r w:rsidR="009E5F24" w:rsidRPr="001A53C1">
        <w:rPr>
          <w:rFonts w:ascii="PT Astra Serif" w:hAnsi="PT Astra Serif"/>
          <w:color w:val="212121"/>
          <w:sz w:val="28"/>
          <w:szCs w:val="28"/>
          <w:shd w:val="clear" w:color="auto" w:fill="FFFFFF"/>
        </w:rPr>
        <w:t>1.4</w:t>
      </w:r>
      <w:r w:rsidRPr="001A53C1">
        <w:rPr>
          <w:rFonts w:ascii="PT Astra Serif" w:hAnsi="PT Astra Serif"/>
          <w:color w:val="212121"/>
          <w:sz w:val="28"/>
          <w:szCs w:val="28"/>
          <w:shd w:val="clear" w:color="auto" w:fill="FFFFFF"/>
        </w:rPr>
        <w:t>. Пункт 4.5 дополнить подпунктами 4.5.1 и 4.5.2 следующего содержания:</w:t>
      </w:r>
    </w:p>
    <w:p w:rsidR="00981177" w:rsidRPr="001A53C1" w:rsidRDefault="00981177" w:rsidP="00981177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1A53C1">
        <w:rPr>
          <w:rFonts w:ascii="PT Astra Serif" w:hAnsi="PT Astra Serif"/>
          <w:sz w:val="28"/>
          <w:szCs w:val="28"/>
        </w:rPr>
        <w:t>«4.5.1. На поступившее в Администрацию или должностному лицу Администрации обращение, содержащее предложение, заявление или жалобу, которые затрагивают интересы неопределенного круга лиц, в частности,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 </w:t>
      </w:r>
      <w:hyperlink r:id="rId7" w:history="1">
        <w:r w:rsidRPr="001A53C1">
          <w:rPr>
            <w:rStyle w:val="a7"/>
            <w:rFonts w:ascii="PT Astra Serif" w:hAnsi="PT Astra Serif"/>
            <w:color w:val="auto"/>
            <w:sz w:val="28"/>
            <w:szCs w:val="28"/>
            <w:u w:val="none"/>
            <w:bdr w:val="none" w:sz="0" w:space="0" w:color="auto" w:frame="1"/>
          </w:rPr>
          <w:t>части 2 статьи 6</w:t>
        </w:r>
      </w:hyperlink>
      <w:r w:rsidRPr="001A53C1">
        <w:rPr>
          <w:rFonts w:ascii="PT Astra Serif" w:hAnsi="PT Astra Serif"/>
          <w:sz w:val="28"/>
          <w:szCs w:val="28"/>
        </w:rPr>
        <w:t> Федерального закона от 02.05.2006 N 59-ФЗ "О порядке рассмотрения обращений граждан Российской Федерации" на официальном сайте».</w:t>
      </w:r>
    </w:p>
    <w:p w:rsidR="00981177" w:rsidRPr="001A53C1" w:rsidRDefault="00981177" w:rsidP="00981177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1A53C1">
        <w:rPr>
          <w:rFonts w:ascii="PT Astra Serif" w:hAnsi="PT Astra Serif"/>
          <w:sz w:val="28"/>
          <w:szCs w:val="28"/>
        </w:rPr>
        <w:t>«4.5.2. В случае поступления в Администрацию или должностному лицу Администрации письменного обращения, содержащего вопрос, ответ на который размещен в соответствии с </w:t>
      </w:r>
      <w:hyperlink r:id="rId8" w:anchor="P197" w:history="1">
        <w:r w:rsidRPr="001A53C1">
          <w:rPr>
            <w:rStyle w:val="a7"/>
            <w:rFonts w:ascii="PT Astra Serif" w:hAnsi="PT Astra Serif"/>
            <w:color w:val="auto"/>
            <w:sz w:val="28"/>
            <w:szCs w:val="28"/>
            <w:u w:val="none"/>
            <w:bdr w:val="none" w:sz="0" w:space="0" w:color="auto" w:frame="1"/>
          </w:rPr>
          <w:t>пунктом 4.5.1</w:t>
        </w:r>
      </w:hyperlink>
      <w:r w:rsidRPr="001A53C1">
        <w:rPr>
          <w:rFonts w:ascii="PT Astra Serif" w:hAnsi="PT Astra Serif"/>
          <w:sz w:val="28"/>
          <w:szCs w:val="28"/>
        </w:rPr>
        <w:t> настоящего раздела на официальном сайте, гражданину, направившему обращение, в течение 7 дней со дня регистрации обращения сообщается электронный адрес официального сайта, на котором размещен ответ на вопрос, поставленный в обращении, при этом обращение, содержащее обжалование судебного решения, не возвращается».</w:t>
      </w:r>
    </w:p>
    <w:p w:rsidR="00981177" w:rsidRPr="001A53C1" w:rsidRDefault="00981177" w:rsidP="00981177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1A53C1">
        <w:rPr>
          <w:rFonts w:ascii="PT Astra Serif" w:hAnsi="PT Astra Serif"/>
          <w:sz w:val="28"/>
          <w:szCs w:val="28"/>
        </w:rPr>
        <w:t>1.</w:t>
      </w:r>
      <w:r w:rsidR="009E5F24" w:rsidRPr="001A53C1">
        <w:rPr>
          <w:rFonts w:ascii="PT Astra Serif" w:hAnsi="PT Astra Serif"/>
          <w:sz w:val="28"/>
          <w:szCs w:val="28"/>
        </w:rPr>
        <w:t>1.5</w:t>
      </w:r>
      <w:r w:rsidRPr="001A53C1">
        <w:rPr>
          <w:rFonts w:ascii="PT Astra Serif" w:hAnsi="PT Astra Serif"/>
          <w:sz w:val="28"/>
          <w:szCs w:val="28"/>
        </w:rPr>
        <w:t>. В пункте 4.16 в пятом абзаце слова «пункте 4.14» заменить словами «пунктах 4.3.1, 4.5.1 и пункте 4.5.2».</w:t>
      </w:r>
    </w:p>
    <w:p w:rsidR="00981177" w:rsidRPr="001A53C1" w:rsidRDefault="009E5F24" w:rsidP="00981177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1A53C1">
        <w:rPr>
          <w:rFonts w:ascii="PT Astra Serif" w:hAnsi="PT Astra Serif"/>
          <w:sz w:val="28"/>
          <w:szCs w:val="28"/>
        </w:rPr>
        <w:t>1.1.6</w:t>
      </w:r>
      <w:r w:rsidR="00981177" w:rsidRPr="001A53C1">
        <w:rPr>
          <w:rFonts w:ascii="PT Astra Serif" w:hAnsi="PT Astra Serif"/>
          <w:sz w:val="28"/>
          <w:szCs w:val="28"/>
        </w:rPr>
        <w:t>. Пункт 4.16 дополнить абзацем следующего содержания:</w:t>
      </w:r>
    </w:p>
    <w:p w:rsidR="00E028D2" w:rsidRPr="001A53C1" w:rsidRDefault="00981177" w:rsidP="00E028D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A53C1">
        <w:rPr>
          <w:rFonts w:ascii="PT Astra Serif" w:hAnsi="PT Astra Serif"/>
          <w:color w:val="212121"/>
          <w:sz w:val="28"/>
          <w:szCs w:val="28"/>
          <w:shd w:val="clear" w:color="auto" w:fill="FFFFFF"/>
        </w:rPr>
        <w:t>«в случае размещения ответа на обращение на официальном сайте в соответствии с </w:t>
      </w:r>
      <w:hyperlink r:id="rId9" w:anchor="P197" w:history="1">
        <w:r w:rsidRPr="001A53C1">
          <w:rPr>
            <w:rStyle w:val="a7"/>
            <w:rFonts w:ascii="PT Astra Serif" w:hAnsi="PT Astra Serif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пунктами 4.5.1</w:t>
        </w:r>
      </w:hyperlink>
      <w:r w:rsidRPr="001A53C1">
        <w:rPr>
          <w:rFonts w:ascii="PT Astra Serif" w:hAnsi="PT Astra Serif"/>
          <w:sz w:val="28"/>
          <w:szCs w:val="28"/>
          <w:shd w:val="clear" w:color="auto" w:fill="FFFFFF"/>
        </w:rPr>
        <w:t> и </w:t>
      </w:r>
      <w:hyperlink r:id="rId10" w:anchor="P199" w:history="1">
        <w:r w:rsidRPr="001A53C1">
          <w:rPr>
            <w:rStyle w:val="a7"/>
            <w:rFonts w:ascii="PT Astra Serif" w:hAnsi="PT Astra Serif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4.5.2</w:t>
        </w:r>
      </w:hyperlink>
      <w:r w:rsidRPr="001A53C1">
        <w:rPr>
          <w:rFonts w:ascii="PT Astra Serif" w:hAnsi="PT Astra Serif"/>
          <w:color w:val="212121"/>
          <w:sz w:val="28"/>
          <w:szCs w:val="28"/>
          <w:shd w:val="clear" w:color="auto" w:fill="FFFFFF"/>
        </w:rPr>
        <w:t> настоящего раздела сообщает заявителю электронный адрес официального сайта, на котором размещен ответ на вопрос, поставленный в обращении».</w:t>
      </w:r>
      <w:r w:rsidR="00E028D2" w:rsidRPr="001A53C1">
        <w:rPr>
          <w:rFonts w:ascii="PT Astra Serif" w:hAnsi="PT Astra Serif"/>
          <w:sz w:val="28"/>
          <w:szCs w:val="28"/>
        </w:rPr>
        <w:t xml:space="preserve"> </w:t>
      </w:r>
    </w:p>
    <w:p w:rsidR="00BE2659" w:rsidRPr="001A53C1" w:rsidRDefault="00BE2659" w:rsidP="00BE2659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1A53C1">
        <w:rPr>
          <w:rFonts w:ascii="PT Astra Serif" w:hAnsi="PT Astra Serif"/>
          <w:sz w:val="28"/>
          <w:szCs w:val="28"/>
        </w:rPr>
        <w:t xml:space="preserve">1.1.7. </w:t>
      </w:r>
      <w:r w:rsidR="00D7638A" w:rsidRPr="001A53C1">
        <w:rPr>
          <w:rFonts w:ascii="PT Astra Serif" w:hAnsi="PT Astra Serif"/>
          <w:sz w:val="28"/>
          <w:szCs w:val="28"/>
        </w:rPr>
        <w:t>Пункт 5.9. раздела 5</w:t>
      </w:r>
      <w:r w:rsidRPr="001A53C1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BE2659" w:rsidRPr="001A53C1" w:rsidRDefault="00BE2659" w:rsidP="00BE265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A53C1">
        <w:rPr>
          <w:rFonts w:ascii="PT Astra Serif" w:hAnsi="PT Astra Serif"/>
          <w:sz w:val="28"/>
          <w:szCs w:val="28"/>
        </w:rPr>
        <w:t>«</w:t>
      </w:r>
      <w:r w:rsidR="00D7638A" w:rsidRPr="001A53C1">
        <w:rPr>
          <w:rFonts w:ascii="PT Astra Serif" w:hAnsi="PT Astra Serif"/>
          <w:sz w:val="28"/>
          <w:szCs w:val="28"/>
        </w:rPr>
        <w:t>5.9</w:t>
      </w:r>
      <w:r w:rsidRPr="001A53C1">
        <w:rPr>
          <w:rStyle w:val="a6"/>
          <w:rFonts w:ascii="PT Astra Serif" w:hAnsi="PT Astra Serif"/>
          <w:sz w:val="28"/>
          <w:szCs w:val="28"/>
        </w:rPr>
        <w:t xml:space="preserve">. </w:t>
      </w:r>
      <w:r w:rsidR="003A15BF" w:rsidRPr="001A53C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Отдельные категории заявителей в случаях, предусмотренных законодательством Российской Федерации, пользуются правом на личный прием в первоочередном порядке</w:t>
      </w:r>
      <w:r w:rsidR="001E26B3" w:rsidRPr="001A53C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»</w:t>
      </w:r>
      <w:r w:rsidR="003A15BF" w:rsidRPr="001A53C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.</w:t>
      </w:r>
    </w:p>
    <w:p w:rsidR="00E028D2" w:rsidRPr="001A53C1" w:rsidRDefault="00E028D2" w:rsidP="00E028D2">
      <w:pPr>
        <w:ind w:firstLine="708"/>
        <w:jc w:val="both"/>
        <w:rPr>
          <w:rFonts w:ascii="PT Astra Serif" w:hAnsi="PT Astra Serif"/>
          <w:color w:val="212121"/>
          <w:sz w:val="28"/>
          <w:szCs w:val="28"/>
          <w:shd w:val="clear" w:color="auto" w:fill="FFFFFF"/>
        </w:rPr>
      </w:pPr>
      <w:r w:rsidRPr="001A53C1">
        <w:rPr>
          <w:rFonts w:ascii="PT Astra Serif" w:hAnsi="PT Astra Serif"/>
          <w:color w:val="212121"/>
          <w:sz w:val="28"/>
          <w:szCs w:val="28"/>
          <w:shd w:val="clear" w:color="auto" w:fill="FFFFFF"/>
        </w:rPr>
        <w:t>2. Контроль за исполнением настоящего распоряжения возложить на руководителя аппарата администрации муниципального образования «Вешкаймский район».</w:t>
      </w:r>
    </w:p>
    <w:p w:rsidR="00E028D2" w:rsidRDefault="00E028D2" w:rsidP="00351ECE">
      <w:pPr>
        <w:ind w:firstLine="709"/>
        <w:jc w:val="both"/>
        <w:rPr>
          <w:rFonts w:ascii="PT Astra Serif" w:hAnsi="PT Astra Serif"/>
          <w:color w:val="212121"/>
          <w:sz w:val="28"/>
          <w:szCs w:val="28"/>
          <w:shd w:val="clear" w:color="auto" w:fill="FFFFFF"/>
        </w:rPr>
      </w:pPr>
      <w:r w:rsidRPr="001A53C1">
        <w:rPr>
          <w:rFonts w:ascii="PT Astra Serif" w:hAnsi="PT Astra Serif"/>
          <w:color w:val="212121"/>
          <w:sz w:val="28"/>
          <w:szCs w:val="28"/>
          <w:shd w:val="clear" w:color="auto" w:fill="FFFFFF"/>
        </w:rPr>
        <w:t>3. Настоящее распоряжение вступает в силу на следующ</w:t>
      </w:r>
      <w:r w:rsidR="00351ECE">
        <w:rPr>
          <w:rFonts w:ascii="PT Astra Serif" w:hAnsi="PT Astra Serif"/>
          <w:color w:val="212121"/>
          <w:sz w:val="28"/>
          <w:szCs w:val="28"/>
          <w:shd w:val="clear" w:color="auto" w:fill="FFFFFF"/>
        </w:rPr>
        <w:t>ий день после его обнародования.</w:t>
      </w:r>
    </w:p>
    <w:p w:rsidR="00351ECE" w:rsidRDefault="00351ECE" w:rsidP="00351ECE">
      <w:pPr>
        <w:ind w:firstLine="709"/>
        <w:jc w:val="both"/>
        <w:rPr>
          <w:rFonts w:ascii="PT Astra Serif" w:hAnsi="PT Astra Serif"/>
          <w:color w:val="212121"/>
          <w:sz w:val="28"/>
          <w:szCs w:val="28"/>
          <w:shd w:val="clear" w:color="auto" w:fill="FFFFFF"/>
        </w:rPr>
      </w:pPr>
    </w:p>
    <w:p w:rsidR="00351ECE" w:rsidRDefault="00351ECE" w:rsidP="00351ECE">
      <w:pPr>
        <w:ind w:firstLine="709"/>
        <w:jc w:val="both"/>
        <w:rPr>
          <w:rFonts w:ascii="PT Astra Serif" w:hAnsi="PT Astra Serif"/>
          <w:color w:val="212121"/>
          <w:sz w:val="28"/>
          <w:szCs w:val="28"/>
          <w:shd w:val="clear" w:color="auto" w:fill="FFFFFF"/>
        </w:rPr>
      </w:pPr>
    </w:p>
    <w:p w:rsidR="00351ECE" w:rsidRPr="00351ECE" w:rsidRDefault="00351ECE" w:rsidP="00351EC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E6C34" w:rsidRPr="00351ECE" w:rsidRDefault="00981177" w:rsidP="00E64A78">
      <w:pPr>
        <w:jc w:val="both"/>
        <w:rPr>
          <w:rFonts w:ascii="PT Astra Serif" w:hAnsi="PT Astra Serif"/>
          <w:color w:val="212121"/>
          <w:sz w:val="28"/>
          <w:szCs w:val="28"/>
          <w:shd w:val="clear" w:color="auto" w:fill="FFFFFF"/>
        </w:rPr>
      </w:pPr>
      <w:r w:rsidRPr="001A53C1">
        <w:rPr>
          <w:rFonts w:ascii="PT Astra Serif" w:hAnsi="PT Astra Serif"/>
          <w:sz w:val="28"/>
          <w:szCs w:val="28"/>
        </w:rPr>
        <w:t>Глава администрации</w:t>
      </w:r>
      <w:r w:rsidRPr="001A53C1">
        <w:rPr>
          <w:rFonts w:ascii="PT Astra Serif" w:hAnsi="PT Astra Serif"/>
          <w:sz w:val="28"/>
          <w:szCs w:val="28"/>
        </w:rPr>
        <w:tab/>
        <w:t xml:space="preserve">                                                         </w:t>
      </w:r>
      <w:r w:rsidR="00E028D2" w:rsidRPr="001A53C1">
        <w:rPr>
          <w:rFonts w:ascii="PT Astra Serif" w:hAnsi="PT Astra Serif"/>
          <w:sz w:val="28"/>
          <w:szCs w:val="28"/>
        </w:rPr>
        <w:t xml:space="preserve">               Т.Н. Стельмах</w:t>
      </w:r>
    </w:p>
    <w:sectPr w:rsidR="00DE6C34" w:rsidRPr="00351ECE" w:rsidSect="00351EC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E1C"/>
    <w:multiLevelType w:val="hybridMultilevel"/>
    <w:tmpl w:val="D21E50E0"/>
    <w:lvl w:ilvl="0" w:tplc="66C27D9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341F5397"/>
    <w:multiLevelType w:val="hybridMultilevel"/>
    <w:tmpl w:val="185E1E30"/>
    <w:lvl w:ilvl="0" w:tplc="C05047A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3A4033"/>
    <w:multiLevelType w:val="hybridMultilevel"/>
    <w:tmpl w:val="B936CEE2"/>
    <w:lvl w:ilvl="0" w:tplc="B234E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AF"/>
    <w:rsid w:val="00016F63"/>
    <w:rsid w:val="00026286"/>
    <w:rsid w:val="00054DDA"/>
    <w:rsid w:val="00066BA5"/>
    <w:rsid w:val="00067355"/>
    <w:rsid w:val="000A48F5"/>
    <w:rsid w:val="000B2E72"/>
    <w:rsid w:val="000E3FBD"/>
    <w:rsid w:val="000F470A"/>
    <w:rsid w:val="00120599"/>
    <w:rsid w:val="0012129E"/>
    <w:rsid w:val="0012625F"/>
    <w:rsid w:val="001319E4"/>
    <w:rsid w:val="00133482"/>
    <w:rsid w:val="00146001"/>
    <w:rsid w:val="001571D9"/>
    <w:rsid w:val="0019654E"/>
    <w:rsid w:val="001A53C1"/>
    <w:rsid w:val="001C5251"/>
    <w:rsid w:val="001E26B3"/>
    <w:rsid w:val="001F4063"/>
    <w:rsid w:val="00202503"/>
    <w:rsid w:val="00244DB9"/>
    <w:rsid w:val="00257089"/>
    <w:rsid w:val="002725D7"/>
    <w:rsid w:val="0027408E"/>
    <w:rsid w:val="0028644E"/>
    <w:rsid w:val="002A2853"/>
    <w:rsid w:val="002C08B6"/>
    <w:rsid w:val="002C6215"/>
    <w:rsid w:val="002C7835"/>
    <w:rsid w:val="002D0E8D"/>
    <w:rsid w:val="002E4B1E"/>
    <w:rsid w:val="002E5EFB"/>
    <w:rsid w:val="002F17D1"/>
    <w:rsid w:val="002F21BA"/>
    <w:rsid w:val="002F6748"/>
    <w:rsid w:val="003018ED"/>
    <w:rsid w:val="003062F0"/>
    <w:rsid w:val="00312AB8"/>
    <w:rsid w:val="0031550E"/>
    <w:rsid w:val="00323714"/>
    <w:rsid w:val="003265D9"/>
    <w:rsid w:val="00351ECE"/>
    <w:rsid w:val="0036711A"/>
    <w:rsid w:val="003A15BF"/>
    <w:rsid w:val="003B638F"/>
    <w:rsid w:val="003D2F5A"/>
    <w:rsid w:val="003E5D6E"/>
    <w:rsid w:val="00401FEA"/>
    <w:rsid w:val="004215ED"/>
    <w:rsid w:val="00421981"/>
    <w:rsid w:val="00443C51"/>
    <w:rsid w:val="0047746D"/>
    <w:rsid w:val="00487643"/>
    <w:rsid w:val="004A2061"/>
    <w:rsid w:val="004D494B"/>
    <w:rsid w:val="004F7FBB"/>
    <w:rsid w:val="005068D2"/>
    <w:rsid w:val="00513C5E"/>
    <w:rsid w:val="00532FBC"/>
    <w:rsid w:val="00553EAF"/>
    <w:rsid w:val="00575379"/>
    <w:rsid w:val="00590FC3"/>
    <w:rsid w:val="00594821"/>
    <w:rsid w:val="005A3E64"/>
    <w:rsid w:val="005B2DFE"/>
    <w:rsid w:val="005D17A3"/>
    <w:rsid w:val="005D180F"/>
    <w:rsid w:val="005F6969"/>
    <w:rsid w:val="00606033"/>
    <w:rsid w:val="006309ED"/>
    <w:rsid w:val="00656577"/>
    <w:rsid w:val="00667ACC"/>
    <w:rsid w:val="006852FA"/>
    <w:rsid w:val="00697165"/>
    <w:rsid w:val="006B52C9"/>
    <w:rsid w:val="006D1001"/>
    <w:rsid w:val="006D4AC2"/>
    <w:rsid w:val="006F046D"/>
    <w:rsid w:val="00705B88"/>
    <w:rsid w:val="007110C1"/>
    <w:rsid w:val="0071190D"/>
    <w:rsid w:val="00724700"/>
    <w:rsid w:val="007330A6"/>
    <w:rsid w:val="00737D15"/>
    <w:rsid w:val="0075064F"/>
    <w:rsid w:val="00756144"/>
    <w:rsid w:val="00761F37"/>
    <w:rsid w:val="00766590"/>
    <w:rsid w:val="007916C8"/>
    <w:rsid w:val="007949A9"/>
    <w:rsid w:val="007C7681"/>
    <w:rsid w:val="007E5ACA"/>
    <w:rsid w:val="007F2252"/>
    <w:rsid w:val="007F2CD6"/>
    <w:rsid w:val="00860D8D"/>
    <w:rsid w:val="00865A78"/>
    <w:rsid w:val="00870D63"/>
    <w:rsid w:val="0087656F"/>
    <w:rsid w:val="00880C19"/>
    <w:rsid w:val="008A2019"/>
    <w:rsid w:val="008B25E4"/>
    <w:rsid w:val="008B6CBB"/>
    <w:rsid w:val="008C0E92"/>
    <w:rsid w:val="008E1E2D"/>
    <w:rsid w:val="008E6C48"/>
    <w:rsid w:val="009179AF"/>
    <w:rsid w:val="009304BE"/>
    <w:rsid w:val="00951967"/>
    <w:rsid w:val="00953304"/>
    <w:rsid w:val="009534E6"/>
    <w:rsid w:val="00981177"/>
    <w:rsid w:val="00983E9D"/>
    <w:rsid w:val="009A00AE"/>
    <w:rsid w:val="009A0425"/>
    <w:rsid w:val="009D378B"/>
    <w:rsid w:val="009E2FA5"/>
    <w:rsid w:val="009E4C92"/>
    <w:rsid w:val="009E5F24"/>
    <w:rsid w:val="00A0367F"/>
    <w:rsid w:val="00A2286B"/>
    <w:rsid w:val="00A320E1"/>
    <w:rsid w:val="00A37EB4"/>
    <w:rsid w:val="00A40BEA"/>
    <w:rsid w:val="00A56ED2"/>
    <w:rsid w:val="00A616DC"/>
    <w:rsid w:val="00A721A0"/>
    <w:rsid w:val="00A80BFE"/>
    <w:rsid w:val="00A85EAA"/>
    <w:rsid w:val="00AA5B8F"/>
    <w:rsid w:val="00AB3908"/>
    <w:rsid w:val="00AC4589"/>
    <w:rsid w:val="00AD3746"/>
    <w:rsid w:val="00B35BDC"/>
    <w:rsid w:val="00B64F43"/>
    <w:rsid w:val="00B75284"/>
    <w:rsid w:val="00B848B6"/>
    <w:rsid w:val="00B93B8D"/>
    <w:rsid w:val="00BC78D1"/>
    <w:rsid w:val="00BE09C8"/>
    <w:rsid w:val="00BE2659"/>
    <w:rsid w:val="00BE2A94"/>
    <w:rsid w:val="00BF2E18"/>
    <w:rsid w:val="00C02327"/>
    <w:rsid w:val="00C0460D"/>
    <w:rsid w:val="00C201DB"/>
    <w:rsid w:val="00C30AF3"/>
    <w:rsid w:val="00C46482"/>
    <w:rsid w:val="00C64FB0"/>
    <w:rsid w:val="00C66310"/>
    <w:rsid w:val="00C67795"/>
    <w:rsid w:val="00C71493"/>
    <w:rsid w:val="00C81705"/>
    <w:rsid w:val="00CA1CE6"/>
    <w:rsid w:val="00CB0B73"/>
    <w:rsid w:val="00CB3BD1"/>
    <w:rsid w:val="00CB41C7"/>
    <w:rsid w:val="00CB45E3"/>
    <w:rsid w:val="00CC506F"/>
    <w:rsid w:val="00CC7490"/>
    <w:rsid w:val="00D00AC0"/>
    <w:rsid w:val="00D07DCB"/>
    <w:rsid w:val="00D27271"/>
    <w:rsid w:val="00D330EB"/>
    <w:rsid w:val="00D54EF2"/>
    <w:rsid w:val="00D73A38"/>
    <w:rsid w:val="00D7638A"/>
    <w:rsid w:val="00D76562"/>
    <w:rsid w:val="00D77B31"/>
    <w:rsid w:val="00D916C0"/>
    <w:rsid w:val="00D918D2"/>
    <w:rsid w:val="00DE1209"/>
    <w:rsid w:val="00DE6C34"/>
    <w:rsid w:val="00E028D2"/>
    <w:rsid w:val="00E07F63"/>
    <w:rsid w:val="00E22EFC"/>
    <w:rsid w:val="00E27464"/>
    <w:rsid w:val="00E45A5B"/>
    <w:rsid w:val="00E4742F"/>
    <w:rsid w:val="00E57347"/>
    <w:rsid w:val="00E574E0"/>
    <w:rsid w:val="00E64A78"/>
    <w:rsid w:val="00E71021"/>
    <w:rsid w:val="00E85F4B"/>
    <w:rsid w:val="00E90596"/>
    <w:rsid w:val="00EB7988"/>
    <w:rsid w:val="00F108DE"/>
    <w:rsid w:val="00F336C7"/>
    <w:rsid w:val="00F674C6"/>
    <w:rsid w:val="00F81175"/>
    <w:rsid w:val="00FA1EBE"/>
    <w:rsid w:val="00FA47C3"/>
    <w:rsid w:val="00FA5086"/>
    <w:rsid w:val="00FB21C7"/>
    <w:rsid w:val="00FB34B2"/>
    <w:rsid w:val="00FB41DF"/>
    <w:rsid w:val="00FB5FE6"/>
    <w:rsid w:val="00FC7804"/>
    <w:rsid w:val="00FD0B1A"/>
    <w:rsid w:val="00FD1FA1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514FA8-2CFA-4347-8656-B739D101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E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05B88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FE5F74"/>
    <w:rPr>
      <w:sz w:val="24"/>
      <w:szCs w:val="24"/>
    </w:rPr>
  </w:style>
  <w:style w:type="character" w:customStyle="1" w:styleId="a6">
    <w:name w:val="Без интервала Знак"/>
    <w:link w:val="a5"/>
    <w:uiPriority w:val="1"/>
    <w:rsid w:val="00981177"/>
    <w:rPr>
      <w:sz w:val="24"/>
      <w:szCs w:val="24"/>
      <w:lang w:bidi="ar-SA"/>
    </w:rPr>
  </w:style>
  <w:style w:type="character" w:styleId="a7">
    <w:name w:val="Hyperlink"/>
    <w:uiPriority w:val="99"/>
    <w:unhideWhenUsed/>
    <w:rsid w:val="00981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ga%20Brenduk\Downloads\195-%D0%9F%20%D0%B2%20%D1%80%D0%B5%D0%B4%20%2019.03.2019_110-%D0%BF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BF8C73294D12158AA87A0D7177F27135E6E3C3584299988169144E14DA5EA69BC4E23D236037E58EA09E5EF087F1FB121520D5FC452908S9r0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ga%20Brenduk\Downloads\195-%D0%9F%20%D0%B2%20%D1%80%D0%B5%D0%B4%20%2019.03.2019_110-%D0%BF.doc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file:///C:\Users\Olga%20Brenduk\Downloads\195-%D0%9F%20%D0%B2%20%D1%80%D0%B5%D0%B4%20%2019.03.2019_110-%D0%BF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lga%20Brenduk\Downloads\195-%D0%9F%20%D0%B2%20%D1%80%D0%B5%D0%B4%20%2019.03.2019_110-%D0%B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5741</CharactersWithSpaces>
  <SharedDoc>false</SharedDoc>
  <HLinks>
    <vt:vector size="30" baseType="variant">
      <vt:variant>
        <vt:i4>393248</vt:i4>
      </vt:variant>
      <vt:variant>
        <vt:i4>12</vt:i4>
      </vt:variant>
      <vt:variant>
        <vt:i4>0</vt:i4>
      </vt:variant>
      <vt:variant>
        <vt:i4>5</vt:i4>
      </vt:variant>
      <vt:variant>
        <vt:lpwstr>C:\Users\Olga Brenduk\Downloads\195-Ð Ð² ÑÐµÐ´  19.03.2019_110-Ð¿.docx</vt:lpwstr>
      </vt:variant>
      <vt:variant>
        <vt:lpwstr>P199</vt:lpwstr>
      </vt:variant>
      <vt:variant>
        <vt:i4>524320</vt:i4>
      </vt:variant>
      <vt:variant>
        <vt:i4>9</vt:i4>
      </vt:variant>
      <vt:variant>
        <vt:i4>0</vt:i4>
      </vt:variant>
      <vt:variant>
        <vt:i4>5</vt:i4>
      </vt:variant>
      <vt:variant>
        <vt:lpwstr>C:\Users\Olga Brenduk\Downloads\195-Ð Ð² ÑÐµÐ´  19.03.2019_110-Ð¿.docx</vt:lpwstr>
      </vt:variant>
      <vt:variant>
        <vt:lpwstr>P197</vt:lpwstr>
      </vt:variant>
      <vt:variant>
        <vt:i4>524320</vt:i4>
      </vt:variant>
      <vt:variant>
        <vt:i4>6</vt:i4>
      </vt:variant>
      <vt:variant>
        <vt:i4>0</vt:i4>
      </vt:variant>
      <vt:variant>
        <vt:i4>5</vt:i4>
      </vt:variant>
      <vt:variant>
        <vt:lpwstr>C:\Users\Olga Brenduk\Downloads\195-Ð Ð² ÑÐµÐ´  19.03.2019_110-Ð¿.docx</vt:lpwstr>
      </vt:variant>
      <vt:variant>
        <vt:lpwstr>P197</vt:lpwstr>
      </vt:variant>
      <vt:variant>
        <vt:i4>8192103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consultantplus://offline/ref=88BF8C73294D12158AA87A0D7177F27135E6E3C3584299988169144E14DA5EA69BC4E23D236037E58EA09E5EF087F1FB121520D5FC452908S9r0L</vt:lpwstr>
      </vt:variant>
      <vt:variant>
        <vt:lpwstr/>
      </vt:variant>
      <vt:variant>
        <vt:i4>393248</vt:i4>
      </vt:variant>
      <vt:variant>
        <vt:i4>0</vt:i4>
      </vt:variant>
      <vt:variant>
        <vt:i4>0</vt:i4>
      </vt:variant>
      <vt:variant>
        <vt:i4>5</vt:i4>
      </vt:variant>
      <vt:variant>
        <vt:lpwstr>C:\Users\Olga Brenduk\Downloads\195-Ð Ð² ÑÐµÐ´  19.03.2019_110-Ð¿.docx</vt:lpwstr>
      </vt:variant>
      <vt:variant>
        <vt:lpwstr>P199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123</dc:creator>
  <cp:lastModifiedBy>Матросова Юлия Александровна</cp:lastModifiedBy>
  <cp:revision>2</cp:revision>
  <cp:lastPrinted>2019-07-09T08:58:00Z</cp:lastPrinted>
  <dcterms:created xsi:type="dcterms:W3CDTF">2023-03-16T12:00:00Z</dcterms:created>
  <dcterms:modified xsi:type="dcterms:W3CDTF">2023-03-16T12:00:00Z</dcterms:modified>
</cp:coreProperties>
</file>